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1741666"/>
        <w:docPartObj>
          <w:docPartGallery w:val="Cover Pages"/>
          <w:docPartUnique/>
        </w:docPartObj>
      </w:sdtPr>
      <w:sdtEndPr>
        <w:rPr>
          <w:noProof/>
        </w:rPr>
      </w:sdtEndPr>
      <w:sdtContent>
        <w:sdt>
          <w:sdtPr>
            <w:id w:val="-1308473136"/>
            <w:docPartObj>
              <w:docPartGallery w:val="Cover Pages"/>
              <w:docPartUnique/>
            </w:docPartObj>
          </w:sdtPr>
          <w:sdtEndPr>
            <w:rPr>
              <w:noProof/>
            </w:rPr>
          </w:sdtEndPr>
          <w:sdtContent>
            <w:p w14:paraId="6B67AD0F" w14:textId="0FA1CEA6" w:rsidR="004617E3" w:rsidRDefault="004617E3" w:rsidP="004617E3"/>
            <w:p w14:paraId="2A1CF1D1" w14:textId="7D347B02" w:rsidR="004617E3" w:rsidRDefault="00000000" w:rsidP="004617E3">
              <w:pPr>
                <w:widowControl/>
                <w:autoSpaceDE/>
                <w:autoSpaceDN/>
                <w:spacing w:after="160" w:line="259" w:lineRule="auto"/>
                <w:outlineLvl w:val="9"/>
                <w:rPr>
                  <w:noProof/>
                </w:rPr>
              </w:pPr>
            </w:p>
          </w:sdtContent>
        </w:sdt>
        <w:p w14:paraId="2F4A9BDC" w14:textId="3E07985C" w:rsidR="00DA21E3" w:rsidRDefault="00DA21E3"/>
        <w:p w14:paraId="54E6A4BC" w14:textId="5E350A83" w:rsidR="00DA21E3" w:rsidRDefault="0078232B" w:rsidP="0054493D">
          <w:pPr>
            <w:widowControl/>
            <w:tabs>
              <w:tab w:val="left" w:pos="1920"/>
            </w:tabs>
            <w:autoSpaceDE/>
            <w:autoSpaceDN/>
            <w:spacing w:after="160" w:line="259" w:lineRule="auto"/>
            <w:outlineLvl w:val="9"/>
            <w:rPr>
              <w:noProof/>
            </w:rPr>
          </w:pPr>
          <w:r>
            <w:rPr>
              <w:noProof/>
            </w:rPr>
            <w:drawing>
              <wp:anchor distT="0" distB="0" distL="114300" distR="114300" simplePos="0" relativeHeight="251653632" behindDoc="1" locked="0" layoutInCell="1" allowOverlap="1" wp14:anchorId="2F64B7C8" wp14:editId="4A7CC0E4">
                <wp:simplePos x="0" y="0"/>
                <wp:positionH relativeFrom="column">
                  <wp:posOffset>2157730</wp:posOffset>
                </wp:positionH>
                <wp:positionV relativeFrom="paragraph">
                  <wp:posOffset>177165</wp:posOffset>
                </wp:positionV>
                <wp:extent cx="2796540" cy="226060"/>
                <wp:effectExtent l="0" t="0" r="3810" b="2540"/>
                <wp:wrapNone/>
                <wp:docPr id="14" name="Picture 14"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Imagen 951" descr="Logotipo, Icon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6540" cy="226060"/>
                        </a:xfrm>
                        <a:prstGeom prst="rect">
                          <a:avLst/>
                        </a:prstGeom>
                      </pic:spPr>
                    </pic:pic>
                  </a:graphicData>
                </a:graphic>
                <wp14:sizeRelH relativeFrom="page">
                  <wp14:pctWidth>0</wp14:pctWidth>
                </wp14:sizeRelH>
                <wp14:sizeRelV relativeFrom="page">
                  <wp14:pctHeight>0</wp14:pctHeight>
                </wp14:sizeRelV>
              </wp:anchor>
            </w:drawing>
          </w:r>
          <w:r w:rsidR="0054493D">
            <w:rPr>
              <w:noProof/>
            </w:rPr>
            <w:tab/>
          </w:r>
        </w:p>
      </w:sdtContent>
    </w:sdt>
    <w:p w14:paraId="58CCBFD0" w14:textId="067808C5" w:rsidR="00AE4FC2" w:rsidRDefault="00AE4FC2"/>
    <w:p w14:paraId="40584BC4" w14:textId="10D58CF2" w:rsidR="004617E3" w:rsidRDefault="004617E3"/>
    <w:p w14:paraId="67855DFD" w14:textId="25AF225E" w:rsidR="004617E3" w:rsidRDefault="004617E3"/>
    <w:p w14:paraId="28191A56" w14:textId="4AC633A9" w:rsidR="004617E3" w:rsidRDefault="00962454">
      <w:r w:rsidRPr="00795C5D">
        <w:rPr>
          <w:rFonts w:ascii="Lato Light"/>
          <w:noProof/>
          <w:sz w:val="16"/>
          <w:lang w:val="en-US"/>
        </w:rPr>
        <mc:AlternateContent>
          <mc:Choice Requires="wps">
            <w:drawing>
              <wp:anchor distT="45720" distB="45720" distL="114300" distR="114300" simplePos="0" relativeHeight="251700224" behindDoc="0" locked="0" layoutInCell="1" allowOverlap="1" wp14:anchorId="4EA5915F" wp14:editId="2F68ED4B">
                <wp:simplePos x="0" y="0"/>
                <wp:positionH relativeFrom="page">
                  <wp:posOffset>2791460</wp:posOffset>
                </wp:positionH>
                <wp:positionV relativeFrom="paragraph">
                  <wp:posOffset>106680</wp:posOffset>
                </wp:positionV>
                <wp:extent cx="4768850"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14046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1CA6EC3" w14:textId="693B6C11" w:rsidR="00962454" w:rsidRPr="003D6B89" w:rsidRDefault="009F0CCC" w:rsidP="009B494B">
                            <w:pPr>
                              <w:rPr>
                                <w:rStyle w:val="IntenseReference"/>
                                <w:sz w:val="44"/>
                                <w:szCs w:val="44"/>
                                <w:lang w:val="en-GB"/>
                              </w:rPr>
                            </w:pPr>
                            <w:r>
                              <w:rPr>
                                <w:rStyle w:val="IntenseReference"/>
                                <w:sz w:val="44"/>
                                <w:szCs w:val="44"/>
                                <w:lang w:val="en-GB"/>
                              </w:rPr>
                              <w:t>Funding o</w:t>
                            </w:r>
                            <w:r w:rsidR="00642990">
                              <w:rPr>
                                <w:rStyle w:val="IntenseReference"/>
                                <w:sz w:val="44"/>
                                <w:szCs w:val="44"/>
                                <w:lang w:val="en-GB"/>
                              </w:rPr>
                              <w:t>verview</w:t>
                            </w:r>
                            <w:r>
                              <w:rPr>
                                <w:rStyle w:val="IntenseReference"/>
                                <w:sz w:val="44"/>
                                <w:szCs w:val="44"/>
                                <w:lang w:val="en-GB"/>
                              </w:rPr>
                              <w:t xml:space="preserve"> </w:t>
                            </w:r>
                            <w:r w:rsidR="005E62A9">
                              <w:rPr>
                                <w:rStyle w:val="IntenseReference"/>
                                <w:sz w:val="44"/>
                                <w:szCs w:val="44"/>
                                <w:lang w:val="en-GB"/>
                              </w:rPr>
                              <w:t>of</w:t>
                            </w:r>
                            <w:r>
                              <w:rPr>
                                <w:rStyle w:val="IntenseReference"/>
                                <w:sz w:val="44"/>
                                <w:szCs w:val="44"/>
                                <w:lang w:val="en-GB"/>
                              </w:rPr>
                              <w:t xml:space="preserve"> sustainability </w:t>
                            </w:r>
                            <w:r w:rsidR="005E62A9">
                              <w:rPr>
                                <w:rStyle w:val="IntenseReference"/>
                                <w:sz w:val="44"/>
                                <w:szCs w:val="44"/>
                                <w:lang w:val="en-GB"/>
                              </w:rPr>
                              <w:t>OPPORTUNITIES</w:t>
                            </w:r>
                            <w:r>
                              <w:rPr>
                                <w:rStyle w:val="IntenseReference"/>
                                <w:sz w:val="44"/>
                                <w:szCs w:val="44"/>
                                <w:lang w:val="en-GB"/>
                              </w:rPr>
                              <w:t xml:space="preserve"> </w:t>
                            </w:r>
                            <w:r w:rsidR="005E62A9">
                              <w:rPr>
                                <w:rStyle w:val="IntenseReference"/>
                                <w:sz w:val="44"/>
                                <w:szCs w:val="44"/>
                                <w:lang w:val="en-GB"/>
                              </w:rPr>
                              <w:t>FOR</w:t>
                            </w:r>
                            <w:r>
                              <w:rPr>
                                <w:rStyle w:val="IntenseReference"/>
                                <w:sz w:val="44"/>
                                <w:szCs w:val="44"/>
                                <w:lang w:val="en-GB"/>
                              </w:rPr>
                              <w:t xml:space="preserve"> social services</w:t>
                            </w:r>
                          </w:p>
                          <w:p w14:paraId="4A0E597E" w14:textId="4B31D523" w:rsidR="0078232B" w:rsidRPr="00962454" w:rsidRDefault="0078232B" w:rsidP="00553716">
                            <w:pPr>
                              <w:rPr>
                                <w:rStyle w:val="IntenseReference"/>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A5915F" id="_x0000_t202" coordsize="21600,21600" o:spt="202" path="m,l,21600r21600,l21600,xe">
                <v:stroke joinstyle="miter"/>
                <v:path gradientshapeok="t" o:connecttype="rect"/>
              </v:shapetype>
              <v:shape id="Text Box 2" o:spid="_x0000_s1026" type="#_x0000_t202" style="position:absolute;margin-left:219.8pt;margin-top:8.4pt;width:375.5pt;height:110.6pt;z-index:2517002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" filled="f" stroked="f">
                <v:textbox style="mso-fit-shape-to-text:t">
                  <w:txbxContent>
                    <w:p w14:paraId="51CA6EC3" w14:textId="693B6C11" w:rsidR="00962454" w:rsidRPr="003D6B89" w:rsidRDefault="009F0CCC" w:rsidP="009B494B">
                      <w:pPr>
                        <w:rPr>
                          <w:rStyle w:val="IntenseReference"/>
                          <w:sz w:val="44"/>
                          <w:szCs w:val="44"/>
                          <w:lang w:val="en-GB"/>
                        </w:rPr>
                      </w:pPr>
                      <w:r>
                        <w:rPr>
                          <w:rStyle w:val="IntenseReference"/>
                          <w:sz w:val="44"/>
                          <w:szCs w:val="44"/>
                          <w:lang w:val="en-GB"/>
                        </w:rPr>
                        <w:t>Funding o</w:t>
                      </w:r>
                      <w:r w:rsidR="00642990">
                        <w:rPr>
                          <w:rStyle w:val="IntenseReference"/>
                          <w:sz w:val="44"/>
                          <w:szCs w:val="44"/>
                          <w:lang w:val="en-GB"/>
                        </w:rPr>
                        <w:t>verview</w:t>
                      </w:r>
                      <w:r>
                        <w:rPr>
                          <w:rStyle w:val="IntenseReference"/>
                          <w:sz w:val="44"/>
                          <w:szCs w:val="44"/>
                          <w:lang w:val="en-GB"/>
                        </w:rPr>
                        <w:t xml:space="preserve"> </w:t>
                      </w:r>
                      <w:r w:rsidR="005E62A9">
                        <w:rPr>
                          <w:rStyle w:val="IntenseReference"/>
                          <w:sz w:val="44"/>
                          <w:szCs w:val="44"/>
                          <w:lang w:val="en-GB"/>
                        </w:rPr>
                        <w:t>of</w:t>
                      </w:r>
                      <w:r>
                        <w:rPr>
                          <w:rStyle w:val="IntenseReference"/>
                          <w:sz w:val="44"/>
                          <w:szCs w:val="44"/>
                          <w:lang w:val="en-GB"/>
                        </w:rPr>
                        <w:t xml:space="preserve"> sustainability </w:t>
                      </w:r>
                      <w:r w:rsidR="005E62A9">
                        <w:rPr>
                          <w:rStyle w:val="IntenseReference"/>
                          <w:sz w:val="44"/>
                          <w:szCs w:val="44"/>
                          <w:lang w:val="en-GB"/>
                        </w:rPr>
                        <w:t>OPPORTUNITIES</w:t>
                      </w:r>
                      <w:r>
                        <w:rPr>
                          <w:rStyle w:val="IntenseReference"/>
                          <w:sz w:val="44"/>
                          <w:szCs w:val="44"/>
                          <w:lang w:val="en-GB"/>
                        </w:rPr>
                        <w:t xml:space="preserve"> </w:t>
                      </w:r>
                      <w:r w:rsidR="005E62A9">
                        <w:rPr>
                          <w:rStyle w:val="IntenseReference"/>
                          <w:sz w:val="44"/>
                          <w:szCs w:val="44"/>
                          <w:lang w:val="en-GB"/>
                        </w:rPr>
                        <w:t>FOR</w:t>
                      </w:r>
                      <w:r>
                        <w:rPr>
                          <w:rStyle w:val="IntenseReference"/>
                          <w:sz w:val="44"/>
                          <w:szCs w:val="44"/>
                          <w:lang w:val="en-GB"/>
                        </w:rPr>
                        <w:t xml:space="preserve"> social services</w:t>
                      </w:r>
                    </w:p>
                    <w:p w14:paraId="4A0E597E" w14:textId="4B31D523" w:rsidR="0078232B" w:rsidRPr="00962454" w:rsidRDefault="0078232B" w:rsidP="00553716">
                      <w:pPr>
                        <w:rPr>
                          <w:rStyle w:val="IntenseReference"/>
                          <w:lang w:val="en-GB"/>
                        </w:rPr>
                      </w:pPr>
                    </w:p>
                  </w:txbxContent>
                </v:textbox>
                <w10:wrap type="square" anchorx="page"/>
              </v:shape>
            </w:pict>
          </mc:Fallback>
        </mc:AlternateContent>
      </w:r>
    </w:p>
    <w:p w14:paraId="6E67A4E4" w14:textId="2D52CF57" w:rsidR="004617E3" w:rsidRDefault="004617E3"/>
    <w:p w14:paraId="4879D4BF" w14:textId="191D8968" w:rsidR="004617E3" w:rsidRDefault="004617E3"/>
    <w:p w14:paraId="27FFB7F5" w14:textId="493A6AB4" w:rsidR="004617E3" w:rsidRDefault="004617E3"/>
    <w:p w14:paraId="0FDDECC2" w14:textId="438086EC" w:rsidR="004617E3" w:rsidRDefault="004617E3"/>
    <w:p w14:paraId="10777863" w14:textId="023872E6" w:rsidR="004617E3" w:rsidRDefault="004617E3"/>
    <w:p w14:paraId="379CB266" w14:textId="6B987544" w:rsidR="004617E3" w:rsidRDefault="004617E3"/>
    <w:p w14:paraId="2CC888F5" w14:textId="26FB2F4C" w:rsidR="00885F78" w:rsidRDefault="00885F78"/>
    <w:p w14:paraId="403554DF" w14:textId="098B6AC5" w:rsidR="00885F78" w:rsidRDefault="00885F78"/>
    <w:p w14:paraId="4D2B0E0C" w14:textId="61D0BE24" w:rsidR="00885F78" w:rsidRDefault="00885F78"/>
    <w:p w14:paraId="71B83975" w14:textId="19A30387" w:rsidR="00885F78" w:rsidRDefault="00885F78"/>
    <w:p w14:paraId="760BF7BF" w14:textId="73A9C2AF" w:rsidR="00885F78" w:rsidRDefault="00885F78"/>
    <w:p w14:paraId="721E014F" w14:textId="1DCB0C7D" w:rsidR="00885F78" w:rsidRDefault="00636E4D">
      <w:r w:rsidRPr="00795C5D">
        <w:rPr>
          <w:rFonts w:ascii="Lato Light"/>
          <w:noProof/>
          <w:sz w:val="16"/>
          <w:lang w:val="en-US"/>
        </w:rPr>
        <mc:AlternateContent>
          <mc:Choice Requires="wps">
            <w:drawing>
              <wp:anchor distT="45720" distB="45720" distL="114300" distR="114300" simplePos="0" relativeHeight="251702272" behindDoc="0" locked="0" layoutInCell="1" allowOverlap="1" wp14:anchorId="1AFAA484" wp14:editId="7F76ED63">
                <wp:simplePos x="0" y="0"/>
                <wp:positionH relativeFrom="margin">
                  <wp:posOffset>2000250</wp:posOffset>
                </wp:positionH>
                <wp:positionV relativeFrom="page">
                  <wp:posOffset>6031865</wp:posOffset>
                </wp:positionV>
                <wp:extent cx="3914775" cy="1282700"/>
                <wp:effectExtent l="0" t="0" r="0" b="0"/>
                <wp:wrapSquare wrapText="bothSides"/>
                <wp:docPr id="1656197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282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C7EF8F0" w14:textId="77777777" w:rsidR="00962454" w:rsidRDefault="00962454" w:rsidP="0078232B">
                            <w:pPr>
                              <w:pStyle w:val="Heading30"/>
                              <w:rPr>
                                <w:rStyle w:val="Strong"/>
                                <w:lang w:val="en-US"/>
                              </w:rPr>
                            </w:pPr>
                          </w:p>
                          <w:p w14:paraId="7645BF0F" w14:textId="245F49A2" w:rsidR="0054493D" w:rsidRDefault="0078232B" w:rsidP="0078232B">
                            <w:pPr>
                              <w:pStyle w:val="Heading30"/>
                              <w:rPr>
                                <w:rStyle w:val="Strong"/>
                                <w:lang w:val="en-US"/>
                              </w:rPr>
                            </w:pPr>
                            <w:r w:rsidRPr="00C168BA">
                              <w:rPr>
                                <w:rStyle w:val="Strong"/>
                                <w:lang w:val="en-US"/>
                              </w:rPr>
                              <w:t>2023</w:t>
                            </w:r>
                            <w:r w:rsidR="00786D21">
                              <w:rPr>
                                <w:rStyle w:val="Strong"/>
                                <w:lang w:val="en-US"/>
                              </w:rPr>
                              <w:t xml:space="preserve"> </w:t>
                            </w:r>
                            <w:r w:rsidR="0054493D">
                              <w:rPr>
                                <w:rStyle w:val="Strong"/>
                                <w:lang w:val="en-US"/>
                              </w:rPr>
                              <w:t>REPORT</w:t>
                            </w:r>
                          </w:p>
                          <w:p w14:paraId="5BC72F2F" w14:textId="77777777" w:rsidR="00962454" w:rsidRPr="0078232B" w:rsidRDefault="00962454" w:rsidP="0078232B">
                            <w:pPr>
                              <w:pStyle w:val="Heading30"/>
                              <w:rPr>
                                <w:rStyle w:val="Strong"/>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AA484" id="_x0000_s1027" type="#_x0000_t202" style="position:absolute;margin-left:157.5pt;margin-top:474.95pt;width:308.25pt;height:10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" filled="f" stroked="f">
                <v:textbox>
                  <w:txbxContent>
                    <w:p w14:paraId="1C7EF8F0" w14:textId="77777777" w:rsidR="00962454" w:rsidRDefault="00962454" w:rsidP="0078232B">
                      <w:pPr>
                        <w:pStyle w:val="Heading30"/>
                        <w:rPr>
                          <w:rStyle w:val="Strong"/>
                          <w:lang w:val="en-US"/>
                        </w:rPr>
                      </w:pPr>
                    </w:p>
                    <w:p w14:paraId="7645BF0F" w14:textId="245F49A2" w:rsidR="0054493D" w:rsidRDefault="0078232B" w:rsidP="0078232B">
                      <w:pPr>
                        <w:pStyle w:val="Heading30"/>
                        <w:rPr>
                          <w:rStyle w:val="Strong"/>
                          <w:lang w:val="en-US"/>
                        </w:rPr>
                      </w:pPr>
                      <w:r w:rsidRPr="00C168BA">
                        <w:rPr>
                          <w:rStyle w:val="Strong"/>
                          <w:lang w:val="en-US"/>
                        </w:rPr>
                        <w:t>2023</w:t>
                      </w:r>
                      <w:r w:rsidR="00786D21">
                        <w:rPr>
                          <w:rStyle w:val="Strong"/>
                          <w:lang w:val="en-US"/>
                        </w:rPr>
                        <w:t xml:space="preserve"> </w:t>
                      </w:r>
                      <w:r w:rsidR="0054493D">
                        <w:rPr>
                          <w:rStyle w:val="Strong"/>
                          <w:lang w:val="en-US"/>
                        </w:rPr>
                        <w:t>REPORT</w:t>
                      </w:r>
                    </w:p>
                    <w:p w14:paraId="5BC72F2F" w14:textId="77777777" w:rsidR="00962454" w:rsidRPr="0078232B" w:rsidRDefault="00962454" w:rsidP="0078232B">
                      <w:pPr>
                        <w:pStyle w:val="Heading30"/>
                        <w:rPr>
                          <w:rStyle w:val="Strong"/>
                          <w:lang w:val="en-US"/>
                        </w:rPr>
                      </w:pPr>
                    </w:p>
                  </w:txbxContent>
                </v:textbox>
                <w10:wrap type="square" anchorx="margin" anchory="page"/>
              </v:shape>
            </w:pict>
          </mc:Fallback>
        </mc:AlternateContent>
      </w:r>
    </w:p>
    <w:p w14:paraId="225ED56E" w14:textId="12464A3F" w:rsidR="00885F78" w:rsidRDefault="00653F1F">
      <w:r w:rsidRPr="00795C5D">
        <w:rPr>
          <w:rFonts w:ascii="Lato Light"/>
          <w:noProof/>
          <w:sz w:val="16"/>
          <w:lang w:val="en-US"/>
        </w:rPr>
        <mc:AlternateContent>
          <mc:Choice Requires="wps">
            <w:drawing>
              <wp:anchor distT="45720" distB="45720" distL="114300" distR="114300" simplePos="0" relativeHeight="251664384" behindDoc="0" locked="0" layoutInCell="1" allowOverlap="1" wp14:anchorId="5F96E1E0" wp14:editId="1ACC8F45">
                <wp:simplePos x="0" y="0"/>
                <wp:positionH relativeFrom="margin">
                  <wp:posOffset>2041525</wp:posOffset>
                </wp:positionH>
                <wp:positionV relativeFrom="page">
                  <wp:posOffset>6099810</wp:posOffset>
                </wp:positionV>
                <wp:extent cx="3914775" cy="368300"/>
                <wp:effectExtent l="0" t="0" r="0" b="0"/>
                <wp:wrapSquare wrapText="bothSides"/>
                <wp:docPr id="1110528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68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3B3C68" w14:textId="4E821754" w:rsidR="00885F78" w:rsidRPr="00795C5D" w:rsidRDefault="00885F78" w:rsidP="00885F78">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6E1E0" id="_x0000_s1028" type="#_x0000_t202" style="position:absolute;margin-left:160.75pt;margin-top:480.3pt;width:308.25pt;height:29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" filled="f" stroked="f">
                <v:textbox style="mso-fit-shape-to-text:t">
                  <w:txbxContent>
                    <w:p w14:paraId="563B3C68" w14:textId="4E821754" w:rsidR="00885F78" w:rsidRPr="00795C5D" w:rsidRDefault="00885F78" w:rsidP="00885F78">
                      <w:pPr>
                        <w:rPr>
                          <w:lang w:val="en-GB"/>
                        </w:rPr>
                      </w:pPr>
                    </w:p>
                  </w:txbxContent>
                </v:textbox>
                <w10:wrap type="square" anchorx="margin" anchory="page"/>
              </v:shape>
            </w:pict>
          </mc:Fallback>
        </mc:AlternateContent>
      </w:r>
    </w:p>
    <w:p w14:paraId="348788F0" w14:textId="3A3C64D3" w:rsidR="00885F78" w:rsidRDefault="00885F78"/>
    <w:p w14:paraId="7F850004" w14:textId="09DFFF68" w:rsidR="00885F78" w:rsidRDefault="00885F78"/>
    <w:p w14:paraId="420ECCAA" w14:textId="77777777" w:rsidR="00885F78" w:rsidRDefault="00885F78"/>
    <w:p w14:paraId="6CDF2497" w14:textId="77777777" w:rsidR="00885F78" w:rsidRDefault="00885F78"/>
    <w:p w14:paraId="544C4207" w14:textId="77777777" w:rsidR="00885F78" w:rsidRDefault="00885F78"/>
    <w:p w14:paraId="1198974E" w14:textId="77777777" w:rsidR="00962454" w:rsidRDefault="00962454"/>
    <w:p w14:paraId="365EFC91" w14:textId="77777777" w:rsidR="00962454" w:rsidRDefault="00962454"/>
    <w:p w14:paraId="6C87A24A" w14:textId="77777777" w:rsidR="00962454" w:rsidRDefault="00962454"/>
    <w:p w14:paraId="3B0DF3F4" w14:textId="142B88CB" w:rsidR="00885F78" w:rsidRDefault="00885F78"/>
    <w:p w14:paraId="5FE72B53" w14:textId="2AF8C13A" w:rsidR="00885F78" w:rsidRPr="007847FE" w:rsidRDefault="0054493D" w:rsidP="00885F78">
      <w:pPr>
        <w:spacing w:before="18" w:line="240" w:lineRule="auto"/>
        <w:ind w:left="1560"/>
        <w:rPr>
          <w:color w:val="1F4A79" w:themeColor="accent3"/>
          <w:lang w:val="en-US"/>
        </w:rPr>
      </w:pPr>
      <w:r>
        <w:rPr>
          <w:noProof/>
        </w:rPr>
        <w:drawing>
          <wp:anchor distT="0" distB="0" distL="114300" distR="114300" simplePos="0" relativeHeight="251659776" behindDoc="0" locked="0" layoutInCell="1" allowOverlap="1" wp14:anchorId="3B46CF31" wp14:editId="1BB06E62">
            <wp:simplePos x="0" y="0"/>
            <wp:positionH relativeFrom="column">
              <wp:posOffset>213360</wp:posOffset>
            </wp:positionH>
            <wp:positionV relativeFrom="paragraph">
              <wp:posOffset>17780</wp:posOffset>
            </wp:positionV>
            <wp:extent cx="719455" cy="719455"/>
            <wp:effectExtent l="0" t="0" r="4445" b="4445"/>
            <wp:wrapThrough wrapText="bothSides">
              <wp:wrapPolygon edited="0">
                <wp:start x="0" y="0"/>
                <wp:lineTo x="0" y="21162"/>
                <wp:lineTo x="21162" y="21162"/>
                <wp:lineTo x="21162" y="0"/>
                <wp:lineTo x="0" y="0"/>
              </wp:wrapPolygon>
            </wp:wrapThrough>
            <wp:docPr id="174442907"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2907" name="Picture 1" descr="A blue flag with yellow sta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00885F78" w:rsidRPr="007847FE">
        <w:rPr>
          <w:color w:val="1F4A79" w:themeColor="accent3"/>
          <w:lang w:val="en-US"/>
        </w:rPr>
        <w:t xml:space="preserve">Funded by the European Commission under the ESF+ </w:t>
      </w:r>
      <w:proofErr w:type="spellStart"/>
      <w:r w:rsidR="00885F78" w:rsidRPr="007847FE">
        <w:rPr>
          <w:color w:val="1F4A79" w:themeColor="accent3"/>
          <w:lang w:val="en-US"/>
        </w:rPr>
        <w:t>programme</w:t>
      </w:r>
      <w:proofErr w:type="spellEnd"/>
      <w:r w:rsidR="00885F78" w:rsidRPr="007847FE">
        <w:rPr>
          <w:color w:val="1F4A79" w:themeColor="accent3"/>
          <w:lang w:val="en-US"/>
        </w:rPr>
        <w:t xml:space="preserve"> 2022 – 2025.</w:t>
      </w:r>
    </w:p>
    <w:p w14:paraId="4275F834" w14:textId="2D9AE966" w:rsidR="00885F78" w:rsidRPr="007847FE" w:rsidRDefault="00885F78" w:rsidP="00885F78">
      <w:pPr>
        <w:spacing w:before="18" w:line="240" w:lineRule="auto"/>
        <w:ind w:left="1560"/>
        <w:rPr>
          <w:color w:val="1F4A79" w:themeColor="accent3"/>
          <w:lang w:val="en-US"/>
        </w:rPr>
      </w:pPr>
      <w:r w:rsidRPr="007847FE">
        <w:rPr>
          <w:color w:val="1F4A79" w:themeColor="accent3"/>
          <w:lang w:val="en-US"/>
        </w:rPr>
        <w:t>The Information contained in this document does not necessarily reflect the position or opinion of the European Commission. Copyright 202</w:t>
      </w:r>
      <w:r w:rsidR="00E90E99">
        <w:rPr>
          <w:color w:val="1F4A79" w:themeColor="accent3"/>
          <w:lang w:val="en-US"/>
        </w:rPr>
        <w:t>3</w:t>
      </w:r>
      <w:r w:rsidRPr="007847FE">
        <w:rPr>
          <w:color w:val="1F4A79" w:themeColor="accent3"/>
          <w:lang w:val="en-US"/>
        </w:rPr>
        <w:t xml:space="preserve"> Eurodiaconia</w:t>
      </w:r>
      <w:r w:rsidR="00962454">
        <w:rPr>
          <w:color w:val="1F4A79" w:themeColor="accent3"/>
          <w:lang w:val="en-US"/>
        </w:rPr>
        <w:t xml:space="preserve">. </w:t>
      </w:r>
      <w:r w:rsidRPr="007847FE">
        <w:rPr>
          <w:color w:val="1F4A79" w:themeColor="accent3"/>
          <w:lang w:val="en-US"/>
        </w:rPr>
        <w:t>All rights reserved.</w:t>
      </w:r>
    </w:p>
    <w:p w14:paraId="42BFAFB1" w14:textId="77777777" w:rsidR="00885F78" w:rsidRPr="007847FE" w:rsidRDefault="00885F78" w:rsidP="00885F78">
      <w:pPr>
        <w:ind w:left="1560"/>
        <w:rPr>
          <w:color w:val="1F4A79" w:themeColor="accent3"/>
          <w:lang w:val="en-US"/>
        </w:rPr>
      </w:pPr>
    </w:p>
    <w:p w14:paraId="2C2C0429" w14:textId="77777777" w:rsidR="00446C98" w:rsidRDefault="00446C98" w:rsidP="004617E3">
      <w:pPr>
        <w:pStyle w:val="Title2"/>
        <w:rPr>
          <w:rFonts w:cstheme="minorHAnsi"/>
        </w:rPr>
        <w:sectPr w:rsidR="00446C98" w:rsidSect="0063650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0"/>
          <w:cols w:space="708"/>
          <w:titlePg/>
          <w:docGrid w:linePitch="360"/>
        </w:sectPr>
      </w:pPr>
    </w:p>
    <w:p w14:paraId="5FCB51E1" w14:textId="77777777" w:rsidR="0078232B" w:rsidRDefault="0078232B" w:rsidP="004617E3">
      <w:pPr>
        <w:pStyle w:val="Title2"/>
        <w:rPr>
          <w:rFonts w:cstheme="minorHAnsi"/>
        </w:rPr>
      </w:pPr>
    </w:p>
    <w:p w14:paraId="2DD6A5B2" w14:textId="6DD6AD82" w:rsidR="004617E3" w:rsidRPr="0078232B" w:rsidRDefault="004617E3" w:rsidP="0078232B">
      <w:pPr>
        <w:rPr>
          <w:b/>
          <w:bCs/>
          <w:color w:val="FFFFFF" w:themeColor="background1"/>
          <w:sz w:val="56"/>
          <w:szCs w:val="56"/>
          <w:lang w:val="en-GB"/>
        </w:rPr>
      </w:pPr>
      <w:r w:rsidRPr="00C168BA">
        <w:rPr>
          <w:b/>
          <w:bCs/>
          <w:color w:val="FFFFFF" w:themeColor="background1"/>
          <w:sz w:val="56"/>
          <w:szCs w:val="56"/>
          <w:lang w:val="en-US"/>
        </w:rPr>
        <w:t>Eurodiaconia</w:t>
      </w:r>
    </w:p>
    <w:p w14:paraId="6EB3928C" w14:textId="3A16760E" w:rsidR="0064798A" w:rsidRPr="0064798A" w:rsidRDefault="0064798A" w:rsidP="001E55CC">
      <w:pPr>
        <w:jc w:val="both"/>
        <w:rPr>
          <w:rFonts w:ascii="Arial" w:hAnsi="Arial" w:cs="Arial"/>
          <w:color w:val="FFFFFF" w:themeColor="background2"/>
          <w:sz w:val="24"/>
          <w:szCs w:val="24"/>
          <w:lang w:val="en-GB"/>
        </w:rPr>
      </w:pPr>
      <w:r w:rsidRPr="0064798A">
        <w:rPr>
          <w:rFonts w:ascii="Arial" w:hAnsi="Arial" w:cs="Arial"/>
          <w:color w:val="FFFFFF" w:themeColor="background2"/>
          <w:sz w:val="24"/>
          <w:szCs w:val="24"/>
          <w:lang w:val="en-GB"/>
        </w:rPr>
        <w:t>This report explores funding programmes that support projects explicitly aligned with sustainability objectives relevant to the social sector. Additionally, it sheds light on the initiatives and actions undertaken by both Eurodiaconia and our members in this domain</w:t>
      </w:r>
      <w:r w:rsidR="00C46EA4">
        <w:rPr>
          <w:rFonts w:ascii="Arial" w:hAnsi="Arial" w:cs="Arial"/>
          <w:color w:val="FFFFFF" w:themeColor="background2"/>
          <w:sz w:val="24"/>
          <w:szCs w:val="24"/>
          <w:lang w:val="en-GB"/>
        </w:rPr>
        <w:t>.</w:t>
      </w:r>
    </w:p>
    <w:p w14:paraId="7A09EDD5" w14:textId="77777777" w:rsidR="0064798A" w:rsidRPr="0064798A" w:rsidRDefault="0064798A" w:rsidP="001E55CC">
      <w:pPr>
        <w:jc w:val="both"/>
        <w:rPr>
          <w:rFonts w:ascii="Arial" w:hAnsi="Arial" w:cs="Arial"/>
          <w:color w:val="FFFFFF" w:themeColor="background2"/>
          <w:sz w:val="24"/>
          <w:szCs w:val="24"/>
          <w:lang w:val="en-GB"/>
        </w:rPr>
      </w:pPr>
    </w:p>
    <w:p w14:paraId="38902484" w14:textId="6DC57278" w:rsidR="0064798A" w:rsidRDefault="0064798A" w:rsidP="001E55CC">
      <w:pPr>
        <w:jc w:val="both"/>
      </w:pPr>
      <w:r w:rsidRPr="0064798A">
        <w:rPr>
          <w:rFonts w:ascii="Arial" w:hAnsi="Arial" w:cs="Arial"/>
          <w:color w:val="FFFFFF" w:themeColor="background2"/>
          <w:sz w:val="24"/>
          <w:szCs w:val="24"/>
          <w:lang w:val="en-GB"/>
        </w:rPr>
        <w:t xml:space="preserve">The report delves into various funding programs that have a direct alignment with sustainability objectives within the social sector. This involves identifying and analysing financial </w:t>
      </w:r>
      <w:r>
        <w:rPr>
          <w:rFonts w:ascii="Arial" w:hAnsi="Arial" w:cs="Arial"/>
          <w:color w:val="FFFFFF" w:themeColor="background2"/>
          <w:sz w:val="24"/>
          <w:szCs w:val="24"/>
          <w:lang w:val="en-GB"/>
        </w:rPr>
        <w:t xml:space="preserve">venues and </w:t>
      </w:r>
      <w:r w:rsidRPr="0064798A">
        <w:rPr>
          <w:rFonts w:ascii="Arial" w:hAnsi="Arial" w:cs="Arial"/>
          <w:color w:val="FFFFFF" w:themeColor="background2"/>
          <w:sz w:val="24"/>
          <w:szCs w:val="24"/>
          <w:lang w:val="en-GB"/>
        </w:rPr>
        <w:t>initiatives that are explicitly designed to address and contribute to sustainability goals. By exploring these funding programs, the report aims to provide a comprehensive overview of available resources for organizations operating in the social sector.</w:t>
      </w:r>
      <w:r w:rsidRPr="0064798A">
        <w:t xml:space="preserve"> </w:t>
      </w:r>
    </w:p>
    <w:p w14:paraId="7A36A63F" w14:textId="77777777" w:rsidR="0064798A" w:rsidRDefault="0064798A" w:rsidP="001E55CC">
      <w:pPr>
        <w:jc w:val="both"/>
      </w:pPr>
    </w:p>
    <w:p w14:paraId="6C0CD18B" w14:textId="0ABBD68C" w:rsidR="0064798A" w:rsidRPr="0064798A" w:rsidRDefault="0064798A" w:rsidP="001E55CC">
      <w:pPr>
        <w:jc w:val="both"/>
        <w:rPr>
          <w:rFonts w:ascii="Arial" w:hAnsi="Arial" w:cs="Arial"/>
          <w:color w:val="FFFFFF" w:themeColor="background2"/>
          <w:sz w:val="24"/>
          <w:szCs w:val="24"/>
          <w:lang w:val="en-GB"/>
        </w:rPr>
      </w:pPr>
      <w:r w:rsidRPr="0064798A">
        <w:rPr>
          <w:rFonts w:ascii="Arial" w:hAnsi="Arial" w:cs="Arial"/>
          <w:color w:val="FFFFFF" w:themeColor="background2"/>
          <w:sz w:val="24"/>
          <w:szCs w:val="24"/>
          <w:lang w:val="en-GB"/>
        </w:rPr>
        <w:t xml:space="preserve">In addition to exploring funding opportunities, the report sheds light on the proactive measures taken by Eurodiaconia and its member organizations. This involves showcasing the initiatives, projects, and actions implemented by these entities to advance sustainability goals within the social sector. </w:t>
      </w:r>
    </w:p>
    <w:p w14:paraId="42CFC200" w14:textId="77777777" w:rsidR="0064798A" w:rsidRPr="0064798A" w:rsidRDefault="0064798A" w:rsidP="001E55CC">
      <w:pPr>
        <w:jc w:val="both"/>
        <w:rPr>
          <w:rFonts w:ascii="Arial" w:hAnsi="Arial" w:cs="Arial"/>
          <w:color w:val="FFFFFF" w:themeColor="background2"/>
          <w:sz w:val="24"/>
          <w:szCs w:val="24"/>
          <w:lang w:val="en-GB"/>
        </w:rPr>
      </w:pPr>
    </w:p>
    <w:p w14:paraId="67054FCA" w14:textId="31F853DD" w:rsidR="00685345" w:rsidRDefault="0064798A" w:rsidP="001E55CC">
      <w:pPr>
        <w:jc w:val="both"/>
        <w:rPr>
          <w:rFonts w:ascii="Arial" w:hAnsi="Arial" w:cs="Arial"/>
          <w:color w:val="FFFFFF" w:themeColor="background2"/>
          <w:sz w:val="24"/>
          <w:szCs w:val="24"/>
          <w:lang w:val="en-GB"/>
        </w:rPr>
      </w:pPr>
      <w:r w:rsidRPr="0064798A">
        <w:rPr>
          <w:rFonts w:ascii="Arial" w:hAnsi="Arial" w:cs="Arial"/>
          <w:color w:val="FFFFFF" w:themeColor="background2"/>
          <w:sz w:val="24"/>
          <w:szCs w:val="24"/>
          <w:lang w:val="en-GB"/>
        </w:rPr>
        <w:t>The report aims to provide a holistic understanding of the landscape where funding, sustainability, and social impact intersect. This involves not only identifying financial resources but also recognizing the practical efforts on the ground</w:t>
      </w:r>
      <w:r w:rsidR="00C46EA4">
        <w:rPr>
          <w:rFonts w:ascii="Arial" w:hAnsi="Arial" w:cs="Arial"/>
          <w:color w:val="FFFFFF" w:themeColor="background2"/>
          <w:sz w:val="24"/>
          <w:szCs w:val="24"/>
          <w:lang w:val="en-GB"/>
        </w:rPr>
        <w:t>.</w:t>
      </w:r>
    </w:p>
    <w:p w14:paraId="6863FFD0" w14:textId="77777777" w:rsidR="0064798A" w:rsidRDefault="0064798A" w:rsidP="0064798A">
      <w:pPr>
        <w:jc w:val="both"/>
        <w:rPr>
          <w:rFonts w:ascii="Arial" w:hAnsi="Arial" w:cs="Arial"/>
          <w:color w:val="FFFFFF" w:themeColor="background2"/>
          <w:sz w:val="24"/>
          <w:szCs w:val="24"/>
          <w:lang w:val="en-GB"/>
        </w:rPr>
      </w:pPr>
    </w:p>
    <w:p w14:paraId="26DA30F0" w14:textId="028E72CC" w:rsidR="004617E3" w:rsidRPr="00685345" w:rsidRDefault="004617E3" w:rsidP="0078232B">
      <w:pPr>
        <w:rPr>
          <w:color w:val="FFFFFF" w:themeColor="background1"/>
          <w:sz w:val="24"/>
          <w:szCs w:val="24"/>
          <w:lang w:val="en-GB"/>
        </w:rPr>
      </w:pPr>
    </w:p>
    <w:p w14:paraId="68730446" w14:textId="77777777" w:rsidR="004617E3" w:rsidRPr="0078232B" w:rsidRDefault="004617E3" w:rsidP="0078232B">
      <w:pPr>
        <w:rPr>
          <w:color w:val="FFFFFF" w:themeColor="background1"/>
          <w:sz w:val="24"/>
          <w:szCs w:val="24"/>
          <w:lang w:val="en-US"/>
        </w:rPr>
      </w:pPr>
    </w:p>
    <w:p w14:paraId="56D6ED06" w14:textId="77777777" w:rsidR="004617E3" w:rsidRPr="0078232B" w:rsidRDefault="004617E3" w:rsidP="004617E3">
      <w:pPr>
        <w:widowControl/>
        <w:autoSpaceDE/>
        <w:autoSpaceDN/>
        <w:spacing w:after="160" w:line="259" w:lineRule="auto"/>
        <w:outlineLvl w:val="9"/>
        <w:rPr>
          <w:color w:val="FFFFFF" w:themeColor="background1"/>
          <w:sz w:val="24"/>
          <w:szCs w:val="24"/>
          <w:lang w:val="en-US"/>
        </w:rPr>
      </w:pPr>
    </w:p>
    <w:p w14:paraId="1FFA2D74" w14:textId="13FC9C35" w:rsidR="004617E3" w:rsidRPr="004617E3" w:rsidRDefault="004617E3">
      <w:pPr>
        <w:widowControl/>
        <w:autoSpaceDE/>
        <w:autoSpaceDN/>
        <w:spacing w:after="160" w:line="259" w:lineRule="auto"/>
        <w:outlineLvl w:val="9"/>
        <w:rPr>
          <w:lang w:val="en-US"/>
        </w:rPr>
      </w:pPr>
    </w:p>
    <w:p w14:paraId="7426BE68" w14:textId="77777777" w:rsidR="004617E3" w:rsidRPr="004617E3" w:rsidRDefault="004617E3">
      <w:pPr>
        <w:widowControl/>
        <w:autoSpaceDE/>
        <w:autoSpaceDN/>
        <w:spacing w:after="160" w:line="259" w:lineRule="auto"/>
        <w:outlineLvl w:val="9"/>
        <w:rPr>
          <w:lang w:val="en-US"/>
        </w:rPr>
      </w:pPr>
    </w:p>
    <w:p w14:paraId="01605274" w14:textId="77777777" w:rsidR="004617E3" w:rsidRPr="004617E3" w:rsidRDefault="004617E3">
      <w:pPr>
        <w:widowControl/>
        <w:autoSpaceDE/>
        <w:autoSpaceDN/>
        <w:spacing w:after="160" w:line="259" w:lineRule="auto"/>
        <w:outlineLvl w:val="9"/>
        <w:rPr>
          <w:lang w:val="en-US"/>
        </w:rPr>
        <w:sectPr w:rsidR="004617E3" w:rsidRPr="004617E3" w:rsidSect="00636507">
          <w:headerReference w:type="first" r:id="rId19"/>
          <w:footerReference w:type="first" r:id="rId20"/>
          <w:pgSz w:w="11906" w:h="16838"/>
          <w:pgMar w:top="1440" w:right="1440" w:bottom="1440" w:left="1440" w:header="708" w:footer="708" w:gutter="0"/>
          <w:pgNumType w:start="0"/>
          <w:cols w:space="708"/>
          <w:titlePg/>
          <w:docGrid w:linePitch="360"/>
        </w:sectPr>
      </w:pPr>
    </w:p>
    <w:p w14:paraId="5F2AAC38" w14:textId="77777777" w:rsidR="00A430E8" w:rsidRDefault="00A430E8">
      <w:pPr>
        <w:widowControl/>
        <w:autoSpaceDE/>
        <w:autoSpaceDN/>
        <w:spacing w:after="160" w:line="259" w:lineRule="auto"/>
        <w:outlineLvl w:val="9"/>
        <w:rPr>
          <w:lang w:val="en-US"/>
        </w:rPr>
      </w:pPr>
    </w:p>
    <w:sdt>
      <w:sdtPr>
        <w:rPr>
          <w:rFonts w:asciiTheme="minorHAnsi" w:eastAsia="Lato Light" w:hAnsiTheme="minorHAnsi" w:cs="Open Sans"/>
          <w:b w:val="0"/>
          <w:bCs w:val="0"/>
          <w:caps w:val="0"/>
          <w:color w:val="231F20" w:themeColor="text2"/>
          <w:sz w:val="20"/>
          <w:szCs w:val="21"/>
          <w:lang w:eastAsia="en-US"/>
        </w:rPr>
        <w:id w:val="-2054761258"/>
        <w:docPartObj>
          <w:docPartGallery w:val="Table of Contents"/>
          <w:docPartUnique/>
        </w:docPartObj>
      </w:sdtPr>
      <w:sdtEndPr>
        <w:rPr>
          <w:noProof/>
        </w:rPr>
      </w:sdtEndPr>
      <w:sdtContent>
        <w:p w14:paraId="29C1E2A3" w14:textId="1EB5E29F" w:rsidR="0051421A" w:rsidRDefault="0051421A" w:rsidP="004A4F3D">
          <w:pPr>
            <w:pStyle w:val="TOCHeading"/>
          </w:pPr>
          <w:r>
            <w:t>Table of Contents</w:t>
          </w:r>
        </w:p>
        <w:p w14:paraId="27D1E233" w14:textId="2451333E" w:rsidR="004B446E" w:rsidRDefault="004345AE">
          <w:pPr>
            <w:pStyle w:val="TOC1"/>
            <w:tabs>
              <w:tab w:val="right" w:leader="dot" w:pos="9016"/>
            </w:tabs>
            <w:rPr>
              <w:rFonts w:eastAsiaTheme="minorEastAsia" w:cstheme="minorBidi"/>
              <w:b w:val="0"/>
              <w:bCs w:val="0"/>
              <w:iCs w:val="0"/>
              <w:noProof/>
              <w:color w:val="auto"/>
              <w:kern w:val="2"/>
              <w14:ligatures w14:val="standardContextual"/>
            </w:rPr>
          </w:pPr>
          <w:r>
            <w:rPr>
              <w:bCs w:val="0"/>
              <w:iCs w:val="0"/>
            </w:rPr>
            <w:fldChar w:fldCharType="begin"/>
          </w:r>
          <w:r>
            <w:rPr>
              <w:bCs w:val="0"/>
              <w:iCs w:val="0"/>
            </w:rPr>
            <w:instrText xml:space="preserve"> TOC \o "1-3" \h \z \u </w:instrText>
          </w:r>
          <w:r>
            <w:rPr>
              <w:bCs w:val="0"/>
              <w:iCs w:val="0"/>
            </w:rPr>
            <w:fldChar w:fldCharType="separate"/>
          </w:r>
          <w:hyperlink w:anchor="_Toc157007598" w:history="1">
            <w:r w:rsidR="004B446E" w:rsidRPr="00FE2756">
              <w:rPr>
                <w:rStyle w:val="Hyperlink"/>
                <w:rFonts w:eastAsiaTheme="majorEastAsia" w:cs="Open Sans (Body)"/>
                <w:caps/>
                <w:noProof/>
                <w:lang w:val="en-US"/>
              </w:rPr>
              <w:t>W</w:t>
            </w:r>
            <w:r w:rsidR="00B55CBB">
              <w:rPr>
                <w:rStyle w:val="Hyperlink"/>
                <w:rFonts w:eastAsiaTheme="majorEastAsia" w:cs="Open Sans (Body)"/>
                <w:caps/>
                <w:noProof/>
                <w:lang w:val="en-US"/>
              </w:rPr>
              <w:t>ho</w:t>
            </w:r>
            <w:r w:rsidR="004B446E" w:rsidRPr="00FE2756">
              <w:rPr>
                <w:rStyle w:val="Hyperlink"/>
                <w:rFonts w:eastAsiaTheme="majorEastAsia" w:cs="Open Sans (Body)"/>
                <w:caps/>
                <w:noProof/>
                <w:lang w:val="en-US"/>
              </w:rPr>
              <w:t xml:space="preserve"> W</w:t>
            </w:r>
            <w:r w:rsidR="00B55CBB">
              <w:rPr>
                <w:rStyle w:val="Hyperlink"/>
                <w:rFonts w:eastAsiaTheme="majorEastAsia" w:cs="Open Sans (Body)"/>
                <w:caps/>
                <w:noProof/>
                <w:lang w:val="en-US"/>
              </w:rPr>
              <w:t>e</w:t>
            </w:r>
            <w:r w:rsidR="004B446E" w:rsidRPr="00FE2756">
              <w:rPr>
                <w:rStyle w:val="Hyperlink"/>
                <w:rFonts w:eastAsiaTheme="majorEastAsia" w:cs="Open Sans (Body)"/>
                <w:caps/>
                <w:noProof/>
                <w:lang w:val="en-US"/>
              </w:rPr>
              <w:t xml:space="preserve"> ARE</w:t>
            </w:r>
            <w:r w:rsidR="004B446E">
              <w:rPr>
                <w:noProof/>
                <w:webHidden/>
              </w:rPr>
              <w:tab/>
            </w:r>
            <w:r w:rsidR="004B446E">
              <w:rPr>
                <w:noProof/>
                <w:webHidden/>
              </w:rPr>
              <w:fldChar w:fldCharType="begin"/>
            </w:r>
            <w:r w:rsidR="004B446E">
              <w:rPr>
                <w:noProof/>
                <w:webHidden/>
              </w:rPr>
              <w:instrText xml:space="preserve"> PAGEREF _Toc157007598 \h </w:instrText>
            </w:r>
            <w:r w:rsidR="004B446E">
              <w:rPr>
                <w:noProof/>
                <w:webHidden/>
              </w:rPr>
            </w:r>
            <w:r w:rsidR="004B446E">
              <w:rPr>
                <w:noProof/>
                <w:webHidden/>
              </w:rPr>
              <w:fldChar w:fldCharType="separate"/>
            </w:r>
            <w:r w:rsidR="00363964">
              <w:rPr>
                <w:noProof/>
                <w:webHidden/>
              </w:rPr>
              <w:t>3</w:t>
            </w:r>
            <w:r w:rsidR="004B446E">
              <w:rPr>
                <w:noProof/>
                <w:webHidden/>
              </w:rPr>
              <w:fldChar w:fldCharType="end"/>
            </w:r>
          </w:hyperlink>
        </w:p>
        <w:p w14:paraId="2D7D663A" w14:textId="45108E34"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01" w:history="1">
            <w:r w:rsidR="00B55CBB">
              <w:rPr>
                <w:rStyle w:val="Hyperlink"/>
                <w:noProof/>
              </w:rPr>
              <w:t>W</w:t>
            </w:r>
            <w:r w:rsidR="004B446E" w:rsidRPr="00FE2756">
              <w:rPr>
                <w:rStyle w:val="Hyperlink"/>
                <w:noProof/>
              </w:rPr>
              <w:t xml:space="preserve">hy this </w:t>
            </w:r>
            <w:r w:rsidR="00057255">
              <w:rPr>
                <w:rStyle w:val="Hyperlink"/>
                <w:noProof/>
              </w:rPr>
              <w:t>T</w:t>
            </w:r>
            <w:r w:rsidR="004B446E" w:rsidRPr="00FE2756">
              <w:rPr>
                <w:rStyle w:val="Hyperlink"/>
                <w:noProof/>
              </w:rPr>
              <w:t>opic</w:t>
            </w:r>
            <w:r w:rsidR="004B446E">
              <w:rPr>
                <w:noProof/>
                <w:webHidden/>
              </w:rPr>
              <w:tab/>
            </w:r>
            <w:r w:rsidR="004B446E">
              <w:rPr>
                <w:noProof/>
                <w:webHidden/>
              </w:rPr>
              <w:fldChar w:fldCharType="begin"/>
            </w:r>
            <w:r w:rsidR="004B446E">
              <w:rPr>
                <w:noProof/>
                <w:webHidden/>
              </w:rPr>
              <w:instrText xml:space="preserve"> PAGEREF _Toc157007601 \h </w:instrText>
            </w:r>
            <w:r w:rsidR="004B446E">
              <w:rPr>
                <w:noProof/>
                <w:webHidden/>
              </w:rPr>
            </w:r>
            <w:r w:rsidR="004B446E">
              <w:rPr>
                <w:noProof/>
                <w:webHidden/>
              </w:rPr>
              <w:fldChar w:fldCharType="separate"/>
            </w:r>
            <w:r w:rsidR="00363964">
              <w:rPr>
                <w:noProof/>
                <w:webHidden/>
              </w:rPr>
              <w:t>4</w:t>
            </w:r>
            <w:r w:rsidR="004B446E">
              <w:rPr>
                <w:noProof/>
                <w:webHidden/>
              </w:rPr>
              <w:fldChar w:fldCharType="end"/>
            </w:r>
          </w:hyperlink>
        </w:p>
        <w:p w14:paraId="3EC79863" w14:textId="6073497E"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02" w:history="1">
            <w:r w:rsidR="004B446E" w:rsidRPr="00FE2756">
              <w:rPr>
                <w:rStyle w:val="Hyperlink"/>
                <w:noProof/>
              </w:rPr>
              <w:t xml:space="preserve">A </w:t>
            </w:r>
            <w:r w:rsidR="00057255">
              <w:rPr>
                <w:rStyle w:val="Hyperlink"/>
                <w:noProof/>
              </w:rPr>
              <w:t>Policy Framework</w:t>
            </w:r>
            <w:r w:rsidR="004B446E" w:rsidRPr="00FE2756">
              <w:rPr>
                <w:rStyle w:val="Hyperlink"/>
                <w:noProof/>
              </w:rPr>
              <w:t>: T</w:t>
            </w:r>
            <w:r w:rsidR="00057255">
              <w:rPr>
                <w:rStyle w:val="Hyperlink"/>
                <w:noProof/>
              </w:rPr>
              <w:t>he</w:t>
            </w:r>
            <w:r w:rsidR="004B446E" w:rsidRPr="00FE2756">
              <w:rPr>
                <w:rStyle w:val="Hyperlink"/>
                <w:noProof/>
              </w:rPr>
              <w:t xml:space="preserve"> E</w:t>
            </w:r>
            <w:r w:rsidR="00057255">
              <w:rPr>
                <w:rStyle w:val="Hyperlink"/>
                <w:noProof/>
              </w:rPr>
              <w:t>uropean</w:t>
            </w:r>
            <w:r w:rsidR="004B446E" w:rsidRPr="00FE2756">
              <w:rPr>
                <w:rStyle w:val="Hyperlink"/>
                <w:noProof/>
              </w:rPr>
              <w:t xml:space="preserve"> G</w:t>
            </w:r>
            <w:r w:rsidR="00057255">
              <w:rPr>
                <w:rStyle w:val="Hyperlink"/>
                <w:noProof/>
              </w:rPr>
              <w:t>reen</w:t>
            </w:r>
            <w:r w:rsidR="004B446E" w:rsidRPr="00FE2756">
              <w:rPr>
                <w:rStyle w:val="Hyperlink"/>
                <w:noProof/>
              </w:rPr>
              <w:t xml:space="preserve"> D</w:t>
            </w:r>
            <w:r w:rsidR="00057255">
              <w:rPr>
                <w:rStyle w:val="Hyperlink"/>
                <w:noProof/>
              </w:rPr>
              <w:t>eal</w:t>
            </w:r>
            <w:r w:rsidR="004B446E">
              <w:rPr>
                <w:noProof/>
                <w:webHidden/>
              </w:rPr>
              <w:tab/>
            </w:r>
            <w:r w:rsidR="004B446E">
              <w:rPr>
                <w:noProof/>
                <w:webHidden/>
              </w:rPr>
              <w:fldChar w:fldCharType="begin"/>
            </w:r>
            <w:r w:rsidR="004B446E">
              <w:rPr>
                <w:noProof/>
                <w:webHidden/>
              </w:rPr>
              <w:instrText xml:space="preserve"> PAGEREF _Toc157007602 \h </w:instrText>
            </w:r>
            <w:r w:rsidR="004B446E">
              <w:rPr>
                <w:noProof/>
                <w:webHidden/>
              </w:rPr>
            </w:r>
            <w:r w:rsidR="004B446E">
              <w:rPr>
                <w:noProof/>
                <w:webHidden/>
              </w:rPr>
              <w:fldChar w:fldCharType="separate"/>
            </w:r>
            <w:r w:rsidR="00363964">
              <w:rPr>
                <w:noProof/>
                <w:webHidden/>
              </w:rPr>
              <w:t>6</w:t>
            </w:r>
            <w:r w:rsidR="004B446E">
              <w:rPr>
                <w:noProof/>
                <w:webHidden/>
              </w:rPr>
              <w:fldChar w:fldCharType="end"/>
            </w:r>
          </w:hyperlink>
        </w:p>
        <w:p w14:paraId="0A2DD53A" w14:textId="25ED1A85"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03" w:history="1">
            <w:r w:rsidR="004B446E" w:rsidRPr="00FE2756">
              <w:rPr>
                <w:rStyle w:val="Hyperlink"/>
                <w:noProof/>
              </w:rPr>
              <w:t>F</w:t>
            </w:r>
            <w:r w:rsidR="00562160">
              <w:rPr>
                <w:rStyle w:val="Hyperlink"/>
                <w:noProof/>
              </w:rPr>
              <w:t>it</w:t>
            </w:r>
            <w:r w:rsidR="004B446E" w:rsidRPr="00FE2756">
              <w:rPr>
                <w:rStyle w:val="Hyperlink"/>
                <w:noProof/>
              </w:rPr>
              <w:t xml:space="preserve"> </w:t>
            </w:r>
            <w:r w:rsidR="00562160">
              <w:rPr>
                <w:rStyle w:val="Hyperlink"/>
                <w:noProof/>
              </w:rPr>
              <w:t>for</w:t>
            </w:r>
            <w:r w:rsidR="004B446E" w:rsidRPr="00FE2756">
              <w:rPr>
                <w:rStyle w:val="Hyperlink"/>
                <w:noProof/>
              </w:rPr>
              <w:t xml:space="preserve"> 55</w:t>
            </w:r>
            <w:r w:rsidR="004B446E">
              <w:rPr>
                <w:noProof/>
                <w:webHidden/>
              </w:rPr>
              <w:tab/>
            </w:r>
            <w:r w:rsidR="004B446E">
              <w:rPr>
                <w:noProof/>
                <w:webHidden/>
              </w:rPr>
              <w:fldChar w:fldCharType="begin"/>
            </w:r>
            <w:r w:rsidR="004B446E">
              <w:rPr>
                <w:noProof/>
                <w:webHidden/>
              </w:rPr>
              <w:instrText xml:space="preserve"> PAGEREF _Toc157007603 \h </w:instrText>
            </w:r>
            <w:r w:rsidR="004B446E">
              <w:rPr>
                <w:noProof/>
                <w:webHidden/>
              </w:rPr>
            </w:r>
            <w:r w:rsidR="004B446E">
              <w:rPr>
                <w:noProof/>
                <w:webHidden/>
              </w:rPr>
              <w:fldChar w:fldCharType="separate"/>
            </w:r>
            <w:r w:rsidR="00363964">
              <w:rPr>
                <w:noProof/>
                <w:webHidden/>
              </w:rPr>
              <w:t>6</w:t>
            </w:r>
            <w:r w:rsidR="004B446E">
              <w:rPr>
                <w:noProof/>
                <w:webHidden/>
              </w:rPr>
              <w:fldChar w:fldCharType="end"/>
            </w:r>
          </w:hyperlink>
        </w:p>
        <w:p w14:paraId="1B59BB95" w14:textId="3332C2D3"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04" w:history="1">
            <w:r w:rsidR="004B446E" w:rsidRPr="00FE2756">
              <w:rPr>
                <w:rStyle w:val="Hyperlink"/>
                <w:noProof/>
              </w:rPr>
              <w:t>Emissions trading system and E</w:t>
            </w:r>
            <w:r w:rsidR="00562160">
              <w:rPr>
                <w:rStyle w:val="Hyperlink"/>
                <w:noProof/>
              </w:rPr>
              <w:t>missions</w:t>
            </w:r>
            <w:r w:rsidR="004B446E" w:rsidRPr="00FE2756">
              <w:rPr>
                <w:rStyle w:val="Hyperlink"/>
                <w:noProof/>
              </w:rPr>
              <w:t xml:space="preserve"> trading system 2</w:t>
            </w:r>
            <w:r w:rsidR="004B446E">
              <w:rPr>
                <w:noProof/>
                <w:webHidden/>
              </w:rPr>
              <w:tab/>
            </w:r>
            <w:r w:rsidR="004B446E">
              <w:rPr>
                <w:noProof/>
                <w:webHidden/>
              </w:rPr>
              <w:fldChar w:fldCharType="begin"/>
            </w:r>
            <w:r w:rsidR="004B446E">
              <w:rPr>
                <w:noProof/>
                <w:webHidden/>
              </w:rPr>
              <w:instrText xml:space="preserve"> PAGEREF _Toc157007604 \h </w:instrText>
            </w:r>
            <w:r w:rsidR="004B446E">
              <w:rPr>
                <w:noProof/>
                <w:webHidden/>
              </w:rPr>
            </w:r>
            <w:r w:rsidR="004B446E">
              <w:rPr>
                <w:noProof/>
                <w:webHidden/>
              </w:rPr>
              <w:fldChar w:fldCharType="separate"/>
            </w:r>
            <w:r w:rsidR="00363964">
              <w:rPr>
                <w:noProof/>
                <w:webHidden/>
              </w:rPr>
              <w:t>7</w:t>
            </w:r>
            <w:r w:rsidR="004B446E">
              <w:rPr>
                <w:noProof/>
                <w:webHidden/>
              </w:rPr>
              <w:fldChar w:fldCharType="end"/>
            </w:r>
          </w:hyperlink>
        </w:p>
        <w:p w14:paraId="5C7E0EBB" w14:textId="68F4CA11"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05" w:history="1">
            <w:r w:rsidR="00562160">
              <w:rPr>
                <w:rStyle w:val="Hyperlink"/>
                <w:noProof/>
              </w:rPr>
              <w:t>T</w:t>
            </w:r>
            <w:r w:rsidR="004B446E" w:rsidRPr="00FE2756">
              <w:rPr>
                <w:rStyle w:val="Hyperlink"/>
                <w:noProof/>
              </w:rPr>
              <w:t xml:space="preserve">he Social </w:t>
            </w:r>
            <w:r w:rsidR="00562160">
              <w:rPr>
                <w:rStyle w:val="Hyperlink"/>
                <w:noProof/>
              </w:rPr>
              <w:t>C</w:t>
            </w:r>
            <w:r w:rsidR="004B446E" w:rsidRPr="00FE2756">
              <w:rPr>
                <w:rStyle w:val="Hyperlink"/>
                <w:noProof/>
              </w:rPr>
              <w:t xml:space="preserve">limate </w:t>
            </w:r>
            <w:r w:rsidR="00562160">
              <w:rPr>
                <w:rStyle w:val="Hyperlink"/>
                <w:noProof/>
              </w:rPr>
              <w:t>F</w:t>
            </w:r>
            <w:r w:rsidR="004B446E" w:rsidRPr="00FE2756">
              <w:rPr>
                <w:rStyle w:val="Hyperlink"/>
                <w:noProof/>
              </w:rPr>
              <w:t>und</w:t>
            </w:r>
            <w:r w:rsidR="004B446E">
              <w:rPr>
                <w:noProof/>
                <w:webHidden/>
              </w:rPr>
              <w:tab/>
            </w:r>
            <w:r w:rsidR="004B446E">
              <w:rPr>
                <w:noProof/>
                <w:webHidden/>
              </w:rPr>
              <w:fldChar w:fldCharType="begin"/>
            </w:r>
            <w:r w:rsidR="004B446E">
              <w:rPr>
                <w:noProof/>
                <w:webHidden/>
              </w:rPr>
              <w:instrText xml:space="preserve"> PAGEREF _Toc157007605 \h </w:instrText>
            </w:r>
            <w:r w:rsidR="004B446E">
              <w:rPr>
                <w:noProof/>
                <w:webHidden/>
              </w:rPr>
            </w:r>
            <w:r w:rsidR="004B446E">
              <w:rPr>
                <w:noProof/>
                <w:webHidden/>
              </w:rPr>
              <w:fldChar w:fldCharType="separate"/>
            </w:r>
            <w:r w:rsidR="00363964">
              <w:rPr>
                <w:noProof/>
                <w:webHidden/>
              </w:rPr>
              <w:t>7</w:t>
            </w:r>
            <w:r w:rsidR="004B446E">
              <w:rPr>
                <w:noProof/>
                <w:webHidden/>
              </w:rPr>
              <w:fldChar w:fldCharType="end"/>
            </w:r>
          </w:hyperlink>
        </w:p>
        <w:p w14:paraId="6B080056" w14:textId="7827580B"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06" w:history="1">
            <w:r w:rsidR="00562160">
              <w:rPr>
                <w:rStyle w:val="Hyperlink"/>
                <w:noProof/>
              </w:rPr>
              <w:t>T</w:t>
            </w:r>
            <w:r w:rsidR="004B446E" w:rsidRPr="00FE2756">
              <w:rPr>
                <w:rStyle w:val="Hyperlink"/>
                <w:noProof/>
              </w:rPr>
              <w:t xml:space="preserve">he </w:t>
            </w:r>
            <w:r w:rsidR="00562160">
              <w:rPr>
                <w:rStyle w:val="Hyperlink"/>
                <w:noProof/>
              </w:rPr>
              <w:t>E</w:t>
            </w:r>
            <w:r w:rsidR="004B446E" w:rsidRPr="00FE2756">
              <w:rPr>
                <w:rStyle w:val="Hyperlink"/>
                <w:noProof/>
              </w:rPr>
              <w:t xml:space="preserve">uropean </w:t>
            </w:r>
            <w:r w:rsidR="00562160">
              <w:rPr>
                <w:rStyle w:val="Hyperlink"/>
                <w:noProof/>
              </w:rPr>
              <w:t>C</w:t>
            </w:r>
            <w:r w:rsidR="004B446E" w:rsidRPr="00FE2756">
              <w:rPr>
                <w:rStyle w:val="Hyperlink"/>
                <w:noProof/>
              </w:rPr>
              <w:t xml:space="preserve">limate </w:t>
            </w:r>
            <w:r w:rsidR="00562160">
              <w:rPr>
                <w:rStyle w:val="Hyperlink"/>
                <w:noProof/>
              </w:rPr>
              <w:t>L</w:t>
            </w:r>
            <w:r w:rsidR="004B446E" w:rsidRPr="00FE2756">
              <w:rPr>
                <w:rStyle w:val="Hyperlink"/>
                <w:noProof/>
              </w:rPr>
              <w:t>aw</w:t>
            </w:r>
            <w:r w:rsidR="004B446E">
              <w:rPr>
                <w:noProof/>
                <w:webHidden/>
              </w:rPr>
              <w:tab/>
            </w:r>
            <w:r w:rsidR="004B446E">
              <w:rPr>
                <w:noProof/>
                <w:webHidden/>
              </w:rPr>
              <w:fldChar w:fldCharType="begin"/>
            </w:r>
            <w:r w:rsidR="004B446E">
              <w:rPr>
                <w:noProof/>
                <w:webHidden/>
              </w:rPr>
              <w:instrText xml:space="preserve"> PAGEREF _Toc157007606 \h </w:instrText>
            </w:r>
            <w:r w:rsidR="004B446E">
              <w:rPr>
                <w:noProof/>
                <w:webHidden/>
              </w:rPr>
            </w:r>
            <w:r w:rsidR="004B446E">
              <w:rPr>
                <w:noProof/>
                <w:webHidden/>
              </w:rPr>
              <w:fldChar w:fldCharType="separate"/>
            </w:r>
            <w:r w:rsidR="00363964">
              <w:rPr>
                <w:noProof/>
                <w:webHidden/>
              </w:rPr>
              <w:t>8</w:t>
            </w:r>
            <w:r w:rsidR="004B446E">
              <w:rPr>
                <w:noProof/>
                <w:webHidden/>
              </w:rPr>
              <w:fldChar w:fldCharType="end"/>
            </w:r>
          </w:hyperlink>
        </w:p>
        <w:p w14:paraId="2D01CC5E" w14:textId="3EEE0274"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07" w:history="1">
            <w:r w:rsidR="00562160">
              <w:rPr>
                <w:rStyle w:val="Hyperlink"/>
                <w:noProof/>
              </w:rPr>
              <w:t>T</w:t>
            </w:r>
            <w:r w:rsidR="004B446E" w:rsidRPr="00FE2756">
              <w:rPr>
                <w:rStyle w:val="Hyperlink"/>
                <w:noProof/>
              </w:rPr>
              <w:t xml:space="preserve">he </w:t>
            </w:r>
            <w:r w:rsidR="00562160">
              <w:rPr>
                <w:rStyle w:val="Hyperlink"/>
                <w:noProof/>
              </w:rPr>
              <w:t>EU</w:t>
            </w:r>
            <w:r w:rsidR="004B446E" w:rsidRPr="00FE2756">
              <w:rPr>
                <w:rStyle w:val="Hyperlink"/>
                <w:noProof/>
              </w:rPr>
              <w:t xml:space="preserve"> </w:t>
            </w:r>
            <w:r w:rsidR="00562160">
              <w:rPr>
                <w:rStyle w:val="Hyperlink"/>
                <w:noProof/>
              </w:rPr>
              <w:t>S</w:t>
            </w:r>
            <w:r w:rsidR="004B446E" w:rsidRPr="00FE2756">
              <w:rPr>
                <w:rStyle w:val="Hyperlink"/>
                <w:noProof/>
              </w:rPr>
              <w:t xml:space="preserve">trategy on </w:t>
            </w:r>
            <w:r w:rsidR="00562160">
              <w:rPr>
                <w:rStyle w:val="Hyperlink"/>
                <w:noProof/>
              </w:rPr>
              <w:t>A</w:t>
            </w:r>
            <w:r w:rsidR="004B446E" w:rsidRPr="00FE2756">
              <w:rPr>
                <w:rStyle w:val="Hyperlink"/>
                <w:noProof/>
              </w:rPr>
              <w:t xml:space="preserve">daptation to </w:t>
            </w:r>
            <w:r w:rsidR="00562160">
              <w:rPr>
                <w:rStyle w:val="Hyperlink"/>
                <w:noProof/>
              </w:rPr>
              <w:t>C</w:t>
            </w:r>
            <w:r w:rsidR="004B446E" w:rsidRPr="00FE2756">
              <w:rPr>
                <w:rStyle w:val="Hyperlink"/>
                <w:noProof/>
              </w:rPr>
              <w:t xml:space="preserve">limate </w:t>
            </w:r>
            <w:r w:rsidR="00562160">
              <w:rPr>
                <w:rStyle w:val="Hyperlink"/>
                <w:noProof/>
              </w:rPr>
              <w:t>C</w:t>
            </w:r>
            <w:r w:rsidR="004B446E" w:rsidRPr="00FE2756">
              <w:rPr>
                <w:rStyle w:val="Hyperlink"/>
                <w:noProof/>
              </w:rPr>
              <w:t>hange</w:t>
            </w:r>
            <w:r w:rsidR="004B446E">
              <w:rPr>
                <w:noProof/>
                <w:webHidden/>
              </w:rPr>
              <w:tab/>
            </w:r>
            <w:r w:rsidR="004B446E">
              <w:rPr>
                <w:noProof/>
                <w:webHidden/>
              </w:rPr>
              <w:fldChar w:fldCharType="begin"/>
            </w:r>
            <w:r w:rsidR="004B446E">
              <w:rPr>
                <w:noProof/>
                <w:webHidden/>
              </w:rPr>
              <w:instrText xml:space="preserve"> PAGEREF _Toc157007607 \h </w:instrText>
            </w:r>
            <w:r w:rsidR="004B446E">
              <w:rPr>
                <w:noProof/>
                <w:webHidden/>
              </w:rPr>
            </w:r>
            <w:r w:rsidR="004B446E">
              <w:rPr>
                <w:noProof/>
                <w:webHidden/>
              </w:rPr>
              <w:fldChar w:fldCharType="separate"/>
            </w:r>
            <w:r w:rsidR="00363964">
              <w:rPr>
                <w:noProof/>
                <w:webHidden/>
              </w:rPr>
              <w:t>9</w:t>
            </w:r>
            <w:r w:rsidR="004B446E">
              <w:rPr>
                <w:noProof/>
                <w:webHidden/>
              </w:rPr>
              <w:fldChar w:fldCharType="end"/>
            </w:r>
          </w:hyperlink>
        </w:p>
        <w:p w14:paraId="390A05FE" w14:textId="34254449"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08" w:history="1">
            <w:r w:rsidR="00562160">
              <w:rPr>
                <w:rStyle w:val="Hyperlink"/>
                <w:noProof/>
              </w:rPr>
              <w:t>T</w:t>
            </w:r>
            <w:r w:rsidR="004B446E" w:rsidRPr="00FE2756">
              <w:rPr>
                <w:rStyle w:val="Hyperlink"/>
                <w:noProof/>
              </w:rPr>
              <w:t xml:space="preserve">he </w:t>
            </w:r>
            <w:r w:rsidR="00562160">
              <w:rPr>
                <w:rStyle w:val="Hyperlink"/>
                <w:noProof/>
              </w:rPr>
              <w:t>EU</w:t>
            </w:r>
            <w:r w:rsidR="004B446E" w:rsidRPr="00FE2756">
              <w:rPr>
                <w:rStyle w:val="Hyperlink"/>
                <w:noProof/>
              </w:rPr>
              <w:t xml:space="preserve"> </w:t>
            </w:r>
            <w:r w:rsidR="00562160">
              <w:rPr>
                <w:rStyle w:val="Hyperlink"/>
                <w:noProof/>
              </w:rPr>
              <w:t>B</w:t>
            </w:r>
            <w:r w:rsidR="004B446E" w:rsidRPr="00FE2756">
              <w:rPr>
                <w:rStyle w:val="Hyperlink"/>
                <w:noProof/>
              </w:rPr>
              <w:t xml:space="preserve">iodiversity </w:t>
            </w:r>
            <w:r w:rsidR="00562160">
              <w:rPr>
                <w:rStyle w:val="Hyperlink"/>
                <w:noProof/>
              </w:rPr>
              <w:t>S</w:t>
            </w:r>
            <w:r w:rsidR="004B446E" w:rsidRPr="00FE2756">
              <w:rPr>
                <w:rStyle w:val="Hyperlink"/>
                <w:noProof/>
              </w:rPr>
              <w:t>trategy for 2030</w:t>
            </w:r>
            <w:r w:rsidR="004B446E">
              <w:rPr>
                <w:noProof/>
                <w:webHidden/>
              </w:rPr>
              <w:tab/>
            </w:r>
            <w:r w:rsidR="004B446E">
              <w:rPr>
                <w:noProof/>
                <w:webHidden/>
              </w:rPr>
              <w:fldChar w:fldCharType="begin"/>
            </w:r>
            <w:r w:rsidR="004B446E">
              <w:rPr>
                <w:noProof/>
                <w:webHidden/>
              </w:rPr>
              <w:instrText xml:space="preserve"> PAGEREF _Toc157007608 \h </w:instrText>
            </w:r>
            <w:r w:rsidR="004B446E">
              <w:rPr>
                <w:noProof/>
                <w:webHidden/>
              </w:rPr>
            </w:r>
            <w:r w:rsidR="004B446E">
              <w:rPr>
                <w:noProof/>
                <w:webHidden/>
              </w:rPr>
              <w:fldChar w:fldCharType="separate"/>
            </w:r>
            <w:r w:rsidR="00363964">
              <w:rPr>
                <w:noProof/>
                <w:webHidden/>
              </w:rPr>
              <w:t>9</w:t>
            </w:r>
            <w:r w:rsidR="004B446E">
              <w:rPr>
                <w:noProof/>
                <w:webHidden/>
              </w:rPr>
              <w:fldChar w:fldCharType="end"/>
            </w:r>
          </w:hyperlink>
        </w:p>
        <w:p w14:paraId="5094C4ED" w14:textId="4D252E25"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09" w:history="1">
            <w:r w:rsidR="00562160">
              <w:rPr>
                <w:rStyle w:val="Hyperlink"/>
                <w:noProof/>
              </w:rPr>
              <w:t>F</w:t>
            </w:r>
            <w:r w:rsidR="004B446E" w:rsidRPr="00FE2756">
              <w:rPr>
                <w:rStyle w:val="Hyperlink"/>
                <w:noProof/>
              </w:rPr>
              <w:t xml:space="preserve">arm to </w:t>
            </w:r>
            <w:r w:rsidR="00562160">
              <w:rPr>
                <w:rStyle w:val="Hyperlink"/>
                <w:noProof/>
              </w:rPr>
              <w:t>F</w:t>
            </w:r>
            <w:r w:rsidR="004B446E" w:rsidRPr="00FE2756">
              <w:rPr>
                <w:rStyle w:val="Hyperlink"/>
                <w:noProof/>
              </w:rPr>
              <w:t xml:space="preserve">ork </w:t>
            </w:r>
            <w:r w:rsidR="00562160">
              <w:rPr>
                <w:rStyle w:val="Hyperlink"/>
                <w:noProof/>
              </w:rPr>
              <w:t>S</w:t>
            </w:r>
            <w:r w:rsidR="004B446E" w:rsidRPr="00FE2756">
              <w:rPr>
                <w:rStyle w:val="Hyperlink"/>
                <w:noProof/>
              </w:rPr>
              <w:t>trategy</w:t>
            </w:r>
            <w:r w:rsidR="004B446E">
              <w:rPr>
                <w:noProof/>
                <w:webHidden/>
              </w:rPr>
              <w:tab/>
            </w:r>
            <w:r w:rsidR="004B446E">
              <w:rPr>
                <w:noProof/>
                <w:webHidden/>
              </w:rPr>
              <w:fldChar w:fldCharType="begin"/>
            </w:r>
            <w:r w:rsidR="004B446E">
              <w:rPr>
                <w:noProof/>
                <w:webHidden/>
              </w:rPr>
              <w:instrText xml:space="preserve"> PAGEREF _Toc157007609 \h </w:instrText>
            </w:r>
            <w:r w:rsidR="004B446E">
              <w:rPr>
                <w:noProof/>
                <w:webHidden/>
              </w:rPr>
            </w:r>
            <w:r w:rsidR="004B446E">
              <w:rPr>
                <w:noProof/>
                <w:webHidden/>
              </w:rPr>
              <w:fldChar w:fldCharType="separate"/>
            </w:r>
            <w:r w:rsidR="00363964">
              <w:rPr>
                <w:noProof/>
                <w:webHidden/>
              </w:rPr>
              <w:t>9</w:t>
            </w:r>
            <w:r w:rsidR="004B446E">
              <w:rPr>
                <w:noProof/>
                <w:webHidden/>
              </w:rPr>
              <w:fldChar w:fldCharType="end"/>
            </w:r>
          </w:hyperlink>
        </w:p>
        <w:p w14:paraId="7653A843" w14:textId="42B10C15"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10" w:history="1">
            <w:r w:rsidR="00562160">
              <w:rPr>
                <w:rStyle w:val="Hyperlink"/>
                <w:noProof/>
              </w:rPr>
              <w:t>E</w:t>
            </w:r>
            <w:r w:rsidR="004B446E" w:rsidRPr="00FE2756">
              <w:rPr>
                <w:rStyle w:val="Hyperlink"/>
                <w:noProof/>
              </w:rPr>
              <w:t xml:space="preserve">uropean </w:t>
            </w:r>
            <w:r w:rsidR="00562160">
              <w:rPr>
                <w:rStyle w:val="Hyperlink"/>
                <w:noProof/>
              </w:rPr>
              <w:t>I</w:t>
            </w:r>
            <w:r w:rsidR="004B446E" w:rsidRPr="00FE2756">
              <w:rPr>
                <w:rStyle w:val="Hyperlink"/>
                <w:noProof/>
              </w:rPr>
              <w:t xml:space="preserve">ndustrial </w:t>
            </w:r>
            <w:r w:rsidR="00562160">
              <w:rPr>
                <w:rStyle w:val="Hyperlink"/>
                <w:noProof/>
              </w:rPr>
              <w:t>S</w:t>
            </w:r>
            <w:r w:rsidR="004B446E" w:rsidRPr="00FE2756">
              <w:rPr>
                <w:rStyle w:val="Hyperlink"/>
                <w:noProof/>
              </w:rPr>
              <w:t>trategy</w:t>
            </w:r>
            <w:r w:rsidR="004B446E">
              <w:rPr>
                <w:noProof/>
                <w:webHidden/>
              </w:rPr>
              <w:tab/>
            </w:r>
            <w:r w:rsidR="004B446E">
              <w:rPr>
                <w:noProof/>
                <w:webHidden/>
              </w:rPr>
              <w:fldChar w:fldCharType="begin"/>
            </w:r>
            <w:r w:rsidR="004B446E">
              <w:rPr>
                <w:noProof/>
                <w:webHidden/>
              </w:rPr>
              <w:instrText xml:space="preserve"> PAGEREF _Toc157007610 \h </w:instrText>
            </w:r>
            <w:r w:rsidR="004B446E">
              <w:rPr>
                <w:noProof/>
                <w:webHidden/>
              </w:rPr>
            </w:r>
            <w:r w:rsidR="004B446E">
              <w:rPr>
                <w:noProof/>
                <w:webHidden/>
              </w:rPr>
              <w:fldChar w:fldCharType="separate"/>
            </w:r>
            <w:r w:rsidR="00363964">
              <w:rPr>
                <w:noProof/>
                <w:webHidden/>
              </w:rPr>
              <w:t>10</w:t>
            </w:r>
            <w:r w:rsidR="004B446E">
              <w:rPr>
                <w:noProof/>
                <w:webHidden/>
              </w:rPr>
              <w:fldChar w:fldCharType="end"/>
            </w:r>
          </w:hyperlink>
        </w:p>
        <w:p w14:paraId="026B0F53" w14:textId="2C47DC69"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11" w:history="1">
            <w:r w:rsidR="00562160">
              <w:rPr>
                <w:rStyle w:val="Hyperlink"/>
                <w:noProof/>
              </w:rPr>
              <w:t>C</w:t>
            </w:r>
            <w:r w:rsidR="004B446E" w:rsidRPr="00FE2756">
              <w:rPr>
                <w:rStyle w:val="Hyperlink"/>
                <w:noProof/>
              </w:rPr>
              <w:t xml:space="preserve">ircular </w:t>
            </w:r>
            <w:r w:rsidR="00562160">
              <w:rPr>
                <w:rStyle w:val="Hyperlink"/>
                <w:noProof/>
              </w:rPr>
              <w:t>E</w:t>
            </w:r>
            <w:r w:rsidR="004B446E" w:rsidRPr="00FE2756">
              <w:rPr>
                <w:rStyle w:val="Hyperlink"/>
                <w:noProof/>
              </w:rPr>
              <w:t xml:space="preserve">conomy </w:t>
            </w:r>
            <w:r w:rsidR="00562160">
              <w:rPr>
                <w:rStyle w:val="Hyperlink"/>
                <w:noProof/>
              </w:rPr>
              <w:t>A</w:t>
            </w:r>
            <w:r w:rsidR="004B446E" w:rsidRPr="00FE2756">
              <w:rPr>
                <w:rStyle w:val="Hyperlink"/>
                <w:noProof/>
              </w:rPr>
              <w:t xml:space="preserve">ction </w:t>
            </w:r>
            <w:r w:rsidR="00562160">
              <w:rPr>
                <w:rStyle w:val="Hyperlink"/>
                <w:noProof/>
              </w:rPr>
              <w:t>P</w:t>
            </w:r>
            <w:r w:rsidR="004B446E" w:rsidRPr="00FE2756">
              <w:rPr>
                <w:rStyle w:val="Hyperlink"/>
                <w:noProof/>
              </w:rPr>
              <w:t>lan</w:t>
            </w:r>
            <w:r w:rsidR="004B446E">
              <w:rPr>
                <w:noProof/>
                <w:webHidden/>
              </w:rPr>
              <w:tab/>
            </w:r>
            <w:r w:rsidR="004B446E">
              <w:rPr>
                <w:noProof/>
                <w:webHidden/>
              </w:rPr>
              <w:fldChar w:fldCharType="begin"/>
            </w:r>
            <w:r w:rsidR="004B446E">
              <w:rPr>
                <w:noProof/>
                <w:webHidden/>
              </w:rPr>
              <w:instrText xml:space="preserve"> PAGEREF _Toc157007611 \h </w:instrText>
            </w:r>
            <w:r w:rsidR="004B446E">
              <w:rPr>
                <w:noProof/>
                <w:webHidden/>
              </w:rPr>
            </w:r>
            <w:r w:rsidR="004B446E">
              <w:rPr>
                <w:noProof/>
                <w:webHidden/>
              </w:rPr>
              <w:fldChar w:fldCharType="separate"/>
            </w:r>
            <w:r w:rsidR="00363964">
              <w:rPr>
                <w:noProof/>
                <w:webHidden/>
              </w:rPr>
              <w:t>10</w:t>
            </w:r>
            <w:r w:rsidR="004B446E">
              <w:rPr>
                <w:noProof/>
                <w:webHidden/>
              </w:rPr>
              <w:fldChar w:fldCharType="end"/>
            </w:r>
          </w:hyperlink>
        </w:p>
        <w:p w14:paraId="603795BA" w14:textId="7B25FA8D"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12" w:history="1">
            <w:r w:rsidR="00562160">
              <w:rPr>
                <w:rStyle w:val="Hyperlink"/>
                <w:noProof/>
              </w:rPr>
              <w:t>T</w:t>
            </w:r>
            <w:r w:rsidR="004B446E" w:rsidRPr="00FE2756">
              <w:rPr>
                <w:rStyle w:val="Hyperlink"/>
                <w:noProof/>
              </w:rPr>
              <w:t>he J</w:t>
            </w:r>
            <w:r w:rsidR="00562160">
              <w:rPr>
                <w:rStyle w:val="Hyperlink"/>
                <w:noProof/>
              </w:rPr>
              <w:t>ust</w:t>
            </w:r>
            <w:r w:rsidR="004B446E" w:rsidRPr="00FE2756">
              <w:rPr>
                <w:rStyle w:val="Hyperlink"/>
                <w:noProof/>
              </w:rPr>
              <w:t xml:space="preserve"> T</w:t>
            </w:r>
            <w:r w:rsidR="00562160">
              <w:rPr>
                <w:rStyle w:val="Hyperlink"/>
                <w:noProof/>
              </w:rPr>
              <w:t>ransition</w:t>
            </w:r>
            <w:r w:rsidR="004B446E" w:rsidRPr="00FE2756">
              <w:rPr>
                <w:rStyle w:val="Hyperlink"/>
                <w:noProof/>
              </w:rPr>
              <w:t xml:space="preserve"> </w:t>
            </w:r>
            <w:r w:rsidR="00562160">
              <w:rPr>
                <w:rStyle w:val="Hyperlink"/>
                <w:noProof/>
              </w:rPr>
              <w:t>M</w:t>
            </w:r>
            <w:r w:rsidR="004B446E" w:rsidRPr="00FE2756">
              <w:rPr>
                <w:rStyle w:val="Hyperlink"/>
                <w:noProof/>
              </w:rPr>
              <w:t>echanism</w:t>
            </w:r>
            <w:r w:rsidR="004B446E">
              <w:rPr>
                <w:noProof/>
                <w:webHidden/>
              </w:rPr>
              <w:tab/>
            </w:r>
            <w:r w:rsidR="004B446E">
              <w:rPr>
                <w:noProof/>
                <w:webHidden/>
              </w:rPr>
              <w:fldChar w:fldCharType="begin"/>
            </w:r>
            <w:r w:rsidR="004B446E">
              <w:rPr>
                <w:noProof/>
                <w:webHidden/>
              </w:rPr>
              <w:instrText xml:space="preserve"> PAGEREF _Toc157007612 \h </w:instrText>
            </w:r>
            <w:r w:rsidR="004B446E">
              <w:rPr>
                <w:noProof/>
                <w:webHidden/>
              </w:rPr>
            </w:r>
            <w:r w:rsidR="004B446E">
              <w:rPr>
                <w:noProof/>
                <w:webHidden/>
              </w:rPr>
              <w:fldChar w:fldCharType="separate"/>
            </w:r>
            <w:r w:rsidR="00363964">
              <w:rPr>
                <w:noProof/>
                <w:webHidden/>
              </w:rPr>
              <w:t>10</w:t>
            </w:r>
            <w:r w:rsidR="004B446E">
              <w:rPr>
                <w:noProof/>
                <w:webHidden/>
              </w:rPr>
              <w:fldChar w:fldCharType="end"/>
            </w:r>
          </w:hyperlink>
        </w:p>
        <w:p w14:paraId="4F77F1B7" w14:textId="13CD77F6"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13" w:history="1">
            <w:r w:rsidR="004B446E" w:rsidRPr="00FE2756">
              <w:rPr>
                <w:rStyle w:val="Hyperlink"/>
                <w:noProof/>
              </w:rPr>
              <w:t>InvestEU</w:t>
            </w:r>
            <w:r w:rsidR="004B446E">
              <w:rPr>
                <w:noProof/>
                <w:webHidden/>
              </w:rPr>
              <w:tab/>
            </w:r>
            <w:r w:rsidR="004B446E">
              <w:rPr>
                <w:noProof/>
                <w:webHidden/>
              </w:rPr>
              <w:fldChar w:fldCharType="begin"/>
            </w:r>
            <w:r w:rsidR="004B446E">
              <w:rPr>
                <w:noProof/>
                <w:webHidden/>
              </w:rPr>
              <w:instrText xml:space="preserve"> PAGEREF _Toc157007613 \h </w:instrText>
            </w:r>
            <w:r w:rsidR="004B446E">
              <w:rPr>
                <w:noProof/>
                <w:webHidden/>
              </w:rPr>
            </w:r>
            <w:r w:rsidR="004B446E">
              <w:rPr>
                <w:noProof/>
                <w:webHidden/>
              </w:rPr>
              <w:fldChar w:fldCharType="separate"/>
            </w:r>
            <w:r w:rsidR="00363964">
              <w:rPr>
                <w:noProof/>
                <w:webHidden/>
              </w:rPr>
              <w:t>11</w:t>
            </w:r>
            <w:r w:rsidR="004B446E">
              <w:rPr>
                <w:noProof/>
                <w:webHidden/>
              </w:rPr>
              <w:fldChar w:fldCharType="end"/>
            </w:r>
          </w:hyperlink>
        </w:p>
        <w:p w14:paraId="4780CE99" w14:textId="2DF9D4CB"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14" w:history="1">
            <w:r w:rsidR="004B446E" w:rsidRPr="00FE2756">
              <w:rPr>
                <w:rStyle w:val="Hyperlink"/>
                <w:noProof/>
              </w:rPr>
              <w:t>C</w:t>
            </w:r>
            <w:r w:rsidR="00562160">
              <w:rPr>
                <w:rStyle w:val="Hyperlink"/>
                <w:noProof/>
              </w:rPr>
              <w:t>lean</w:t>
            </w:r>
            <w:r w:rsidR="004B446E" w:rsidRPr="00FE2756">
              <w:rPr>
                <w:rStyle w:val="Hyperlink"/>
                <w:noProof/>
              </w:rPr>
              <w:t>, A</w:t>
            </w:r>
            <w:r w:rsidR="00562160">
              <w:rPr>
                <w:rStyle w:val="Hyperlink"/>
                <w:noProof/>
              </w:rPr>
              <w:t>ffordable</w:t>
            </w:r>
            <w:r w:rsidR="004B446E" w:rsidRPr="00FE2756">
              <w:rPr>
                <w:rStyle w:val="Hyperlink"/>
                <w:noProof/>
              </w:rPr>
              <w:t xml:space="preserve"> </w:t>
            </w:r>
            <w:r w:rsidR="00562160">
              <w:rPr>
                <w:rStyle w:val="Hyperlink"/>
                <w:noProof/>
              </w:rPr>
              <w:t>and</w:t>
            </w:r>
            <w:r w:rsidR="004B446E" w:rsidRPr="00FE2756">
              <w:rPr>
                <w:rStyle w:val="Hyperlink"/>
                <w:noProof/>
              </w:rPr>
              <w:t xml:space="preserve"> S</w:t>
            </w:r>
            <w:r w:rsidR="00562160">
              <w:rPr>
                <w:rStyle w:val="Hyperlink"/>
                <w:noProof/>
              </w:rPr>
              <w:t>ecure</w:t>
            </w:r>
            <w:r w:rsidR="004B446E" w:rsidRPr="00FE2756">
              <w:rPr>
                <w:rStyle w:val="Hyperlink"/>
                <w:noProof/>
              </w:rPr>
              <w:t xml:space="preserve"> E</w:t>
            </w:r>
            <w:r w:rsidR="00562160">
              <w:rPr>
                <w:rStyle w:val="Hyperlink"/>
                <w:noProof/>
              </w:rPr>
              <w:t>nergy</w:t>
            </w:r>
            <w:r w:rsidR="004B446E">
              <w:rPr>
                <w:noProof/>
                <w:webHidden/>
              </w:rPr>
              <w:tab/>
            </w:r>
            <w:r w:rsidR="004B446E">
              <w:rPr>
                <w:noProof/>
                <w:webHidden/>
              </w:rPr>
              <w:fldChar w:fldCharType="begin"/>
            </w:r>
            <w:r w:rsidR="004B446E">
              <w:rPr>
                <w:noProof/>
                <w:webHidden/>
              </w:rPr>
              <w:instrText xml:space="preserve"> PAGEREF _Toc157007614 \h </w:instrText>
            </w:r>
            <w:r w:rsidR="004B446E">
              <w:rPr>
                <w:noProof/>
                <w:webHidden/>
              </w:rPr>
            </w:r>
            <w:r w:rsidR="004B446E">
              <w:rPr>
                <w:noProof/>
                <w:webHidden/>
              </w:rPr>
              <w:fldChar w:fldCharType="separate"/>
            </w:r>
            <w:r w:rsidR="00363964">
              <w:rPr>
                <w:noProof/>
                <w:webHidden/>
              </w:rPr>
              <w:t>11</w:t>
            </w:r>
            <w:r w:rsidR="004B446E">
              <w:rPr>
                <w:noProof/>
                <w:webHidden/>
              </w:rPr>
              <w:fldChar w:fldCharType="end"/>
            </w:r>
          </w:hyperlink>
        </w:p>
        <w:p w14:paraId="3382AA9C" w14:textId="25B6CCE5"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15" w:history="1">
            <w:r w:rsidR="004B446E" w:rsidRPr="00FE2756">
              <w:rPr>
                <w:rStyle w:val="Hyperlink"/>
                <w:noProof/>
              </w:rPr>
              <w:t>E</w:t>
            </w:r>
            <w:r w:rsidR="001150B9">
              <w:rPr>
                <w:rStyle w:val="Hyperlink"/>
                <w:noProof/>
              </w:rPr>
              <w:t xml:space="preserve">xisting </w:t>
            </w:r>
            <w:r w:rsidR="00057255">
              <w:rPr>
                <w:rStyle w:val="Hyperlink"/>
                <w:noProof/>
              </w:rPr>
              <w:t>Funds and Programmes</w:t>
            </w:r>
            <w:r w:rsidR="004B446E">
              <w:rPr>
                <w:noProof/>
                <w:webHidden/>
              </w:rPr>
              <w:tab/>
            </w:r>
            <w:r w:rsidR="004B446E">
              <w:rPr>
                <w:noProof/>
                <w:webHidden/>
              </w:rPr>
              <w:fldChar w:fldCharType="begin"/>
            </w:r>
            <w:r w:rsidR="004B446E">
              <w:rPr>
                <w:noProof/>
                <w:webHidden/>
              </w:rPr>
              <w:instrText xml:space="preserve"> PAGEREF _Toc157007615 \h </w:instrText>
            </w:r>
            <w:r w:rsidR="004B446E">
              <w:rPr>
                <w:noProof/>
                <w:webHidden/>
              </w:rPr>
            </w:r>
            <w:r w:rsidR="004B446E">
              <w:rPr>
                <w:noProof/>
                <w:webHidden/>
              </w:rPr>
              <w:fldChar w:fldCharType="separate"/>
            </w:r>
            <w:r w:rsidR="00363964">
              <w:rPr>
                <w:noProof/>
                <w:webHidden/>
              </w:rPr>
              <w:t>13</w:t>
            </w:r>
            <w:r w:rsidR="004B446E">
              <w:rPr>
                <w:noProof/>
                <w:webHidden/>
              </w:rPr>
              <w:fldChar w:fldCharType="end"/>
            </w:r>
          </w:hyperlink>
        </w:p>
        <w:p w14:paraId="36D7F325" w14:textId="38DF2466"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16" w:history="1">
            <w:r w:rsidR="00562160">
              <w:rPr>
                <w:rStyle w:val="Hyperlink"/>
                <w:noProof/>
              </w:rPr>
              <w:t>T</w:t>
            </w:r>
            <w:r w:rsidR="004B446E" w:rsidRPr="00FE2756">
              <w:rPr>
                <w:rStyle w:val="Hyperlink"/>
                <w:noProof/>
              </w:rPr>
              <w:t xml:space="preserve">he </w:t>
            </w:r>
            <w:r w:rsidR="00562160">
              <w:rPr>
                <w:rStyle w:val="Hyperlink"/>
                <w:noProof/>
              </w:rPr>
              <w:t>E</w:t>
            </w:r>
            <w:r w:rsidR="004B446E" w:rsidRPr="00FE2756">
              <w:rPr>
                <w:rStyle w:val="Hyperlink"/>
                <w:noProof/>
              </w:rPr>
              <w:t xml:space="preserve">uropean </w:t>
            </w:r>
            <w:r w:rsidR="00562160">
              <w:rPr>
                <w:rStyle w:val="Hyperlink"/>
                <w:noProof/>
              </w:rPr>
              <w:t>R</w:t>
            </w:r>
            <w:r w:rsidR="004B446E" w:rsidRPr="00FE2756">
              <w:rPr>
                <w:rStyle w:val="Hyperlink"/>
                <w:noProof/>
              </w:rPr>
              <w:t xml:space="preserve">egional </w:t>
            </w:r>
            <w:r w:rsidR="00562160">
              <w:rPr>
                <w:rStyle w:val="Hyperlink"/>
                <w:noProof/>
              </w:rPr>
              <w:t>D</w:t>
            </w:r>
            <w:r w:rsidR="004B446E" w:rsidRPr="00FE2756">
              <w:rPr>
                <w:rStyle w:val="Hyperlink"/>
                <w:noProof/>
              </w:rPr>
              <w:t xml:space="preserve">evelopment </w:t>
            </w:r>
            <w:r w:rsidR="00562160">
              <w:rPr>
                <w:rStyle w:val="Hyperlink"/>
                <w:noProof/>
              </w:rPr>
              <w:t>F</w:t>
            </w:r>
            <w:r w:rsidR="004B446E" w:rsidRPr="00FE2756">
              <w:rPr>
                <w:rStyle w:val="Hyperlink"/>
                <w:noProof/>
              </w:rPr>
              <w:t>und</w:t>
            </w:r>
            <w:r w:rsidR="004B446E">
              <w:rPr>
                <w:noProof/>
                <w:webHidden/>
              </w:rPr>
              <w:tab/>
            </w:r>
            <w:r w:rsidR="004B446E">
              <w:rPr>
                <w:noProof/>
                <w:webHidden/>
              </w:rPr>
              <w:fldChar w:fldCharType="begin"/>
            </w:r>
            <w:r w:rsidR="004B446E">
              <w:rPr>
                <w:noProof/>
                <w:webHidden/>
              </w:rPr>
              <w:instrText xml:space="preserve"> PAGEREF _Toc157007616 \h </w:instrText>
            </w:r>
            <w:r w:rsidR="004B446E">
              <w:rPr>
                <w:noProof/>
                <w:webHidden/>
              </w:rPr>
            </w:r>
            <w:r w:rsidR="004B446E">
              <w:rPr>
                <w:noProof/>
                <w:webHidden/>
              </w:rPr>
              <w:fldChar w:fldCharType="separate"/>
            </w:r>
            <w:r w:rsidR="00363964">
              <w:rPr>
                <w:noProof/>
                <w:webHidden/>
              </w:rPr>
              <w:t>13</w:t>
            </w:r>
            <w:r w:rsidR="004B446E">
              <w:rPr>
                <w:noProof/>
                <w:webHidden/>
              </w:rPr>
              <w:fldChar w:fldCharType="end"/>
            </w:r>
          </w:hyperlink>
        </w:p>
        <w:p w14:paraId="1597AF6E" w14:textId="37CF4977"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17" w:history="1">
            <w:r w:rsidR="00562160">
              <w:rPr>
                <w:rStyle w:val="Hyperlink"/>
                <w:noProof/>
              </w:rPr>
              <w:t>H</w:t>
            </w:r>
            <w:r w:rsidR="004B446E" w:rsidRPr="00FE2756">
              <w:rPr>
                <w:rStyle w:val="Hyperlink"/>
                <w:noProof/>
              </w:rPr>
              <w:t xml:space="preserve">ow to </w:t>
            </w:r>
            <w:r w:rsidR="00562160">
              <w:rPr>
                <w:rStyle w:val="Hyperlink"/>
                <w:noProof/>
              </w:rPr>
              <w:t>A</w:t>
            </w:r>
            <w:r w:rsidR="004B446E" w:rsidRPr="00FE2756">
              <w:rPr>
                <w:rStyle w:val="Hyperlink"/>
                <w:noProof/>
              </w:rPr>
              <w:t xml:space="preserve">ccess </w:t>
            </w:r>
            <w:r w:rsidR="00562160">
              <w:rPr>
                <w:rStyle w:val="Hyperlink"/>
                <w:noProof/>
              </w:rPr>
              <w:t>F</w:t>
            </w:r>
            <w:r w:rsidR="004B446E" w:rsidRPr="00FE2756">
              <w:rPr>
                <w:rStyle w:val="Hyperlink"/>
                <w:noProof/>
              </w:rPr>
              <w:t>unding</w:t>
            </w:r>
            <w:r w:rsidR="004B446E">
              <w:rPr>
                <w:noProof/>
                <w:webHidden/>
              </w:rPr>
              <w:tab/>
            </w:r>
            <w:r w:rsidR="004B446E">
              <w:rPr>
                <w:noProof/>
                <w:webHidden/>
              </w:rPr>
              <w:fldChar w:fldCharType="begin"/>
            </w:r>
            <w:r w:rsidR="004B446E">
              <w:rPr>
                <w:noProof/>
                <w:webHidden/>
              </w:rPr>
              <w:instrText xml:space="preserve"> PAGEREF _Toc157007617 \h </w:instrText>
            </w:r>
            <w:r w:rsidR="004B446E">
              <w:rPr>
                <w:noProof/>
                <w:webHidden/>
              </w:rPr>
            </w:r>
            <w:r w:rsidR="004B446E">
              <w:rPr>
                <w:noProof/>
                <w:webHidden/>
              </w:rPr>
              <w:fldChar w:fldCharType="separate"/>
            </w:r>
            <w:r w:rsidR="00363964">
              <w:rPr>
                <w:noProof/>
                <w:webHidden/>
              </w:rPr>
              <w:t>14</w:t>
            </w:r>
            <w:r w:rsidR="004B446E">
              <w:rPr>
                <w:noProof/>
                <w:webHidden/>
              </w:rPr>
              <w:fldChar w:fldCharType="end"/>
            </w:r>
          </w:hyperlink>
        </w:p>
        <w:p w14:paraId="7731D265" w14:textId="6EC0BE1B"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18" w:history="1">
            <w:r w:rsidR="004B446E" w:rsidRPr="00FE2756">
              <w:rPr>
                <w:rStyle w:val="Hyperlink"/>
                <w:noProof/>
              </w:rPr>
              <w:t>Interreg VI</w:t>
            </w:r>
            <w:r w:rsidR="004B446E">
              <w:rPr>
                <w:noProof/>
                <w:webHidden/>
              </w:rPr>
              <w:tab/>
            </w:r>
            <w:r w:rsidR="004B446E">
              <w:rPr>
                <w:noProof/>
                <w:webHidden/>
              </w:rPr>
              <w:fldChar w:fldCharType="begin"/>
            </w:r>
            <w:r w:rsidR="004B446E">
              <w:rPr>
                <w:noProof/>
                <w:webHidden/>
              </w:rPr>
              <w:instrText xml:space="preserve"> PAGEREF _Toc157007618 \h </w:instrText>
            </w:r>
            <w:r w:rsidR="004B446E">
              <w:rPr>
                <w:noProof/>
                <w:webHidden/>
              </w:rPr>
            </w:r>
            <w:r w:rsidR="004B446E">
              <w:rPr>
                <w:noProof/>
                <w:webHidden/>
              </w:rPr>
              <w:fldChar w:fldCharType="separate"/>
            </w:r>
            <w:r w:rsidR="00363964">
              <w:rPr>
                <w:noProof/>
                <w:webHidden/>
              </w:rPr>
              <w:t>14</w:t>
            </w:r>
            <w:r w:rsidR="004B446E">
              <w:rPr>
                <w:noProof/>
                <w:webHidden/>
              </w:rPr>
              <w:fldChar w:fldCharType="end"/>
            </w:r>
          </w:hyperlink>
        </w:p>
        <w:p w14:paraId="4D6158D0" w14:textId="7755D97C"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19" w:history="1">
            <w:r w:rsidR="00562160">
              <w:rPr>
                <w:rStyle w:val="Hyperlink"/>
                <w:noProof/>
              </w:rPr>
              <w:t>H</w:t>
            </w:r>
            <w:r w:rsidR="004B446E" w:rsidRPr="00FE2756">
              <w:rPr>
                <w:rStyle w:val="Hyperlink"/>
                <w:noProof/>
              </w:rPr>
              <w:t xml:space="preserve">ow to </w:t>
            </w:r>
            <w:r w:rsidR="00562160">
              <w:rPr>
                <w:rStyle w:val="Hyperlink"/>
                <w:noProof/>
              </w:rPr>
              <w:t>A</w:t>
            </w:r>
            <w:r w:rsidR="004B446E" w:rsidRPr="00FE2756">
              <w:rPr>
                <w:rStyle w:val="Hyperlink"/>
                <w:noProof/>
              </w:rPr>
              <w:t xml:space="preserve">ccess </w:t>
            </w:r>
            <w:r w:rsidR="006900A5">
              <w:rPr>
                <w:rStyle w:val="Hyperlink"/>
                <w:noProof/>
              </w:rPr>
              <w:t>F</w:t>
            </w:r>
            <w:r w:rsidR="004B446E" w:rsidRPr="00FE2756">
              <w:rPr>
                <w:rStyle w:val="Hyperlink"/>
                <w:noProof/>
              </w:rPr>
              <w:t>unding</w:t>
            </w:r>
            <w:r w:rsidR="004B446E">
              <w:rPr>
                <w:noProof/>
                <w:webHidden/>
              </w:rPr>
              <w:tab/>
            </w:r>
            <w:r w:rsidR="004B446E">
              <w:rPr>
                <w:noProof/>
                <w:webHidden/>
              </w:rPr>
              <w:fldChar w:fldCharType="begin"/>
            </w:r>
            <w:r w:rsidR="004B446E">
              <w:rPr>
                <w:noProof/>
                <w:webHidden/>
              </w:rPr>
              <w:instrText xml:space="preserve"> PAGEREF _Toc157007619 \h </w:instrText>
            </w:r>
            <w:r w:rsidR="004B446E">
              <w:rPr>
                <w:noProof/>
                <w:webHidden/>
              </w:rPr>
            </w:r>
            <w:r w:rsidR="004B446E">
              <w:rPr>
                <w:noProof/>
                <w:webHidden/>
              </w:rPr>
              <w:fldChar w:fldCharType="separate"/>
            </w:r>
            <w:r w:rsidR="00363964">
              <w:rPr>
                <w:noProof/>
                <w:webHidden/>
              </w:rPr>
              <w:t>17</w:t>
            </w:r>
            <w:r w:rsidR="004B446E">
              <w:rPr>
                <w:noProof/>
                <w:webHidden/>
              </w:rPr>
              <w:fldChar w:fldCharType="end"/>
            </w:r>
          </w:hyperlink>
        </w:p>
        <w:p w14:paraId="2A990199" w14:textId="68AB4A3E"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20" w:history="1">
            <w:r w:rsidR="006900A5">
              <w:rPr>
                <w:rStyle w:val="Hyperlink"/>
                <w:noProof/>
              </w:rPr>
              <w:t>H</w:t>
            </w:r>
            <w:r w:rsidR="004B446E" w:rsidRPr="00FE2756">
              <w:rPr>
                <w:rStyle w:val="Hyperlink"/>
                <w:noProof/>
              </w:rPr>
              <w:t>orizon Europe</w:t>
            </w:r>
            <w:r w:rsidR="004B446E">
              <w:rPr>
                <w:noProof/>
                <w:webHidden/>
              </w:rPr>
              <w:tab/>
            </w:r>
            <w:r w:rsidR="004B446E">
              <w:rPr>
                <w:noProof/>
                <w:webHidden/>
              </w:rPr>
              <w:fldChar w:fldCharType="begin"/>
            </w:r>
            <w:r w:rsidR="004B446E">
              <w:rPr>
                <w:noProof/>
                <w:webHidden/>
              </w:rPr>
              <w:instrText xml:space="preserve"> PAGEREF _Toc157007620 \h </w:instrText>
            </w:r>
            <w:r w:rsidR="004B446E">
              <w:rPr>
                <w:noProof/>
                <w:webHidden/>
              </w:rPr>
            </w:r>
            <w:r w:rsidR="004B446E">
              <w:rPr>
                <w:noProof/>
                <w:webHidden/>
              </w:rPr>
              <w:fldChar w:fldCharType="separate"/>
            </w:r>
            <w:r w:rsidR="00363964">
              <w:rPr>
                <w:noProof/>
                <w:webHidden/>
              </w:rPr>
              <w:t>17</w:t>
            </w:r>
            <w:r w:rsidR="004B446E">
              <w:rPr>
                <w:noProof/>
                <w:webHidden/>
              </w:rPr>
              <w:fldChar w:fldCharType="end"/>
            </w:r>
          </w:hyperlink>
        </w:p>
        <w:p w14:paraId="4ADF22D9" w14:textId="68F8FF6A"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21" w:history="1">
            <w:r w:rsidR="006900A5">
              <w:rPr>
                <w:rStyle w:val="Hyperlink"/>
                <w:noProof/>
              </w:rPr>
              <w:t>H</w:t>
            </w:r>
            <w:r w:rsidR="004B446E" w:rsidRPr="00FE2756">
              <w:rPr>
                <w:rStyle w:val="Hyperlink"/>
                <w:noProof/>
              </w:rPr>
              <w:t xml:space="preserve">ow to </w:t>
            </w:r>
            <w:r w:rsidR="006900A5">
              <w:rPr>
                <w:rStyle w:val="Hyperlink"/>
                <w:noProof/>
              </w:rPr>
              <w:t>A</w:t>
            </w:r>
            <w:r w:rsidR="004B446E" w:rsidRPr="00FE2756">
              <w:rPr>
                <w:rStyle w:val="Hyperlink"/>
                <w:noProof/>
              </w:rPr>
              <w:t xml:space="preserve">ccess </w:t>
            </w:r>
            <w:r w:rsidR="006900A5">
              <w:rPr>
                <w:rStyle w:val="Hyperlink"/>
                <w:noProof/>
              </w:rPr>
              <w:t>F</w:t>
            </w:r>
            <w:r w:rsidR="004B446E" w:rsidRPr="00FE2756">
              <w:rPr>
                <w:rStyle w:val="Hyperlink"/>
                <w:noProof/>
              </w:rPr>
              <w:t>unding</w:t>
            </w:r>
            <w:r w:rsidR="004B446E">
              <w:rPr>
                <w:noProof/>
                <w:webHidden/>
              </w:rPr>
              <w:tab/>
            </w:r>
            <w:r w:rsidR="004B446E">
              <w:rPr>
                <w:noProof/>
                <w:webHidden/>
              </w:rPr>
              <w:fldChar w:fldCharType="begin"/>
            </w:r>
            <w:r w:rsidR="004B446E">
              <w:rPr>
                <w:noProof/>
                <w:webHidden/>
              </w:rPr>
              <w:instrText xml:space="preserve"> PAGEREF _Toc157007621 \h </w:instrText>
            </w:r>
            <w:r w:rsidR="004B446E">
              <w:rPr>
                <w:noProof/>
                <w:webHidden/>
              </w:rPr>
            </w:r>
            <w:r w:rsidR="004B446E">
              <w:rPr>
                <w:noProof/>
                <w:webHidden/>
              </w:rPr>
              <w:fldChar w:fldCharType="separate"/>
            </w:r>
            <w:r w:rsidR="00363964">
              <w:rPr>
                <w:noProof/>
                <w:webHidden/>
              </w:rPr>
              <w:t>18</w:t>
            </w:r>
            <w:r w:rsidR="004B446E">
              <w:rPr>
                <w:noProof/>
                <w:webHidden/>
              </w:rPr>
              <w:fldChar w:fldCharType="end"/>
            </w:r>
          </w:hyperlink>
        </w:p>
        <w:p w14:paraId="6D48B79F" w14:textId="2FECFA59"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22" w:history="1">
            <w:r w:rsidR="004B446E" w:rsidRPr="00FE2756">
              <w:rPr>
                <w:rStyle w:val="Hyperlink"/>
                <w:noProof/>
              </w:rPr>
              <w:t xml:space="preserve">Examples of </w:t>
            </w:r>
            <w:r w:rsidR="006900A5">
              <w:rPr>
                <w:rStyle w:val="Hyperlink"/>
                <w:noProof/>
              </w:rPr>
              <w:t>C</w:t>
            </w:r>
            <w:r w:rsidR="004B446E" w:rsidRPr="00FE2756">
              <w:rPr>
                <w:rStyle w:val="Hyperlink"/>
                <w:noProof/>
              </w:rPr>
              <w:t xml:space="preserve">alls for </w:t>
            </w:r>
            <w:r w:rsidR="006900A5">
              <w:rPr>
                <w:rStyle w:val="Hyperlink"/>
                <w:noProof/>
              </w:rPr>
              <w:t>P</w:t>
            </w:r>
            <w:r w:rsidR="004B446E" w:rsidRPr="00FE2756">
              <w:rPr>
                <w:rStyle w:val="Hyperlink"/>
                <w:noProof/>
              </w:rPr>
              <w:t>roposals</w:t>
            </w:r>
            <w:r w:rsidR="004B446E">
              <w:rPr>
                <w:noProof/>
                <w:webHidden/>
              </w:rPr>
              <w:tab/>
            </w:r>
            <w:r w:rsidR="004B446E">
              <w:rPr>
                <w:noProof/>
                <w:webHidden/>
              </w:rPr>
              <w:fldChar w:fldCharType="begin"/>
            </w:r>
            <w:r w:rsidR="004B446E">
              <w:rPr>
                <w:noProof/>
                <w:webHidden/>
              </w:rPr>
              <w:instrText xml:space="preserve"> PAGEREF _Toc157007622 \h </w:instrText>
            </w:r>
            <w:r w:rsidR="004B446E">
              <w:rPr>
                <w:noProof/>
                <w:webHidden/>
              </w:rPr>
            </w:r>
            <w:r w:rsidR="004B446E">
              <w:rPr>
                <w:noProof/>
                <w:webHidden/>
              </w:rPr>
              <w:fldChar w:fldCharType="separate"/>
            </w:r>
            <w:r w:rsidR="00363964">
              <w:rPr>
                <w:noProof/>
                <w:webHidden/>
              </w:rPr>
              <w:t>18</w:t>
            </w:r>
            <w:r w:rsidR="004B446E">
              <w:rPr>
                <w:noProof/>
                <w:webHidden/>
              </w:rPr>
              <w:fldChar w:fldCharType="end"/>
            </w:r>
          </w:hyperlink>
        </w:p>
        <w:p w14:paraId="19B931F8" w14:textId="270503CB"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23" w:history="1">
            <w:r w:rsidR="006900A5">
              <w:rPr>
                <w:rStyle w:val="Hyperlink"/>
                <w:noProof/>
              </w:rPr>
              <w:t>LIFE</w:t>
            </w:r>
            <w:r w:rsidR="004B446E">
              <w:rPr>
                <w:noProof/>
                <w:webHidden/>
              </w:rPr>
              <w:tab/>
            </w:r>
            <w:r w:rsidR="004B446E">
              <w:rPr>
                <w:noProof/>
                <w:webHidden/>
              </w:rPr>
              <w:fldChar w:fldCharType="begin"/>
            </w:r>
            <w:r w:rsidR="004B446E">
              <w:rPr>
                <w:noProof/>
                <w:webHidden/>
              </w:rPr>
              <w:instrText xml:space="preserve"> PAGEREF _Toc157007623 \h </w:instrText>
            </w:r>
            <w:r w:rsidR="004B446E">
              <w:rPr>
                <w:noProof/>
                <w:webHidden/>
              </w:rPr>
            </w:r>
            <w:r w:rsidR="004B446E">
              <w:rPr>
                <w:noProof/>
                <w:webHidden/>
              </w:rPr>
              <w:fldChar w:fldCharType="separate"/>
            </w:r>
            <w:r w:rsidR="00363964">
              <w:rPr>
                <w:noProof/>
                <w:webHidden/>
              </w:rPr>
              <w:t>21</w:t>
            </w:r>
            <w:r w:rsidR="004B446E">
              <w:rPr>
                <w:noProof/>
                <w:webHidden/>
              </w:rPr>
              <w:fldChar w:fldCharType="end"/>
            </w:r>
          </w:hyperlink>
        </w:p>
        <w:p w14:paraId="70BEBD73" w14:textId="672985C1"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24" w:history="1">
            <w:r w:rsidR="006900A5">
              <w:rPr>
                <w:rStyle w:val="Hyperlink"/>
                <w:noProof/>
              </w:rPr>
              <w:t>H</w:t>
            </w:r>
            <w:r w:rsidR="004B446E" w:rsidRPr="00FE2756">
              <w:rPr>
                <w:rStyle w:val="Hyperlink"/>
                <w:noProof/>
              </w:rPr>
              <w:t xml:space="preserve">ow to </w:t>
            </w:r>
            <w:r w:rsidR="006900A5">
              <w:rPr>
                <w:rStyle w:val="Hyperlink"/>
                <w:noProof/>
              </w:rPr>
              <w:t>A</w:t>
            </w:r>
            <w:r w:rsidR="004B446E" w:rsidRPr="00FE2756">
              <w:rPr>
                <w:rStyle w:val="Hyperlink"/>
                <w:noProof/>
              </w:rPr>
              <w:t xml:space="preserve">ccess </w:t>
            </w:r>
            <w:r w:rsidR="006900A5">
              <w:rPr>
                <w:rStyle w:val="Hyperlink"/>
                <w:noProof/>
              </w:rPr>
              <w:t>F</w:t>
            </w:r>
            <w:r w:rsidR="004B446E" w:rsidRPr="00FE2756">
              <w:rPr>
                <w:rStyle w:val="Hyperlink"/>
                <w:noProof/>
              </w:rPr>
              <w:t>unding</w:t>
            </w:r>
            <w:r w:rsidR="004B446E">
              <w:rPr>
                <w:noProof/>
                <w:webHidden/>
              </w:rPr>
              <w:tab/>
            </w:r>
            <w:r w:rsidR="004B446E">
              <w:rPr>
                <w:noProof/>
                <w:webHidden/>
              </w:rPr>
              <w:fldChar w:fldCharType="begin"/>
            </w:r>
            <w:r w:rsidR="004B446E">
              <w:rPr>
                <w:noProof/>
                <w:webHidden/>
              </w:rPr>
              <w:instrText xml:space="preserve"> PAGEREF _Toc157007624 \h </w:instrText>
            </w:r>
            <w:r w:rsidR="004B446E">
              <w:rPr>
                <w:noProof/>
                <w:webHidden/>
              </w:rPr>
            </w:r>
            <w:r w:rsidR="004B446E">
              <w:rPr>
                <w:noProof/>
                <w:webHidden/>
              </w:rPr>
              <w:fldChar w:fldCharType="separate"/>
            </w:r>
            <w:r w:rsidR="00363964">
              <w:rPr>
                <w:noProof/>
                <w:webHidden/>
              </w:rPr>
              <w:t>22</w:t>
            </w:r>
            <w:r w:rsidR="004B446E">
              <w:rPr>
                <w:noProof/>
                <w:webHidden/>
              </w:rPr>
              <w:fldChar w:fldCharType="end"/>
            </w:r>
          </w:hyperlink>
        </w:p>
        <w:p w14:paraId="6076D41F" w14:textId="563658ED"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25" w:history="1">
            <w:r w:rsidR="004B446E" w:rsidRPr="00FE2756">
              <w:rPr>
                <w:rStyle w:val="Hyperlink"/>
                <w:noProof/>
                <w:lang w:val="en-GB"/>
              </w:rPr>
              <w:t xml:space="preserve">Examples of </w:t>
            </w:r>
            <w:r w:rsidR="006900A5">
              <w:rPr>
                <w:rStyle w:val="Hyperlink"/>
                <w:noProof/>
                <w:lang w:val="en-GB"/>
              </w:rPr>
              <w:t>C</w:t>
            </w:r>
            <w:r w:rsidR="004B446E" w:rsidRPr="00FE2756">
              <w:rPr>
                <w:rStyle w:val="Hyperlink"/>
                <w:noProof/>
                <w:lang w:val="en-GB"/>
              </w:rPr>
              <w:t xml:space="preserve">alls for </w:t>
            </w:r>
            <w:r w:rsidR="006900A5">
              <w:rPr>
                <w:rStyle w:val="Hyperlink"/>
                <w:noProof/>
                <w:lang w:val="en-GB"/>
              </w:rPr>
              <w:t>P</w:t>
            </w:r>
            <w:r w:rsidR="004B446E" w:rsidRPr="00FE2756">
              <w:rPr>
                <w:rStyle w:val="Hyperlink"/>
                <w:noProof/>
                <w:lang w:val="en-GB"/>
              </w:rPr>
              <w:t>roposals</w:t>
            </w:r>
            <w:r w:rsidR="004B446E">
              <w:rPr>
                <w:noProof/>
                <w:webHidden/>
              </w:rPr>
              <w:tab/>
            </w:r>
            <w:r w:rsidR="004B446E">
              <w:rPr>
                <w:noProof/>
                <w:webHidden/>
              </w:rPr>
              <w:fldChar w:fldCharType="begin"/>
            </w:r>
            <w:r w:rsidR="004B446E">
              <w:rPr>
                <w:noProof/>
                <w:webHidden/>
              </w:rPr>
              <w:instrText xml:space="preserve"> PAGEREF _Toc157007625 \h </w:instrText>
            </w:r>
            <w:r w:rsidR="004B446E">
              <w:rPr>
                <w:noProof/>
                <w:webHidden/>
              </w:rPr>
            </w:r>
            <w:r w:rsidR="004B446E">
              <w:rPr>
                <w:noProof/>
                <w:webHidden/>
              </w:rPr>
              <w:fldChar w:fldCharType="separate"/>
            </w:r>
            <w:r w:rsidR="00363964">
              <w:rPr>
                <w:noProof/>
                <w:webHidden/>
              </w:rPr>
              <w:t>22</w:t>
            </w:r>
            <w:r w:rsidR="004B446E">
              <w:rPr>
                <w:noProof/>
                <w:webHidden/>
              </w:rPr>
              <w:fldChar w:fldCharType="end"/>
            </w:r>
          </w:hyperlink>
        </w:p>
        <w:p w14:paraId="49B4801A" w14:textId="191FE84B"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26" w:history="1">
            <w:r w:rsidR="004B446E" w:rsidRPr="00FE2756">
              <w:rPr>
                <w:rStyle w:val="Hyperlink"/>
                <w:noProof/>
              </w:rPr>
              <w:t>N</w:t>
            </w:r>
            <w:r w:rsidR="006900A5">
              <w:rPr>
                <w:rStyle w:val="Hyperlink"/>
                <w:noProof/>
              </w:rPr>
              <w:t>ew</w:t>
            </w:r>
            <w:r w:rsidR="004B446E" w:rsidRPr="00FE2756">
              <w:rPr>
                <w:rStyle w:val="Hyperlink"/>
                <w:noProof/>
              </w:rPr>
              <w:t xml:space="preserve"> E</w:t>
            </w:r>
            <w:r w:rsidR="006900A5">
              <w:rPr>
                <w:rStyle w:val="Hyperlink"/>
                <w:noProof/>
              </w:rPr>
              <w:t>uropean</w:t>
            </w:r>
            <w:r w:rsidR="004B446E" w:rsidRPr="00FE2756">
              <w:rPr>
                <w:rStyle w:val="Hyperlink"/>
                <w:noProof/>
              </w:rPr>
              <w:t xml:space="preserve"> B</w:t>
            </w:r>
            <w:r w:rsidR="006900A5">
              <w:rPr>
                <w:rStyle w:val="Hyperlink"/>
                <w:noProof/>
              </w:rPr>
              <w:t>auhaus</w:t>
            </w:r>
            <w:r w:rsidR="004B446E">
              <w:rPr>
                <w:noProof/>
                <w:webHidden/>
              </w:rPr>
              <w:tab/>
            </w:r>
            <w:r w:rsidR="004B446E">
              <w:rPr>
                <w:noProof/>
                <w:webHidden/>
              </w:rPr>
              <w:fldChar w:fldCharType="begin"/>
            </w:r>
            <w:r w:rsidR="004B446E">
              <w:rPr>
                <w:noProof/>
                <w:webHidden/>
              </w:rPr>
              <w:instrText xml:space="preserve"> PAGEREF _Toc157007626 \h </w:instrText>
            </w:r>
            <w:r w:rsidR="004B446E">
              <w:rPr>
                <w:noProof/>
                <w:webHidden/>
              </w:rPr>
            </w:r>
            <w:r w:rsidR="004B446E">
              <w:rPr>
                <w:noProof/>
                <w:webHidden/>
              </w:rPr>
              <w:fldChar w:fldCharType="separate"/>
            </w:r>
            <w:r w:rsidR="00363964">
              <w:rPr>
                <w:noProof/>
                <w:webHidden/>
              </w:rPr>
              <w:t>24</w:t>
            </w:r>
            <w:r w:rsidR="004B446E">
              <w:rPr>
                <w:noProof/>
                <w:webHidden/>
              </w:rPr>
              <w:fldChar w:fldCharType="end"/>
            </w:r>
          </w:hyperlink>
        </w:p>
        <w:p w14:paraId="2CA3534B" w14:textId="20398FEB"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27" w:history="1">
            <w:r w:rsidR="006900A5">
              <w:rPr>
                <w:rStyle w:val="Hyperlink"/>
                <w:noProof/>
              </w:rPr>
              <w:t>H</w:t>
            </w:r>
            <w:r w:rsidR="004B446E" w:rsidRPr="00FE2756">
              <w:rPr>
                <w:rStyle w:val="Hyperlink"/>
                <w:noProof/>
              </w:rPr>
              <w:t xml:space="preserve">ow to </w:t>
            </w:r>
            <w:r w:rsidR="006900A5">
              <w:rPr>
                <w:rStyle w:val="Hyperlink"/>
                <w:noProof/>
              </w:rPr>
              <w:t>A</w:t>
            </w:r>
            <w:r w:rsidR="004B446E" w:rsidRPr="00FE2756">
              <w:rPr>
                <w:rStyle w:val="Hyperlink"/>
                <w:noProof/>
              </w:rPr>
              <w:t xml:space="preserve">ccess </w:t>
            </w:r>
            <w:r w:rsidR="006900A5">
              <w:rPr>
                <w:rStyle w:val="Hyperlink"/>
                <w:noProof/>
              </w:rPr>
              <w:t>F</w:t>
            </w:r>
            <w:r w:rsidR="004B446E" w:rsidRPr="00FE2756">
              <w:rPr>
                <w:rStyle w:val="Hyperlink"/>
                <w:noProof/>
              </w:rPr>
              <w:t>unding</w:t>
            </w:r>
            <w:r w:rsidR="004B446E">
              <w:rPr>
                <w:noProof/>
                <w:webHidden/>
              </w:rPr>
              <w:tab/>
            </w:r>
            <w:r w:rsidR="004B446E">
              <w:rPr>
                <w:noProof/>
                <w:webHidden/>
              </w:rPr>
              <w:fldChar w:fldCharType="begin"/>
            </w:r>
            <w:r w:rsidR="004B446E">
              <w:rPr>
                <w:noProof/>
                <w:webHidden/>
              </w:rPr>
              <w:instrText xml:space="preserve"> PAGEREF _Toc157007627 \h </w:instrText>
            </w:r>
            <w:r w:rsidR="004B446E">
              <w:rPr>
                <w:noProof/>
                <w:webHidden/>
              </w:rPr>
            </w:r>
            <w:r w:rsidR="004B446E">
              <w:rPr>
                <w:noProof/>
                <w:webHidden/>
              </w:rPr>
              <w:fldChar w:fldCharType="separate"/>
            </w:r>
            <w:r w:rsidR="00363964">
              <w:rPr>
                <w:noProof/>
                <w:webHidden/>
              </w:rPr>
              <w:t>25</w:t>
            </w:r>
            <w:r w:rsidR="004B446E">
              <w:rPr>
                <w:noProof/>
                <w:webHidden/>
              </w:rPr>
              <w:fldChar w:fldCharType="end"/>
            </w:r>
          </w:hyperlink>
        </w:p>
        <w:p w14:paraId="10BF22AA" w14:textId="06DFC2FB"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28" w:history="1">
            <w:r w:rsidR="006900A5">
              <w:rPr>
                <w:rStyle w:val="Hyperlink"/>
                <w:noProof/>
                <w:lang w:val="en-GB"/>
              </w:rPr>
              <w:t>E</w:t>
            </w:r>
            <w:r w:rsidR="004B446E" w:rsidRPr="00FE2756">
              <w:rPr>
                <w:rStyle w:val="Hyperlink"/>
                <w:noProof/>
                <w:lang w:val="en-GB"/>
              </w:rPr>
              <w:t xml:space="preserve">xamples of </w:t>
            </w:r>
            <w:r w:rsidR="006900A5">
              <w:rPr>
                <w:rStyle w:val="Hyperlink"/>
                <w:noProof/>
                <w:lang w:val="en-GB"/>
              </w:rPr>
              <w:t>C</w:t>
            </w:r>
            <w:r w:rsidR="004B446E" w:rsidRPr="00FE2756">
              <w:rPr>
                <w:rStyle w:val="Hyperlink"/>
                <w:noProof/>
                <w:lang w:val="en-GB"/>
              </w:rPr>
              <w:t xml:space="preserve">alls for </w:t>
            </w:r>
            <w:r w:rsidR="006900A5">
              <w:rPr>
                <w:rStyle w:val="Hyperlink"/>
                <w:noProof/>
                <w:lang w:val="en-GB"/>
              </w:rPr>
              <w:t>P</w:t>
            </w:r>
            <w:r w:rsidR="004B446E" w:rsidRPr="00FE2756">
              <w:rPr>
                <w:rStyle w:val="Hyperlink"/>
                <w:noProof/>
                <w:lang w:val="en-GB"/>
              </w:rPr>
              <w:t>roposals</w:t>
            </w:r>
            <w:r w:rsidR="004B446E">
              <w:rPr>
                <w:noProof/>
                <w:webHidden/>
              </w:rPr>
              <w:tab/>
            </w:r>
            <w:r w:rsidR="004B446E">
              <w:rPr>
                <w:noProof/>
                <w:webHidden/>
              </w:rPr>
              <w:fldChar w:fldCharType="begin"/>
            </w:r>
            <w:r w:rsidR="004B446E">
              <w:rPr>
                <w:noProof/>
                <w:webHidden/>
              </w:rPr>
              <w:instrText xml:space="preserve"> PAGEREF _Toc157007628 \h </w:instrText>
            </w:r>
            <w:r w:rsidR="004B446E">
              <w:rPr>
                <w:noProof/>
                <w:webHidden/>
              </w:rPr>
            </w:r>
            <w:r w:rsidR="004B446E">
              <w:rPr>
                <w:noProof/>
                <w:webHidden/>
              </w:rPr>
              <w:fldChar w:fldCharType="separate"/>
            </w:r>
            <w:r w:rsidR="00363964">
              <w:rPr>
                <w:noProof/>
                <w:webHidden/>
              </w:rPr>
              <w:t>25</w:t>
            </w:r>
            <w:r w:rsidR="004B446E">
              <w:rPr>
                <w:noProof/>
                <w:webHidden/>
              </w:rPr>
              <w:fldChar w:fldCharType="end"/>
            </w:r>
          </w:hyperlink>
        </w:p>
        <w:p w14:paraId="0FA19300" w14:textId="40C21D5D"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29" w:history="1">
            <w:r w:rsidR="004B446E" w:rsidRPr="00FE2756">
              <w:rPr>
                <w:rStyle w:val="Hyperlink"/>
                <w:noProof/>
              </w:rPr>
              <w:t>Eurodiaconia’s Sustainability work</w:t>
            </w:r>
            <w:r w:rsidR="004B446E">
              <w:rPr>
                <w:noProof/>
                <w:webHidden/>
              </w:rPr>
              <w:tab/>
            </w:r>
            <w:r w:rsidR="004B446E">
              <w:rPr>
                <w:noProof/>
                <w:webHidden/>
              </w:rPr>
              <w:fldChar w:fldCharType="begin"/>
            </w:r>
            <w:r w:rsidR="004B446E">
              <w:rPr>
                <w:noProof/>
                <w:webHidden/>
              </w:rPr>
              <w:instrText xml:space="preserve"> PAGEREF _Toc157007629 \h </w:instrText>
            </w:r>
            <w:r w:rsidR="004B446E">
              <w:rPr>
                <w:noProof/>
                <w:webHidden/>
              </w:rPr>
            </w:r>
            <w:r w:rsidR="004B446E">
              <w:rPr>
                <w:noProof/>
                <w:webHidden/>
              </w:rPr>
              <w:fldChar w:fldCharType="separate"/>
            </w:r>
            <w:r w:rsidR="00363964">
              <w:rPr>
                <w:noProof/>
                <w:webHidden/>
              </w:rPr>
              <w:t>31</w:t>
            </w:r>
            <w:r w:rsidR="004B446E">
              <w:rPr>
                <w:noProof/>
                <w:webHidden/>
              </w:rPr>
              <w:fldChar w:fldCharType="end"/>
            </w:r>
          </w:hyperlink>
        </w:p>
        <w:p w14:paraId="0F71F7D2" w14:textId="0536D095"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31" w:history="1">
            <w:r w:rsidR="006900A5">
              <w:rPr>
                <w:rStyle w:val="Hyperlink"/>
                <w:noProof/>
              </w:rPr>
              <w:t>M</w:t>
            </w:r>
            <w:r w:rsidR="004B446E" w:rsidRPr="00FE2756">
              <w:rPr>
                <w:rStyle w:val="Hyperlink"/>
                <w:noProof/>
              </w:rPr>
              <w:t xml:space="preserve">embers’ </w:t>
            </w:r>
            <w:r w:rsidR="006900A5">
              <w:rPr>
                <w:rStyle w:val="Hyperlink"/>
                <w:noProof/>
              </w:rPr>
              <w:t>S</w:t>
            </w:r>
            <w:r w:rsidR="004B446E" w:rsidRPr="00FE2756">
              <w:rPr>
                <w:rStyle w:val="Hyperlink"/>
                <w:noProof/>
              </w:rPr>
              <w:t xml:space="preserve">ustainability </w:t>
            </w:r>
            <w:r w:rsidR="006900A5">
              <w:rPr>
                <w:rStyle w:val="Hyperlink"/>
                <w:noProof/>
              </w:rPr>
              <w:t>W</w:t>
            </w:r>
            <w:r w:rsidR="004B446E" w:rsidRPr="00FE2756">
              <w:rPr>
                <w:rStyle w:val="Hyperlink"/>
                <w:noProof/>
              </w:rPr>
              <w:t>ork</w:t>
            </w:r>
            <w:r w:rsidR="004B446E">
              <w:rPr>
                <w:noProof/>
                <w:webHidden/>
              </w:rPr>
              <w:tab/>
            </w:r>
            <w:r w:rsidR="004B446E">
              <w:rPr>
                <w:noProof/>
                <w:webHidden/>
              </w:rPr>
              <w:fldChar w:fldCharType="begin"/>
            </w:r>
            <w:r w:rsidR="004B446E">
              <w:rPr>
                <w:noProof/>
                <w:webHidden/>
              </w:rPr>
              <w:instrText xml:space="preserve"> PAGEREF _Toc157007631 \h </w:instrText>
            </w:r>
            <w:r w:rsidR="004B446E">
              <w:rPr>
                <w:noProof/>
                <w:webHidden/>
              </w:rPr>
            </w:r>
            <w:r w:rsidR="004B446E">
              <w:rPr>
                <w:noProof/>
                <w:webHidden/>
              </w:rPr>
              <w:fldChar w:fldCharType="separate"/>
            </w:r>
            <w:r w:rsidR="00363964">
              <w:rPr>
                <w:noProof/>
                <w:webHidden/>
              </w:rPr>
              <w:t>34</w:t>
            </w:r>
            <w:r w:rsidR="004B446E">
              <w:rPr>
                <w:noProof/>
                <w:webHidden/>
              </w:rPr>
              <w:fldChar w:fldCharType="end"/>
            </w:r>
          </w:hyperlink>
        </w:p>
        <w:p w14:paraId="223CEF9C" w14:textId="57603629"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32" w:history="1">
            <w:r w:rsidR="00250BE6">
              <w:rPr>
                <w:rStyle w:val="Hyperlink"/>
                <w:noProof/>
              </w:rPr>
              <w:t>P</w:t>
            </w:r>
            <w:r w:rsidR="004B446E" w:rsidRPr="00FE2756">
              <w:rPr>
                <w:rStyle w:val="Hyperlink"/>
                <w:noProof/>
              </w:rPr>
              <w:t xml:space="preserve">rotestant </w:t>
            </w:r>
            <w:r w:rsidR="00250BE6">
              <w:rPr>
                <w:rStyle w:val="Hyperlink"/>
                <w:noProof/>
              </w:rPr>
              <w:t>C</w:t>
            </w:r>
            <w:r w:rsidR="004B446E" w:rsidRPr="00FE2756">
              <w:rPr>
                <w:rStyle w:val="Hyperlink"/>
                <w:noProof/>
              </w:rPr>
              <w:t xml:space="preserve">hurch of </w:t>
            </w:r>
            <w:r w:rsidR="00250BE6">
              <w:rPr>
                <w:rStyle w:val="Hyperlink"/>
                <w:noProof/>
              </w:rPr>
              <w:t>T</w:t>
            </w:r>
            <w:r w:rsidR="004B446E" w:rsidRPr="00FE2756">
              <w:rPr>
                <w:rStyle w:val="Hyperlink"/>
                <w:noProof/>
              </w:rPr>
              <w:t xml:space="preserve">he </w:t>
            </w:r>
            <w:r w:rsidR="00250BE6">
              <w:rPr>
                <w:rStyle w:val="Hyperlink"/>
                <w:noProof/>
              </w:rPr>
              <w:t>N</w:t>
            </w:r>
            <w:r w:rsidR="004B446E" w:rsidRPr="00FE2756">
              <w:rPr>
                <w:rStyle w:val="Hyperlink"/>
                <w:noProof/>
              </w:rPr>
              <w:t>etherlands</w:t>
            </w:r>
            <w:r w:rsidR="004B446E">
              <w:rPr>
                <w:noProof/>
                <w:webHidden/>
              </w:rPr>
              <w:tab/>
            </w:r>
            <w:r w:rsidR="004B446E">
              <w:rPr>
                <w:noProof/>
                <w:webHidden/>
              </w:rPr>
              <w:fldChar w:fldCharType="begin"/>
            </w:r>
            <w:r w:rsidR="004B446E">
              <w:rPr>
                <w:noProof/>
                <w:webHidden/>
              </w:rPr>
              <w:instrText xml:space="preserve"> PAGEREF _Toc157007632 \h </w:instrText>
            </w:r>
            <w:r w:rsidR="004B446E">
              <w:rPr>
                <w:noProof/>
                <w:webHidden/>
              </w:rPr>
            </w:r>
            <w:r w:rsidR="004B446E">
              <w:rPr>
                <w:noProof/>
                <w:webHidden/>
              </w:rPr>
              <w:fldChar w:fldCharType="separate"/>
            </w:r>
            <w:r w:rsidR="00363964">
              <w:rPr>
                <w:noProof/>
                <w:webHidden/>
              </w:rPr>
              <w:t>34</w:t>
            </w:r>
            <w:r w:rsidR="004B446E">
              <w:rPr>
                <w:noProof/>
                <w:webHidden/>
              </w:rPr>
              <w:fldChar w:fldCharType="end"/>
            </w:r>
          </w:hyperlink>
        </w:p>
        <w:p w14:paraId="16C0EF9E" w14:textId="34C09981"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33" w:history="1">
            <w:r w:rsidR="00250BE6">
              <w:rPr>
                <w:rStyle w:val="Hyperlink"/>
                <w:noProof/>
              </w:rPr>
              <w:t>D</w:t>
            </w:r>
            <w:r w:rsidR="004B446E" w:rsidRPr="00FE2756">
              <w:rPr>
                <w:rStyle w:val="Hyperlink"/>
                <w:noProof/>
              </w:rPr>
              <w:t>ia</w:t>
            </w:r>
            <w:r w:rsidR="00250BE6">
              <w:rPr>
                <w:rStyle w:val="Hyperlink"/>
                <w:noProof/>
              </w:rPr>
              <w:t>k</w:t>
            </w:r>
            <w:r w:rsidR="004B446E" w:rsidRPr="00FE2756">
              <w:rPr>
                <w:rStyle w:val="Hyperlink"/>
                <w:noProof/>
              </w:rPr>
              <w:t>oni</w:t>
            </w:r>
            <w:r w:rsidR="00250BE6">
              <w:rPr>
                <w:rStyle w:val="Hyperlink"/>
                <w:noProof/>
              </w:rPr>
              <w:t>e</w:t>
            </w:r>
            <w:r w:rsidR="004B446E" w:rsidRPr="00FE2756">
              <w:rPr>
                <w:rStyle w:val="Hyperlink"/>
                <w:noProof/>
              </w:rPr>
              <w:t xml:space="preserve"> </w:t>
            </w:r>
            <w:r w:rsidR="00250BE6">
              <w:rPr>
                <w:rStyle w:val="Hyperlink"/>
                <w:noProof/>
              </w:rPr>
              <w:t>D</w:t>
            </w:r>
            <w:r w:rsidR="004B446E" w:rsidRPr="00FE2756">
              <w:rPr>
                <w:rStyle w:val="Hyperlink"/>
                <w:noProof/>
              </w:rPr>
              <w:t xml:space="preserve">eutschland - </w:t>
            </w:r>
            <w:r w:rsidR="001150B9">
              <w:rPr>
                <w:rStyle w:val="Hyperlink"/>
                <w:noProof/>
              </w:rPr>
              <w:t>G</w:t>
            </w:r>
            <w:r w:rsidR="004B446E" w:rsidRPr="00FE2756">
              <w:rPr>
                <w:rStyle w:val="Hyperlink"/>
                <w:noProof/>
              </w:rPr>
              <w:t>ermany</w:t>
            </w:r>
            <w:r w:rsidR="004B446E">
              <w:rPr>
                <w:noProof/>
                <w:webHidden/>
              </w:rPr>
              <w:tab/>
            </w:r>
            <w:r w:rsidR="004B446E">
              <w:rPr>
                <w:noProof/>
                <w:webHidden/>
              </w:rPr>
              <w:fldChar w:fldCharType="begin"/>
            </w:r>
            <w:r w:rsidR="004B446E">
              <w:rPr>
                <w:noProof/>
                <w:webHidden/>
              </w:rPr>
              <w:instrText xml:space="preserve"> PAGEREF _Toc157007633 \h </w:instrText>
            </w:r>
            <w:r w:rsidR="004B446E">
              <w:rPr>
                <w:noProof/>
                <w:webHidden/>
              </w:rPr>
            </w:r>
            <w:r w:rsidR="004B446E">
              <w:rPr>
                <w:noProof/>
                <w:webHidden/>
              </w:rPr>
              <w:fldChar w:fldCharType="separate"/>
            </w:r>
            <w:r w:rsidR="00363964">
              <w:rPr>
                <w:noProof/>
                <w:webHidden/>
              </w:rPr>
              <w:t>35</w:t>
            </w:r>
            <w:r w:rsidR="004B446E">
              <w:rPr>
                <w:noProof/>
                <w:webHidden/>
              </w:rPr>
              <w:fldChar w:fldCharType="end"/>
            </w:r>
          </w:hyperlink>
        </w:p>
        <w:p w14:paraId="02B53FDE" w14:textId="2A230F5F"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34" w:history="1">
            <w:r w:rsidR="001150B9">
              <w:rPr>
                <w:rStyle w:val="Hyperlink"/>
                <w:noProof/>
              </w:rPr>
              <w:t>K</w:t>
            </w:r>
            <w:r w:rsidR="004B446E" w:rsidRPr="00FE2756">
              <w:rPr>
                <w:rStyle w:val="Hyperlink"/>
                <w:noProof/>
              </w:rPr>
              <w:t xml:space="preserve">irkens </w:t>
            </w:r>
            <w:r w:rsidR="001150B9">
              <w:rPr>
                <w:rStyle w:val="Hyperlink"/>
                <w:noProof/>
              </w:rPr>
              <w:t>B</w:t>
            </w:r>
            <w:r w:rsidR="004B446E" w:rsidRPr="00FE2756">
              <w:rPr>
                <w:rStyle w:val="Hyperlink"/>
                <w:noProof/>
              </w:rPr>
              <w:t xml:space="preserve">ymisjon (The </w:t>
            </w:r>
            <w:r w:rsidR="001150B9">
              <w:rPr>
                <w:rStyle w:val="Hyperlink"/>
                <w:noProof/>
              </w:rPr>
              <w:t>C</w:t>
            </w:r>
            <w:r w:rsidR="004B446E" w:rsidRPr="00FE2756">
              <w:rPr>
                <w:rStyle w:val="Hyperlink"/>
                <w:noProof/>
              </w:rPr>
              <w:t xml:space="preserve">hurch </w:t>
            </w:r>
            <w:r w:rsidR="001150B9">
              <w:rPr>
                <w:rStyle w:val="Hyperlink"/>
                <w:noProof/>
              </w:rPr>
              <w:t>C</w:t>
            </w:r>
            <w:r w:rsidR="004B446E" w:rsidRPr="00FE2756">
              <w:rPr>
                <w:rStyle w:val="Hyperlink"/>
                <w:noProof/>
              </w:rPr>
              <w:t xml:space="preserve">ity </w:t>
            </w:r>
            <w:r w:rsidR="001150B9">
              <w:rPr>
                <w:rStyle w:val="Hyperlink"/>
                <w:noProof/>
              </w:rPr>
              <w:t>M</w:t>
            </w:r>
            <w:r w:rsidR="004B446E" w:rsidRPr="00FE2756">
              <w:rPr>
                <w:rStyle w:val="Hyperlink"/>
                <w:noProof/>
              </w:rPr>
              <w:t xml:space="preserve">ission) - </w:t>
            </w:r>
            <w:r w:rsidR="001150B9">
              <w:rPr>
                <w:rStyle w:val="Hyperlink"/>
                <w:noProof/>
              </w:rPr>
              <w:t>N</w:t>
            </w:r>
            <w:r w:rsidR="004B446E" w:rsidRPr="00FE2756">
              <w:rPr>
                <w:rStyle w:val="Hyperlink"/>
                <w:noProof/>
              </w:rPr>
              <w:t>orway</w:t>
            </w:r>
            <w:r w:rsidR="004B446E">
              <w:rPr>
                <w:noProof/>
                <w:webHidden/>
              </w:rPr>
              <w:tab/>
            </w:r>
            <w:r w:rsidR="004B446E">
              <w:rPr>
                <w:noProof/>
                <w:webHidden/>
              </w:rPr>
              <w:fldChar w:fldCharType="begin"/>
            </w:r>
            <w:r w:rsidR="004B446E">
              <w:rPr>
                <w:noProof/>
                <w:webHidden/>
              </w:rPr>
              <w:instrText xml:space="preserve"> PAGEREF _Toc157007634 \h </w:instrText>
            </w:r>
            <w:r w:rsidR="004B446E">
              <w:rPr>
                <w:noProof/>
                <w:webHidden/>
              </w:rPr>
            </w:r>
            <w:r w:rsidR="004B446E">
              <w:rPr>
                <w:noProof/>
                <w:webHidden/>
              </w:rPr>
              <w:fldChar w:fldCharType="separate"/>
            </w:r>
            <w:r w:rsidR="00363964">
              <w:rPr>
                <w:noProof/>
                <w:webHidden/>
              </w:rPr>
              <w:t>35</w:t>
            </w:r>
            <w:r w:rsidR="004B446E">
              <w:rPr>
                <w:noProof/>
                <w:webHidden/>
              </w:rPr>
              <w:fldChar w:fldCharType="end"/>
            </w:r>
          </w:hyperlink>
        </w:p>
        <w:p w14:paraId="7E5FD55A" w14:textId="0487F23C" w:rsidR="004B446E" w:rsidRDefault="00000000">
          <w:pPr>
            <w:pStyle w:val="TOC3"/>
            <w:tabs>
              <w:tab w:val="right" w:leader="dot" w:pos="9016"/>
            </w:tabs>
            <w:rPr>
              <w:rFonts w:eastAsiaTheme="minorEastAsia" w:cstheme="minorBidi"/>
              <w:noProof/>
              <w:color w:val="auto"/>
              <w:kern w:val="2"/>
              <w:sz w:val="24"/>
              <w:szCs w:val="24"/>
              <w14:ligatures w14:val="standardContextual"/>
            </w:rPr>
          </w:pPr>
          <w:hyperlink w:anchor="_Toc157007635" w:history="1">
            <w:r w:rsidR="001150B9">
              <w:rPr>
                <w:rStyle w:val="Hyperlink"/>
                <w:noProof/>
              </w:rPr>
              <w:t>D</w:t>
            </w:r>
            <w:r w:rsidR="004B446E" w:rsidRPr="00FE2756">
              <w:rPr>
                <w:rStyle w:val="Hyperlink"/>
                <w:noProof/>
              </w:rPr>
              <w:t>ia</w:t>
            </w:r>
            <w:r w:rsidR="001150B9">
              <w:rPr>
                <w:rStyle w:val="Hyperlink"/>
                <w:noProof/>
              </w:rPr>
              <w:t>k</w:t>
            </w:r>
            <w:r w:rsidR="004B446E" w:rsidRPr="00FE2756">
              <w:rPr>
                <w:rStyle w:val="Hyperlink"/>
                <w:noProof/>
              </w:rPr>
              <w:t>oni</w:t>
            </w:r>
            <w:r w:rsidR="001150B9">
              <w:rPr>
                <w:rStyle w:val="Hyperlink"/>
                <w:noProof/>
              </w:rPr>
              <w:t>e</w:t>
            </w:r>
            <w:r w:rsidR="004B446E" w:rsidRPr="00FE2756">
              <w:rPr>
                <w:rStyle w:val="Hyperlink"/>
                <w:noProof/>
              </w:rPr>
              <w:t xml:space="preserve"> </w:t>
            </w:r>
            <w:r w:rsidR="001150B9">
              <w:rPr>
                <w:rStyle w:val="Hyperlink"/>
                <w:noProof/>
              </w:rPr>
              <w:t>A</w:t>
            </w:r>
            <w:r w:rsidR="004B446E" w:rsidRPr="00FE2756">
              <w:rPr>
                <w:rStyle w:val="Hyperlink"/>
                <w:noProof/>
              </w:rPr>
              <w:t>ustria</w:t>
            </w:r>
            <w:r w:rsidR="004B446E">
              <w:rPr>
                <w:noProof/>
                <w:webHidden/>
              </w:rPr>
              <w:tab/>
            </w:r>
            <w:r w:rsidR="004B446E">
              <w:rPr>
                <w:noProof/>
                <w:webHidden/>
              </w:rPr>
              <w:fldChar w:fldCharType="begin"/>
            </w:r>
            <w:r w:rsidR="004B446E">
              <w:rPr>
                <w:noProof/>
                <w:webHidden/>
              </w:rPr>
              <w:instrText xml:space="preserve"> PAGEREF _Toc157007635 \h </w:instrText>
            </w:r>
            <w:r w:rsidR="004B446E">
              <w:rPr>
                <w:noProof/>
                <w:webHidden/>
              </w:rPr>
            </w:r>
            <w:r w:rsidR="004B446E">
              <w:rPr>
                <w:noProof/>
                <w:webHidden/>
              </w:rPr>
              <w:fldChar w:fldCharType="separate"/>
            </w:r>
            <w:r w:rsidR="00363964">
              <w:rPr>
                <w:noProof/>
                <w:webHidden/>
              </w:rPr>
              <w:t>37</w:t>
            </w:r>
            <w:r w:rsidR="004B446E">
              <w:rPr>
                <w:noProof/>
                <w:webHidden/>
              </w:rPr>
              <w:fldChar w:fldCharType="end"/>
            </w:r>
          </w:hyperlink>
        </w:p>
        <w:p w14:paraId="3D88D642" w14:textId="6D7CB5CF" w:rsidR="004B446E" w:rsidRDefault="00000000">
          <w:pPr>
            <w:pStyle w:val="TOC1"/>
            <w:tabs>
              <w:tab w:val="right" w:leader="dot" w:pos="9016"/>
            </w:tabs>
            <w:rPr>
              <w:rFonts w:eastAsiaTheme="minorEastAsia" w:cstheme="minorBidi"/>
              <w:b w:val="0"/>
              <w:bCs w:val="0"/>
              <w:iCs w:val="0"/>
              <w:noProof/>
              <w:color w:val="auto"/>
              <w:kern w:val="2"/>
              <w14:ligatures w14:val="standardContextual"/>
            </w:rPr>
          </w:pPr>
          <w:hyperlink w:anchor="_Toc157007636" w:history="1">
            <w:r w:rsidR="004B446E" w:rsidRPr="00FE2756">
              <w:rPr>
                <w:rStyle w:val="Hyperlink"/>
                <w:noProof/>
              </w:rPr>
              <w:t>C</w:t>
            </w:r>
            <w:r w:rsidR="001150B9">
              <w:rPr>
                <w:rStyle w:val="Hyperlink"/>
                <w:noProof/>
              </w:rPr>
              <w:t>onclusion</w:t>
            </w:r>
            <w:r w:rsidR="004B446E">
              <w:rPr>
                <w:noProof/>
                <w:webHidden/>
              </w:rPr>
              <w:tab/>
            </w:r>
            <w:r w:rsidR="004B446E">
              <w:rPr>
                <w:noProof/>
                <w:webHidden/>
              </w:rPr>
              <w:fldChar w:fldCharType="begin"/>
            </w:r>
            <w:r w:rsidR="004B446E">
              <w:rPr>
                <w:noProof/>
                <w:webHidden/>
              </w:rPr>
              <w:instrText xml:space="preserve"> PAGEREF _Toc157007636 \h </w:instrText>
            </w:r>
            <w:r w:rsidR="004B446E">
              <w:rPr>
                <w:noProof/>
                <w:webHidden/>
              </w:rPr>
            </w:r>
            <w:r w:rsidR="004B446E">
              <w:rPr>
                <w:noProof/>
                <w:webHidden/>
              </w:rPr>
              <w:fldChar w:fldCharType="separate"/>
            </w:r>
            <w:r w:rsidR="00363964">
              <w:rPr>
                <w:noProof/>
                <w:webHidden/>
              </w:rPr>
              <w:t>39</w:t>
            </w:r>
            <w:r w:rsidR="004B446E">
              <w:rPr>
                <w:noProof/>
                <w:webHidden/>
              </w:rPr>
              <w:fldChar w:fldCharType="end"/>
            </w:r>
          </w:hyperlink>
        </w:p>
        <w:p w14:paraId="0E205E5C" w14:textId="4590766C" w:rsidR="0051421A" w:rsidRDefault="004345AE">
          <w:r>
            <w:rPr>
              <w:rFonts w:cstheme="minorHAnsi"/>
              <w:bCs/>
              <w:iCs/>
              <w:sz w:val="24"/>
              <w:szCs w:val="24"/>
            </w:rPr>
            <w:fldChar w:fldCharType="end"/>
          </w:r>
        </w:p>
      </w:sdtContent>
    </w:sdt>
    <w:p w14:paraId="297ECC17" w14:textId="77777777" w:rsidR="00A430E8" w:rsidRPr="004617E3" w:rsidRDefault="00A430E8">
      <w:pPr>
        <w:widowControl/>
        <w:autoSpaceDE/>
        <w:autoSpaceDN/>
        <w:spacing w:after="160" w:line="259" w:lineRule="auto"/>
        <w:outlineLvl w:val="9"/>
        <w:rPr>
          <w:lang w:val="en-US"/>
        </w:rPr>
      </w:pPr>
    </w:p>
    <w:p w14:paraId="6DFB0806" w14:textId="7C07681A" w:rsidR="004617E3" w:rsidRDefault="004617E3">
      <w:pPr>
        <w:rPr>
          <w:lang w:val="en-US"/>
        </w:rPr>
      </w:pPr>
    </w:p>
    <w:p w14:paraId="645F42BA" w14:textId="77777777" w:rsidR="00DF30F9" w:rsidRDefault="00DF30F9">
      <w:pPr>
        <w:rPr>
          <w:lang w:val="en-US"/>
        </w:rPr>
      </w:pPr>
    </w:p>
    <w:p w14:paraId="4205CC9C" w14:textId="77777777" w:rsidR="002A7E03" w:rsidRDefault="002A7E03" w:rsidP="00DF30F9">
      <w:pPr>
        <w:rPr>
          <w:lang w:val="en-US"/>
        </w:rPr>
        <w:sectPr w:rsidR="002A7E03" w:rsidSect="00636507">
          <w:headerReference w:type="default" r:id="rId21"/>
          <w:pgSz w:w="11906" w:h="16838"/>
          <w:pgMar w:top="1440" w:right="1440" w:bottom="1440" w:left="1440" w:header="708" w:footer="708" w:gutter="0"/>
          <w:pgNumType w:start="1"/>
          <w:cols w:space="708"/>
          <w:docGrid w:linePitch="360"/>
        </w:sectPr>
      </w:pPr>
    </w:p>
    <w:p w14:paraId="06F5AF14" w14:textId="77777777" w:rsidR="0054493D" w:rsidRPr="001E55CC" w:rsidRDefault="0054493D" w:rsidP="0054493D">
      <w:pPr>
        <w:keepNext/>
        <w:keepLines/>
        <w:outlineLvl w:val="0"/>
        <w:rPr>
          <w:rFonts w:eastAsiaTheme="majorEastAsia" w:cs="Open Sans (Body)"/>
          <w:b/>
          <w:bCs/>
          <w:caps/>
          <w:sz w:val="44"/>
          <w:szCs w:val="44"/>
          <w:lang w:val="en-US"/>
        </w:rPr>
      </w:pPr>
      <w:bookmarkStart w:id="0" w:name="_Toc152673638"/>
      <w:bookmarkStart w:id="1" w:name="_Toc152674802"/>
      <w:bookmarkStart w:id="2" w:name="_Toc157007598"/>
      <w:r w:rsidRPr="001E55CC">
        <w:rPr>
          <w:rFonts w:eastAsiaTheme="majorEastAsia" w:cs="Open Sans (Body)"/>
          <w:b/>
          <w:bCs/>
          <w:caps/>
          <w:sz w:val="44"/>
          <w:szCs w:val="44"/>
          <w:lang w:val="en-US"/>
        </w:rPr>
        <w:lastRenderedPageBreak/>
        <w:t>WHO WE ARE</w:t>
      </w:r>
      <w:bookmarkEnd w:id="0"/>
      <w:bookmarkEnd w:id="1"/>
      <w:bookmarkEnd w:id="2"/>
    </w:p>
    <w:p w14:paraId="1A4A4718" w14:textId="77777777" w:rsidR="0054493D" w:rsidRPr="0054493D" w:rsidRDefault="0054493D" w:rsidP="0054493D">
      <w:pPr>
        <w:shd w:val="clear" w:color="auto" w:fill="C5DAF1" w:themeFill="accent4"/>
        <w:jc w:val="center"/>
        <w:rPr>
          <w:szCs w:val="20"/>
          <w:lang w:val="en-US"/>
        </w:rPr>
      </w:pPr>
    </w:p>
    <w:p w14:paraId="2E96195E" w14:textId="77777777" w:rsidR="0054493D" w:rsidRPr="0054493D" w:rsidRDefault="0054493D" w:rsidP="0054493D">
      <w:pPr>
        <w:shd w:val="clear" w:color="auto" w:fill="C5DAF1" w:themeFill="accent4"/>
        <w:jc w:val="center"/>
        <w:rPr>
          <w:szCs w:val="20"/>
          <w:lang w:val="en-US"/>
        </w:rPr>
      </w:pPr>
      <w:r w:rsidRPr="0054493D">
        <w:rPr>
          <w:szCs w:val="20"/>
          <w:lang w:val="en-US"/>
        </w:rPr>
        <w:t xml:space="preserve">Eurodiaconia is a European network of churches and Christian NGOs </w:t>
      </w:r>
      <w:r w:rsidRPr="0054493D">
        <w:rPr>
          <w:szCs w:val="20"/>
          <w:lang w:val="en-US"/>
        </w:rPr>
        <w:br/>
        <w:t>providing social and healthcare services and advocating social justice.</w:t>
      </w:r>
    </w:p>
    <w:p w14:paraId="4F580716" w14:textId="77777777" w:rsidR="0054493D" w:rsidRPr="0054493D" w:rsidRDefault="0054493D" w:rsidP="0054493D">
      <w:pPr>
        <w:shd w:val="clear" w:color="auto" w:fill="C5DAF1" w:themeFill="accent4"/>
        <w:jc w:val="center"/>
        <w:rPr>
          <w:szCs w:val="20"/>
          <w:lang w:val="en-US"/>
        </w:rPr>
      </w:pPr>
    </w:p>
    <w:p w14:paraId="7F14ABF5" w14:textId="77777777" w:rsidR="0054493D" w:rsidRPr="0054493D" w:rsidRDefault="0054493D" w:rsidP="0054493D">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bottom w:w="113" w:type="dxa"/>
          <w:right w:w="170" w:type="dxa"/>
        </w:tblCellMar>
        <w:tblLook w:val="04A0" w:firstRow="1" w:lastRow="0" w:firstColumn="1" w:lastColumn="0" w:noHBand="0" w:noVBand="1"/>
      </w:tblPr>
      <w:tblGrid>
        <w:gridCol w:w="4508"/>
        <w:gridCol w:w="4508"/>
      </w:tblGrid>
      <w:tr w:rsidR="0054493D" w:rsidRPr="0054493D" w14:paraId="60EC9A73" w14:textId="77777777" w:rsidTr="00FF0044">
        <w:tc>
          <w:tcPr>
            <w:tcW w:w="4508" w:type="dxa"/>
          </w:tcPr>
          <w:p w14:paraId="5715D575" w14:textId="77777777" w:rsidR="0054493D" w:rsidRPr="0054493D" w:rsidRDefault="0054493D" w:rsidP="0054493D">
            <w:pPr>
              <w:keepNext/>
              <w:keepLines/>
              <w:spacing w:before="40"/>
              <w:jc w:val="center"/>
              <w:outlineLvl w:val="1"/>
              <w:rPr>
                <w:rFonts w:eastAsiaTheme="majorEastAsia" w:cs="Open Sans (Body)"/>
                <w:b/>
                <w:bCs/>
                <w:caps/>
                <w:sz w:val="36"/>
                <w:szCs w:val="36"/>
              </w:rPr>
            </w:pPr>
            <w:bookmarkStart w:id="3" w:name="_Toc152673639"/>
            <w:bookmarkStart w:id="4" w:name="_Toc152674803"/>
            <w:bookmarkStart w:id="5" w:name="_Toc157007599"/>
            <w:r w:rsidRPr="0054493D">
              <w:rPr>
                <w:rFonts w:eastAsiaTheme="majorEastAsia" w:cs="Open Sans (Body)"/>
                <w:b/>
                <w:bCs/>
                <w:caps/>
                <w:sz w:val="36"/>
                <w:szCs w:val="36"/>
              </w:rPr>
              <w:t>OUR ORGANISATIONAL VALUES</w:t>
            </w:r>
            <w:bookmarkEnd w:id="3"/>
            <w:bookmarkEnd w:id="4"/>
            <w:bookmarkEnd w:id="5"/>
            <w:r w:rsidRPr="0054493D">
              <w:rPr>
                <w:rFonts w:eastAsiaTheme="majorEastAsia" w:cs="Open Sans (Body)"/>
                <w:b/>
                <w:bCs/>
                <w:caps/>
                <w:sz w:val="36"/>
                <w:szCs w:val="36"/>
              </w:rPr>
              <w:t xml:space="preserve"> </w:t>
            </w:r>
          </w:p>
        </w:tc>
        <w:tc>
          <w:tcPr>
            <w:tcW w:w="4508" w:type="dxa"/>
          </w:tcPr>
          <w:p w14:paraId="7BAAC24A" w14:textId="77777777" w:rsidR="0054493D" w:rsidRPr="0054493D" w:rsidRDefault="0054493D" w:rsidP="0054493D">
            <w:pPr>
              <w:keepNext/>
              <w:keepLines/>
              <w:spacing w:before="40"/>
              <w:jc w:val="center"/>
              <w:outlineLvl w:val="1"/>
              <w:rPr>
                <w:rFonts w:eastAsiaTheme="majorEastAsia" w:cs="Open Sans (Body)"/>
                <w:b/>
                <w:bCs/>
                <w:caps/>
                <w:sz w:val="36"/>
                <w:szCs w:val="36"/>
              </w:rPr>
            </w:pPr>
            <w:bookmarkStart w:id="6" w:name="_Toc137045599"/>
            <w:bookmarkStart w:id="7" w:name="_Toc152673640"/>
            <w:bookmarkStart w:id="8" w:name="_Toc152674804"/>
            <w:bookmarkStart w:id="9" w:name="_Toc157007600"/>
            <w:r w:rsidRPr="0054493D">
              <w:rPr>
                <w:rFonts w:eastAsiaTheme="majorEastAsia" w:cs="Open Sans (Body)"/>
                <w:b/>
                <w:bCs/>
                <w:caps/>
                <w:sz w:val="36"/>
                <w:szCs w:val="36"/>
              </w:rPr>
              <w:t>OUR MISSION AND VISION</w:t>
            </w:r>
            <w:bookmarkEnd w:id="6"/>
            <w:bookmarkEnd w:id="7"/>
            <w:bookmarkEnd w:id="8"/>
            <w:bookmarkEnd w:id="9"/>
          </w:p>
        </w:tc>
      </w:tr>
      <w:tr w:rsidR="0054493D" w:rsidRPr="0054493D" w14:paraId="68A76C16" w14:textId="77777777" w:rsidTr="00FF0044">
        <w:tc>
          <w:tcPr>
            <w:tcW w:w="4508" w:type="dxa"/>
          </w:tcPr>
          <w:p w14:paraId="6FEE1A7F" w14:textId="77777777" w:rsidR="0054493D" w:rsidRPr="0054493D" w:rsidRDefault="0054493D" w:rsidP="0054493D">
            <w:pPr>
              <w:numPr>
                <w:ilvl w:val="0"/>
                <w:numId w:val="34"/>
              </w:numPr>
            </w:pPr>
            <w:r w:rsidRPr="0054493D">
              <w:t xml:space="preserve">Love </w:t>
            </w:r>
          </w:p>
          <w:p w14:paraId="1C7B697C" w14:textId="77777777" w:rsidR="0054493D" w:rsidRPr="0054493D" w:rsidRDefault="0054493D" w:rsidP="0054493D">
            <w:pPr>
              <w:numPr>
                <w:ilvl w:val="0"/>
                <w:numId w:val="34"/>
              </w:numPr>
            </w:pPr>
            <w:proofErr w:type="spellStart"/>
            <w:r w:rsidRPr="0054493D">
              <w:t>Courage</w:t>
            </w:r>
            <w:proofErr w:type="spellEnd"/>
            <w:r w:rsidRPr="0054493D">
              <w:t xml:space="preserve"> </w:t>
            </w:r>
          </w:p>
          <w:p w14:paraId="458A6A87" w14:textId="77777777" w:rsidR="0054493D" w:rsidRPr="0054493D" w:rsidRDefault="0054493D" w:rsidP="0054493D">
            <w:pPr>
              <w:numPr>
                <w:ilvl w:val="0"/>
                <w:numId w:val="34"/>
              </w:numPr>
            </w:pPr>
            <w:proofErr w:type="spellStart"/>
            <w:r w:rsidRPr="0054493D">
              <w:t>Dignity</w:t>
            </w:r>
            <w:proofErr w:type="spellEnd"/>
            <w:r w:rsidRPr="0054493D">
              <w:t xml:space="preserve"> </w:t>
            </w:r>
          </w:p>
          <w:p w14:paraId="6A258486" w14:textId="77777777" w:rsidR="0054493D" w:rsidRPr="0054493D" w:rsidRDefault="0054493D" w:rsidP="0054493D">
            <w:pPr>
              <w:numPr>
                <w:ilvl w:val="0"/>
                <w:numId w:val="34"/>
              </w:numPr>
            </w:pPr>
            <w:r w:rsidRPr="0054493D">
              <w:t xml:space="preserve">Hope </w:t>
            </w:r>
          </w:p>
          <w:p w14:paraId="3C59ED75" w14:textId="77777777" w:rsidR="0054493D" w:rsidRPr="0054493D" w:rsidRDefault="0054493D" w:rsidP="0054493D">
            <w:pPr>
              <w:numPr>
                <w:ilvl w:val="0"/>
                <w:numId w:val="34"/>
              </w:numPr>
            </w:pPr>
            <w:r w:rsidRPr="0054493D">
              <w:t>Trust</w:t>
            </w:r>
          </w:p>
          <w:p w14:paraId="60F7871B" w14:textId="77777777" w:rsidR="0054493D" w:rsidRPr="0054493D" w:rsidRDefault="0054493D" w:rsidP="0054493D">
            <w:pPr>
              <w:rPr>
                <w:lang w:val="en-US"/>
              </w:rPr>
            </w:pPr>
          </w:p>
        </w:tc>
        <w:tc>
          <w:tcPr>
            <w:tcW w:w="450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bottom w:w="113" w:type="dxa"/>
                <w:right w:w="170" w:type="dxa"/>
              </w:tblCellMar>
              <w:tblLook w:val="04A0" w:firstRow="1" w:lastRow="0" w:firstColumn="1" w:lastColumn="0" w:noHBand="0" w:noVBand="1"/>
            </w:tblPr>
            <w:tblGrid>
              <w:gridCol w:w="4168"/>
            </w:tblGrid>
            <w:tr w:rsidR="0054493D" w:rsidRPr="0054493D" w14:paraId="44A47E79" w14:textId="77777777" w:rsidTr="00FF0044">
              <w:tc>
                <w:tcPr>
                  <w:tcW w:w="4508" w:type="dxa"/>
                </w:tcPr>
                <w:p w14:paraId="1306FC57" w14:textId="77777777" w:rsidR="0054493D" w:rsidRPr="0054493D" w:rsidRDefault="0054493D" w:rsidP="00786D21">
                  <w:pPr>
                    <w:jc w:val="both"/>
                    <w:rPr>
                      <w:lang w:val="en-GB"/>
                    </w:rPr>
                  </w:pPr>
                  <w:r w:rsidRPr="0054493D">
                    <w:rPr>
                      <w:lang w:val="en-GB"/>
                    </w:rPr>
                    <w:t>Inspired by our Christian faith, our vision is of a Europe where social injustice is eradicated and each person is valued, included and empowered to realize their fullest potential, particularly the most vulnerable and marginalized.</w:t>
                  </w:r>
                </w:p>
                <w:p w14:paraId="0E0B4DCE" w14:textId="77777777" w:rsidR="0054493D" w:rsidRPr="0054493D" w:rsidRDefault="0054493D" w:rsidP="00786D21">
                  <w:pPr>
                    <w:jc w:val="both"/>
                    <w:rPr>
                      <w:lang w:val="en-GB"/>
                    </w:rPr>
                  </w:pPr>
                  <w:r w:rsidRPr="0054493D">
                    <w:rPr>
                      <w:lang w:val="en-GB"/>
                    </w:rPr>
                    <w:t>Eurodiaconia is a network of churches and Christian organisations that provide social and health care services and advocate for social justice. Together we work for just and transformative social change across Europe.</w:t>
                  </w:r>
                </w:p>
                <w:p w14:paraId="62B49427" w14:textId="77777777" w:rsidR="0054493D" w:rsidRPr="0054493D" w:rsidRDefault="0054493D" w:rsidP="0054493D">
                  <w:pPr>
                    <w:rPr>
                      <w:lang w:val="en-GB"/>
                    </w:rPr>
                  </w:pPr>
                </w:p>
              </w:tc>
            </w:tr>
          </w:tbl>
          <w:p w14:paraId="7594CDC8" w14:textId="77777777" w:rsidR="0054493D" w:rsidRPr="0054493D" w:rsidRDefault="0054493D" w:rsidP="0054493D">
            <w:pPr>
              <w:rPr>
                <w:lang w:val="en-GB"/>
              </w:rPr>
            </w:pPr>
          </w:p>
        </w:tc>
      </w:tr>
    </w:tbl>
    <w:p w14:paraId="7327A921" w14:textId="77777777" w:rsidR="00C3035C" w:rsidRPr="0054493D" w:rsidRDefault="00C3035C" w:rsidP="00C3035C">
      <w:pPr>
        <w:rPr>
          <w:rFonts w:ascii="Segoe UI" w:hAnsi="Segoe UI" w:cs="Segoe UI"/>
          <w:b/>
          <w:bCs/>
          <w:color w:val="172B4D"/>
          <w:sz w:val="21"/>
          <w:shd w:val="clear" w:color="auto" w:fill="FFFFFF"/>
        </w:rPr>
      </w:pPr>
    </w:p>
    <w:p w14:paraId="53904668" w14:textId="6C66BC2A" w:rsidR="00C3035C" w:rsidRPr="0064798A" w:rsidRDefault="0064798A" w:rsidP="00C3035C">
      <w:pPr>
        <w:rPr>
          <w:rFonts w:ascii="Segoe UI" w:hAnsi="Segoe UI" w:cs="Segoe UI"/>
          <w:b/>
          <w:bCs/>
          <w:color w:val="172B4D"/>
          <w:sz w:val="21"/>
          <w:shd w:val="clear" w:color="auto" w:fill="FFFFFF"/>
          <w:lang w:val="en-US"/>
        </w:rPr>
      </w:pPr>
      <w:r w:rsidRPr="0064798A">
        <w:rPr>
          <w:rFonts w:ascii="Segoe UI" w:hAnsi="Segoe UI" w:cs="Segoe UI"/>
          <w:b/>
          <w:bCs/>
          <w:color w:val="172B4D"/>
          <w:sz w:val="21"/>
          <w:shd w:val="clear" w:color="auto" w:fill="FFFFFF"/>
        </w:rPr>
        <w:t>Editor:</w:t>
      </w:r>
      <w:r w:rsidR="00786D21">
        <w:rPr>
          <w:rFonts w:ascii="Segoe UI" w:hAnsi="Segoe UI" w:cs="Segoe UI"/>
          <w:b/>
          <w:bCs/>
          <w:color w:val="172B4D"/>
          <w:sz w:val="21"/>
          <w:shd w:val="clear" w:color="auto" w:fill="FFFFFF"/>
        </w:rPr>
        <w:t xml:space="preserve"> </w:t>
      </w:r>
      <w:r w:rsidR="00786D21" w:rsidRPr="00786D21">
        <w:rPr>
          <w:rFonts w:ascii="Segoe UI" w:hAnsi="Segoe UI" w:cs="Segoe UI"/>
          <w:color w:val="172B4D"/>
          <w:sz w:val="21"/>
          <w:shd w:val="clear" w:color="auto" w:fill="FFFFFF"/>
        </w:rPr>
        <w:t>Clotilde Clark-Foulquier</w:t>
      </w:r>
    </w:p>
    <w:p w14:paraId="60E9E184" w14:textId="73844D92" w:rsidR="00C3035C" w:rsidRPr="00D92C7E" w:rsidRDefault="00C3035C" w:rsidP="00C3035C">
      <w:pPr>
        <w:rPr>
          <w:rFonts w:ascii="Segoe UI" w:hAnsi="Segoe UI" w:cs="Segoe UI"/>
          <w:color w:val="172B4D"/>
          <w:sz w:val="21"/>
          <w:shd w:val="clear" w:color="auto" w:fill="FFFFFF"/>
          <w:lang w:val="en-US"/>
        </w:rPr>
      </w:pPr>
      <w:r w:rsidRPr="00D92C7E">
        <w:rPr>
          <w:rFonts w:ascii="Segoe UI" w:hAnsi="Segoe UI" w:cs="Segoe UI"/>
          <w:b/>
          <w:bCs/>
          <w:color w:val="172B4D"/>
          <w:sz w:val="21"/>
          <w:shd w:val="clear" w:color="auto" w:fill="FFFFFF"/>
          <w:lang w:val="en-US"/>
        </w:rPr>
        <w:t>Author</w:t>
      </w:r>
      <w:r>
        <w:rPr>
          <w:rFonts w:ascii="Segoe UI" w:hAnsi="Segoe UI" w:cs="Segoe UI"/>
          <w:b/>
          <w:bCs/>
          <w:color w:val="172B4D"/>
          <w:sz w:val="21"/>
          <w:shd w:val="clear" w:color="auto" w:fill="FFFFFF"/>
          <w:lang w:val="en-US"/>
        </w:rPr>
        <w:t xml:space="preserve">: </w:t>
      </w:r>
      <w:r w:rsidR="00962454">
        <w:rPr>
          <w:rFonts w:ascii="Segoe UI" w:hAnsi="Segoe UI" w:cs="Segoe UI"/>
          <w:color w:val="172B4D"/>
          <w:sz w:val="21"/>
          <w:shd w:val="clear" w:color="auto" w:fill="FFFFFF"/>
          <w:lang w:val="en-US"/>
        </w:rPr>
        <w:t>Alice Widerberg</w:t>
      </w:r>
      <w:r w:rsidR="0064798A">
        <w:rPr>
          <w:rFonts w:ascii="Segoe UI" w:hAnsi="Segoe UI" w:cs="Segoe UI"/>
          <w:color w:val="172B4D"/>
          <w:sz w:val="21"/>
          <w:shd w:val="clear" w:color="auto" w:fill="FFFFFF"/>
          <w:lang w:val="en-US"/>
        </w:rPr>
        <w:t xml:space="preserve"> and Giorgia Signoretto </w:t>
      </w:r>
    </w:p>
    <w:p w14:paraId="077D67B6" w14:textId="0E4ED57F" w:rsidR="00C3035C" w:rsidRPr="00D92C7E" w:rsidRDefault="0064798A" w:rsidP="00C3035C">
      <w:pPr>
        <w:rPr>
          <w:rFonts w:ascii="Segoe UI" w:hAnsi="Segoe UI" w:cs="Segoe UI"/>
          <w:color w:val="172B4D"/>
          <w:sz w:val="21"/>
          <w:shd w:val="clear" w:color="auto" w:fill="FFFFFF"/>
          <w:lang w:val="en-US"/>
        </w:rPr>
      </w:pPr>
      <w:r>
        <w:rPr>
          <w:rFonts w:ascii="Segoe UI" w:hAnsi="Segoe UI" w:cs="Segoe UI"/>
          <w:b/>
          <w:bCs/>
          <w:color w:val="172B4D"/>
          <w:sz w:val="21"/>
          <w:shd w:val="clear" w:color="auto" w:fill="FFFFFF"/>
          <w:lang w:val="en-US"/>
        </w:rPr>
        <w:t>Contributor</w:t>
      </w:r>
      <w:r w:rsidR="00C3035C" w:rsidRPr="00D92C7E">
        <w:rPr>
          <w:noProof/>
          <w:lang w:val="en-US" w:eastAsia="es-ES_tradnl"/>
        </w:rPr>
        <w:t xml:space="preserve"> </w:t>
      </w:r>
      <w:r w:rsidR="00C3035C" w:rsidRPr="00703510">
        <w:rPr>
          <w:noProof/>
          <w:lang w:eastAsia="es-ES_tradnl"/>
        </w:rPr>
        <w:drawing>
          <wp:anchor distT="0" distB="0" distL="114300" distR="114300" simplePos="0" relativeHeight="251704320" behindDoc="1" locked="1" layoutInCell="1" allowOverlap="1" wp14:anchorId="39701240" wp14:editId="17D31C9E">
            <wp:simplePos x="0" y="0"/>
            <wp:positionH relativeFrom="page">
              <wp:posOffset>-22860</wp:posOffset>
            </wp:positionH>
            <wp:positionV relativeFrom="page">
              <wp:posOffset>7391400</wp:posOffset>
            </wp:positionV>
            <wp:extent cx="7566660" cy="2498090"/>
            <wp:effectExtent l="0" t="0" r="0" b="0"/>
            <wp:wrapNone/>
            <wp:docPr id="478" name="Imagen 478" descr="Photo of a group of turbines on lush gree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n 478" descr="Photo of a group of turbines on lush green mountains"/>
                    <pic:cNvPicPr>
                      <a:picLocks noChangeAspect="1" noChangeArrowheads="1"/>
                    </pic:cNvPicPr>
                  </pic:nvPicPr>
                  <pic:blipFill>
                    <a:blip r:embed="rId22" cstate="print">
                      <a:extLst>
                        <a:ext uri="{28A0092B-C50C-407E-A947-70E740481C1C}">
                          <a14:useLocalDpi xmlns:a14="http://schemas.microsoft.com/office/drawing/2010/main" val="0"/>
                        </a:ext>
                      </a:extLst>
                    </a:blip>
                    <a:srcRect t="25249" b="25249"/>
                    <a:stretch>
                      <a:fillRect/>
                    </a:stretch>
                  </pic:blipFill>
                  <pic:spPr bwMode="auto">
                    <a:xfrm>
                      <a:off x="0" y="0"/>
                      <a:ext cx="7566660" cy="249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35C">
        <w:rPr>
          <w:noProof/>
          <w:lang w:val="en-US" w:eastAsia="es-ES_tradnl"/>
        </w:rPr>
        <w:t xml:space="preserve">: </w:t>
      </w:r>
      <w:r w:rsidRPr="0064798A">
        <w:rPr>
          <w:rFonts w:ascii="Segoe UI" w:hAnsi="Segoe UI" w:cs="Segoe UI"/>
          <w:color w:val="172B4D"/>
          <w:sz w:val="21"/>
          <w:shd w:val="clear" w:color="auto" w:fill="FFFFFF"/>
          <w:lang w:val="en-US"/>
        </w:rPr>
        <w:t>Clotilde Clark-Foulquier</w:t>
      </w:r>
    </w:p>
    <w:p w14:paraId="71007407" w14:textId="77777777" w:rsidR="00C3035C" w:rsidRDefault="00C3035C" w:rsidP="00C3035C">
      <w:pPr>
        <w:widowControl/>
        <w:autoSpaceDE/>
        <w:autoSpaceDN/>
        <w:spacing w:after="160" w:line="259" w:lineRule="auto"/>
        <w:outlineLvl w:val="9"/>
        <w:rPr>
          <w:rFonts w:eastAsiaTheme="majorEastAsia" w:cs="Open Sans (Body)"/>
          <w:b/>
          <w:bCs/>
          <w:caps/>
          <w:sz w:val="56"/>
          <w:szCs w:val="56"/>
          <w:lang w:val="en-US"/>
        </w:rPr>
      </w:pPr>
      <w:r w:rsidRPr="00B83BC4">
        <w:rPr>
          <w:lang w:val="en-US"/>
        </w:rPr>
        <w:br w:type="page"/>
      </w:r>
    </w:p>
    <w:p w14:paraId="3A40726A" w14:textId="28034597" w:rsidR="00130E3F" w:rsidRPr="00391615" w:rsidRDefault="003E2896" w:rsidP="004A4F3D">
      <w:pPr>
        <w:pStyle w:val="Heading1"/>
        <w:rPr>
          <w:rFonts w:cstheme="minorHAnsi"/>
        </w:rPr>
      </w:pPr>
      <w:bookmarkStart w:id="10" w:name="_Toc157007601"/>
      <w:r w:rsidRPr="00391615">
        <w:rPr>
          <w:rFonts w:cstheme="minorHAnsi"/>
        </w:rPr>
        <w:lastRenderedPageBreak/>
        <w:t>why this topic</w:t>
      </w:r>
      <w:bookmarkEnd w:id="10"/>
    </w:p>
    <w:p w14:paraId="2BA63151" w14:textId="19E91D15" w:rsidR="00A253FB" w:rsidRPr="00391615" w:rsidRDefault="003448FE" w:rsidP="003E2896">
      <w:pPr>
        <w:jc w:val="both"/>
        <w:rPr>
          <w:rFonts w:cstheme="minorHAnsi"/>
          <w:color w:val="auto"/>
          <w:sz w:val="21"/>
          <w:lang w:val="en-GB"/>
        </w:rPr>
      </w:pPr>
      <w:r w:rsidRPr="00391615">
        <w:rPr>
          <w:rFonts w:cstheme="minorHAnsi"/>
          <w:color w:val="auto"/>
          <w:sz w:val="21"/>
          <w:lang w:val="en-GB"/>
        </w:rPr>
        <w:t>The European Commission’s political agenda, set by Commission President Ursula von der Leyen in 2019, places significant emphasis on both the green transition and the digital trans</w:t>
      </w:r>
      <w:r w:rsidR="00694B8E" w:rsidRPr="00391615">
        <w:rPr>
          <w:rFonts w:cstheme="minorHAnsi"/>
          <w:color w:val="auto"/>
          <w:sz w:val="21"/>
          <w:lang w:val="en-GB"/>
        </w:rPr>
        <w:t>ition</w:t>
      </w:r>
      <w:r w:rsidRPr="00391615">
        <w:rPr>
          <w:rFonts w:cstheme="minorHAnsi"/>
          <w:color w:val="auto"/>
          <w:sz w:val="21"/>
          <w:lang w:val="en-GB"/>
        </w:rPr>
        <w:t>.</w:t>
      </w:r>
      <w:r w:rsidR="00612C2D" w:rsidRPr="00391615">
        <w:rPr>
          <w:rStyle w:val="FootnoteReference"/>
          <w:rFonts w:cstheme="minorHAnsi"/>
          <w:color w:val="auto"/>
          <w:sz w:val="21"/>
          <w:lang w:val="en-GB"/>
        </w:rPr>
        <w:footnoteReference w:id="1"/>
      </w:r>
      <w:r w:rsidR="00694B8E" w:rsidRPr="00391615">
        <w:rPr>
          <w:rFonts w:cstheme="minorHAnsi"/>
          <w:color w:val="auto"/>
          <w:sz w:val="21"/>
          <w:lang w:val="en-GB"/>
        </w:rPr>
        <w:t xml:space="preserve"> </w:t>
      </w:r>
      <w:r w:rsidR="00A253FB" w:rsidRPr="00391615">
        <w:rPr>
          <w:rFonts w:cstheme="minorHAnsi"/>
          <w:color w:val="auto"/>
          <w:sz w:val="21"/>
          <w:lang w:val="en-GB"/>
        </w:rPr>
        <w:t>These two trans</w:t>
      </w:r>
      <w:r w:rsidR="00694B8E" w:rsidRPr="00391615">
        <w:rPr>
          <w:rFonts w:cstheme="minorHAnsi"/>
          <w:color w:val="auto"/>
          <w:sz w:val="21"/>
          <w:lang w:val="en-GB"/>
        </w:rPr>
        <w:t>formations</w:t>
      </w:r>
      <w:r w:rsidRPr="00391615">
        <w:rPr>
          <w:rFonts w:cstheme="minorHAnsi"/>
          <w:color w:val="auto"/>
          <w:sz w:val="21"/>
          <w:lang w:val="en-GB"/>
        </w:rPr>
        <w:t>, often</w:t>
      </w:r>
      <w:r w:rsidR="00A253FB" w:rsidRPr="00391615">
        <w:rPr>
          <w:rFonts w:cstheme="minorHAnsi"/>
          <w:color w:val="auto"/>
          <w:sz w:val="21"/>
          <w:lang w:val="en-GB"/>
        </w:rPr>
        <w:t xml:space="preserve"> referred to as the </w:t>
      </w:r>
      <w:r w:rsidRPr="00391615">
        <w:rPr>
          <w:rFonts w:cstheme="minorHAnsi"/>
          <w:color w:val="auto"/>
          <w:sz w:val="21"/>
          <w:lang w:val="en-GB"/>
        </w:rPr>
        <w:t>‘</w:t>
      </w:r>
      <w:r w:rsidR="00A253FB" w:rsidRPr="00391615">
        <w:rPr>
          <w:rFonts w:cstheme="minorHAnsi"/>
          <w:color w:val="auto"/>
          <w:sz w:val="21"/>
          <w:lang w:val="en-GB"/>
        </w:rPr>
        <w:t>twin transition</w:t>
      </w:r>
      <w:r w:rsidR="00C46EA4">
        <w:rPr>
          <w:rFonts w:cstheme="minorHAnsi"/>
          <w:color w:val="auto"/>
          <w:sz w:val="21"/>
          <w:lang w:val="en-GB"/>
        </w:rPr>
        <w:t>”</w:t>
      </w:r>
      <w:r w:rsidRPr="00391615">
        <w:rPr>
          <w:rFonts w:cstheme="minorHAnsi"/>
          <w:color w:val="auto"/>
          <w:sz w:val="21"/>
          <w:lang w:val="en-GB"/>
        </w:rPr>
        <w:t>’</w:t>
      </w:r>
      <w:r w:rsidR="00A253FB" w:rsidRPr="00391615">
        <w:rPr>
          <w:rFonts w:cstheme="minorHAnsi"/>
          <w:color w:val="auto"/>
          <w:sz w:val="21"/>
          <w:lang w:val="en-GB"/>
        </w:rPr>
        <w:t xml:space="preserve"> </w:t>
      </w:r>
      <w:r w:rsidRPr="00391615">
        <w:rPr>
          <w:rFonts w:cstheme="minorHAnsi"/>
          <w:color w:val="auto"/>
          <w:sz w:val="21"/>
          <w:lang w:val="en-GB"/>
        </w:rPr>
        <w:t>are expected to complement each other</w:t>
      </w:r>
      <w:r w:rsidR="000E375D" w:rsidRPr="00391615">
        <w:rPr>
          <w:rFonts w:cstheme="minorHAnsi"/>
          <w:color w:val="auto"/>
          <w:sz w:val="21"/>
          <w:lang w:val="en-GB"/>
        </w:rPr>
        <w:t xml:space="preserve"> and are both highly prioritised</w:t>
      </w:r>
      <w:r w:rsidR="00E86043" w:rsidRPr="00391615">
        <w:rPr>
          <w:rFonts w:cstheme="minorHAnsi"/>
          <w:color w:val="auto"/>
          <w:sz w:val="21"/>
          <w:lang w:val="en-GB"/>
        </w:rPr>
        <w:t xml:space="preserve"> topics for investments </w:t>
      </w:r>
      <w:r w:rsidR="000E375D" w:rsidRPr="00391615">
        <w:rPr>
          <w:rFonts w:cstheme="minorHAnsi"/>
          <w:color w:val="auto"/>
          <w:sz w:val="21"/>
          <w:lang w:val="en-GB"/>
        </w:rPr>
        <w:t xml:space="preserve">through </w:t>
      </w:r>
      <w:r w:rsidR="00C56900" w:rsidRPr="00391615">
        <w:rPr>
          <w:rFonts w:cstheme="minorHAnsi"/>
          <w:color w:val="auto"/>
          <w:sz w:val="21"/>
          <w:lang w:val="en-GB"/>
        </w:rPr>
        <w:t xml:space="preserve">the </w:t>
      </w:r>
      <w:r w:rsidR="000E375D" w:rsidRPr="00391615">
        <w:rPr>
          <w:rFonts w:cstheme="minorHAnsi"/>
          <w:color w:val="auto"/>
          <w:sz w:val="21"/>
          <w:lang w:val="en-GB"/>
        </w:rPr>
        <w:t xml:space="preserve">EU </w:t>
      </w:r>
      <w:r w:rsidR="00C56900" w:rsidRPr="00391615">
        <w:rPr>
          <w:rFonts w:cstheme="minorHAnsi"/>
          <w:color w:val="auto"/>
          <w:sz w:val="21"/>
          <w:lang w:val="en-GB"/>
        </w:rPr>
        <w:t>programmes and funds.</w:t>
      </w:r>
      <w:r w:rsidR="00612C2D" w:rsidRPr="00391615">
        <w:rPr>
          <w:rStyle w:val="FootnoteReference"/>
          <w:rFonts w:cstheme="minorHAnsi"/>
          <w:color w:val="auto"/>
          <w:sz w:val="21"/>
          <w:lang w:val="en-GB"/>
        </w:rPr>
        <w:footnoteReference w:id="2"/>
      </w:r>
    </w:p>
    <w:p w14:paraId="2ECCEB1A" w14:textId="77777777" w:rsidR="00A253FB" w:rsidRPr="00391615" w:rsidRDefault="00A253FB" w:rsidP="003E2896">
      <w:pPr>
        <w:jc w:val="both"/>
        <w:rPr>
          <w:rFonts w:cstheme="minorHAnsi"/>
          <w:color w:val="auto"/>
          <w:sz w:val="21"/>
          <w:lang w:val="en-GB"/>
        </w:rPr>
      </w:pPr>
    </w:p>
    <w:p w14:paraId="34E97FEC" w14:textId="283953FD" w:rsidR="00A304D3" w:rsidRPr="00391615" w:rsidRDefault="003E2896" w:rsidP="003E2896">
      <w:pPr>
        <w:jc w:val="both"/>
        <w:rPr>
          <w:rFonts w:cstheme="minorHAnsi"/>
          <w:color w:val="auto"/>
          <w:sz w:val="21"/>
          <w:lang w:val="en-GB"/>
        </w:rPr>
      </w:pPr>
      <w:r w:rsidRPr="00391615">
        <w:rPr>
          <w:rFonts w:cstheme="minorHAnsi"/>
          <w:color w:val="auto"/>
          <w:sz w:val="21"/>
          <w:lang w:val="en-GB"/>
        </w:rPr>
        <w:t xml:space="preserve">The EU and its member states have </w:t>
      </w:r>
      <w:r w:rsidR="00400953" w:rsidRPr="00391615">
        <w:rPr>
          <w:rFonts w:cstheme="minorHAnsi"/>
          <w:color w:val="auto"/>
          <w:sz w:val="21"/>
          <w:lang w:val="en-GB"/>
        </w:rPr>
        <w:t>allocated a substantial budget of</w:t>
      </w:r>
      <w:r w:rsidRPr="00391615">
        <w:rPr>
          <w:rFonts w:cstheme="minorHAnsi"/>
          <w:color w:val="auto"/>
          <w:sz w:val="21"/>
          <w:lang w:val="en-GB"/>
        </w:rPr>
        <w:t xml:space="preserve"> </w:t>
      </w:r>
      <w:r w:rsidRPr="00391615">
        <w:rPr>
          <w:rFonts w:cstheme="minorHAnsi"/>
          <w:color w:val="auto"/>
          <w:sz w:val="21"/>
          <w:shd w:val="clear" w:color="auto" w:fill="FFFFFF"/>
        </w:rPr>
        <w:t>€</w:t>
      </w:r>
      <w:r w:rsidRPr="00391615">
        <w:rPr>
          <w:rFonts w:cstheme="minorHAnsi"/>
          <w:color w:val="auto"/>
          <w:sz w:val="21"/>
          <w:lang w:val="en-GB"/>
        </w:rPr>
        <w:t xml:space="preserve">550 billion </w:t>
      </w:r>
      <w:r w:rsidR="00400953" w:rsidRPr="00391615">
        <w:rPr>
          <w:rFonts w:cstheme="minorHAnsi"/>
          <w:color w:val="auto"/>
          <w:sz w:val="21"/>
          <w:lang w:val="en-GB"/>
        </w:rPr>
        <w:t>within</w:t>
      </w:r>
      <w:r w:rsidRPr="00391615">
        <w:rPr>
          <w:rFonts w:cstheme="minorHAnsi"/>
          <w:color w:val="auto"/>
          <w:sz w:val="21"/>
          <w:lang w:val="en-GB"/>
        </w:rPr>
        <w:t xml:space="preserve"> the current long-term budget (2021-2027) that will go towards th</w:t>
      </w:r>
      <w:r w:rsidR="007177AE" w:rsidRPr="00391615">
        <w:rPr>
          <w:rFonts w:cstheme="minorHAnsi"/>
          <w:color w:val="auto"/>
          <w:sz w:val="21"/>
          <w:lang w:val="en-GB"/>
        </w:rPr>
        <w:t>e objective of reaching climate neutrality.</w:t>
      </w:r>
      <w:r w:rsidRPr="00391615">
        <w:rPr>
          <w:rStyle w:val="FootnoteReference"/>
          <w:rFonts w:cstheme="minorHAnsi"/>
          <w:color w:val="auto"/>
          <w:sz w:val="21"/>
          <w:lang w:val="en-GB"/>
        </w:rPr>
        <w:footnoteReference w:id="3"/>
      </w:r>
      <w:r w:rsidR="00A253FB" w:rsidRPr="00391615">
        <w:rPr>
          <w:rFonts w:cstheme="minorHAnsi"/>
          <w:color w:val="auto"/>
          <w:sz w:val="21"/>
          <w:lang w:val="en-GB"/>
        </w:rPr>
        <w:t xml:space="preserve"> </w:t>
      </w:r>
      <w:r w:rsidR="007177AE" w:rsidRPr="00391615">
        <w:rPr>
          <w:rFonts w:cstheme="minorHAnsi"/>
          <w:color w:val="auto"/>
          <w:sz w:val="21"/>
          <w:lang w:val="en-GB"/>
        </w:rPr>
        <w:t>In 2021, the EU took a critical step by adopting the EU Climate Law, which legally binds the EU to the Green Deal and commits it to achieving climate neutrality by 2050.</w:t>
      </w:r>
      <w:r w:rsidR="00575543" w:rsidRPr="00391615">
        <w:rPr>
          <w:rStyle w:val="FootnoteReference"/>
          <w:rFonts w:cstheme="minorHAnsi"/>
          <w:color w:val="auto"/>
          <w:sz w:val="21"/>
          <w:lang w:val="en-GB"/>
        </w:rPr>
        <w:footnoteReference w:id="4"/>
      </w:r>
      <w:r w:rsidR="007177AE" w:rsidRPr="00391615">
        <w:rPr>
          <w:rFonts w:cstheme="minorHAnsi"/>
          <w:color w:val="auto"/>
          <w:sz w:val="21"/>
          <w:lang w:val="en-GB"/>
        </w:rPr>
        <w:t xml:space="preserve"> Realising this ambitious goal necessitates substantial investments spanning over all sectors.</w:t>
      </w:r>
      <w:r w:rsidR="00A304D3" w:rsidRPr="00391615">
        <w:rPr>
          <w:rFonts w:cstheme="minorHAnsi"/>
          <w:color w:val="auto"/>
          <w:sz w:val="21"/>
          <w:lang w:val="en-GB"/>
        </w:rPr>
        <w:t xml:space="preserve"> </w:t>
      </w:r>
      <w:r w:rsidR="00400953" w:rsidRPr="00391615">
        <w:rPr>
          <w:rFonts w:cstheme="minorHAnsi"/>
          <w:color w:val="auto"/>
          <w:sz w:val="21"/>
          <w:lang w:val="en-GB"/>
        </w:rPr>
        <w:t xml:space="preserve">Such profound transformations inevitably put our social </w:t>
      </w:r>
      <w:r w:rsidRPr="00391615">
        <w:rPr>
          <w:rFonts w:cstheme="minorHAnsi"/>
          <w:color w:val="auto"/>
          <w:sz w:val="21"/>
          <w:lang w:val="en-GB"/>
        </w:rPr>
        <w:t>fabric to</w:t>
      </w:r>
      <w:r w:rsidR="00400953" w:rsidRPr="00391615">
        <w:rPr>
          <w:rFonts w:cstheme="minorHAnsi"/>
          <w:color w:val="auto"/>
          <w:sz w:val="21"/>
          <w:lang w:val="en-GB"/>
        </w:rPr>
        <w:t xml:space="preserve"> the</w:t>
      </w:r>
      <w:r w:rsidRPr="00391615">
        <w:rPr>
          <w:rFonts w:cstheme="minorHAnsi"/>
          <w:color w:val="auto"/>
          <w:sz w:val="21"/>
          <w:lang w:val="en-GB"/>
        </w:rPr>
        <w:t xml:space="preserve"> test. </w:t>
      </w:r>
      <w:r w:rsidR="00400953" w:rsidRPr="00391615">
        <w:rPr>
          <w:rFonts w:cstheme="minorHAnsi"/>
          <w:color w:val="auto"/>
          <w:sz w:val="21"/>
          <w:lang w:val="en-GB"/>
        </w:rPr>
        <w:t xml:space="preserve">Consequently, it is crucial </w:t>
      </w:r>
      <w:r w:rsidRPr="00391615">
        <w:rPr>
          <w:rFonts w:cstheme="minorHAnsi"/>
          <w:color w:val="auto"/>
          <w:sz w:val="21"/>
          <w:lang w:val="en-GB"/>
        </w:rPr>
        <w:t xml:space="preserve">for social services to </w:t>
      </w:r>
      <w:r w:rsidR="00400953" w:rsidRPr="00391615">
        <w:rPr>
          <w:rFonts w:cstheme="minorHAnsi"/>
          <w:color w:val="auto"/>
          <w:sz w:val="21"/>
          <w:lang w:val="en-GB"/>
        </w:rPr>
        <w:t xml:space="preserve">remain flexible and adaptive in order to </w:t>
      </w:r>
      <w:r w:rsidR="008113D3" w:rsidRPr="00391615">
        <w:rPr>
          <w:rFonts w:cstheme="minorHAnsi"/>
          <w:color w:val="auto"/>
          <w:sz w:val="21"/>
          <w:lang w:val="en-GB"/>
        </w:rPr>
        <w:t xml:space="preserve">become more sustainable and </w:t>
      </w:r>
      <w:r w:rsidRPr="00391615">
        <w:rPr>
          <w:rFonts w:cstheme="minorHAnsi"/>
          <w:color w:val="auto"/>
          <w:sz w:val="21"/>
          <w:lang w:val="en-GB"/>
        </w:rPr>
        <w:t xml:space="preserve">support </w:t>
      </w:r>
      <w:r w:rsidR="00400953" w:rsidRPr="00391615">
        <w:rPr>
          <w:rFonts w:cstheme="minorHAnsi"/>
          <w:color w:val="auto"/>
          <w:sz w:val="21"/>
          <w:lang w:val="en-GB"/>
        </w:rPr>
        <w:t xml:space="preserve">individuals </w:t>
      </w:r>
      <w:r w:rsidRPr="00391615">
        <w:rPr>
          <w:rFonts w:cstheme="minorHAnsi"/>
          <w:color w:val="auto"/>
          <w:sz w:val="21"/>
          <w:lang w:val="en-GB"/>
        </w:rPr>
        <w:t xml:space="preserve">throughout the green transition. </w:t>
      </w:r>
    </w:p>
    <w:p w14:paraId="53B1C205" w14:textId="77777777" w:rsidR="00A304D3" w:rsidRPr="00391615" w:rsidRDefault="00A304D3" w:rsidP="003E2896">
      <w:pPr>
        <w:jc w:val="both"/>
        <w:rPr>
          <w:rFonts w:cstheme="minorHAnsi"/>
          <w:color w:val="auto"/>
          <w:sz w:val="21"/>
          <w:lang w:val="en-GB"/>
        </w:rPr>
      </w:pPr>
    </w:p>
    <w:p w14:paraId="144D6A94" w14:textId="60FB5B07" w:rsidR="00C120A9" w:rsidRPr="00391615" w:rsidRDefault="003E2896" w:rsidP="003E2896">
      <w:pPr>
        <w:jc w:val="both"/>
        <w:rPr>
          <w:rFonts w:cstheme="minorHAnsi"/>
          <w:color w:val="auto"/>
          <w:sz w:val="21"/>
          <w:lang w:val="en-GB"/>
        </w:rPr>
      </w:pPr>
      <w:r w:rsidRPr="00391615">
        <w:rPr>
          <w:rFonts w:cstheme="minorHAnsi"/>
          <w:color w:val="auto"/>
          <w:sz w:val="21"/>
          <w:lang w:val="en-GB"/>
        </w:rPr>
        <w:t xml:space="preserve">There are </w:t>
      </w:r>
      <w:r w:rsidR="00C120A9" w:rsidRPr="00391615">
        <w:rPr>
          <w:rFonts w:cstheme="minorHAnsi"/>
          <w:color w:val="auto"/>
          <w:sz w:val="21"/>
          <w:lang w:val="en-GB"/>
        </w:rPr>
        <w:t>numerous</w:t>
      </w:r>
      <w:r w:rsidRPr="00391615">
        <w:rPr>
          <w:rFonts w:cstheme="minorHAnsi"/>
          <w:color w:val="auto"/>
          <w:sz w:val="21"/>
          <w:lang w:val="en-GB"/>
        </w:rPr>
        <w:t xml:space="preserve"> EU based funding opportunities </w:t>
      </w:r>
      <w:r w:rsidR="00C56900" w:rsidRPr="00391615">
        <w:rPr>
          <w:rFonts w:cstheme="minorHAnsi"/>
          <w:color w:val="auto"/>
          <w:sz w:val="21"/>
          <w:lang w:val="en-GB"/>
        </w:rPr>
        <w:t xml:space="preserve">suitable for social services </w:t>
      </w:r>
      <w:r w:rsidRPr="00391615">
        <w:rPr>
          <w:rFonts w:cstheme="minorHAnsi"/>
          <w:color w:val="auto"/>
          <w:sz w:val="21"/>
          <w:lang w:val="en-GB"/>
        </w:rPr>
        <w:t>that include a sustainability aspect</w:t>
      </w:r>
      <w:r w:rsidR="00C120A9" w:rsidRPr="00391615">
        <w:rPr>
          <w:rFonts w:cstheme="minorHAnsi"/>
          <w:color w:val="auto"/>
          <w:sz w:val="21"/>
          <w:lang w:val="en-GB"/>
        </w:rPr>
        <w:t xml:space="preserve">. These opportunities include programmes </w:t>
      </w:r>
      <w:r w:rsidRPr="00391615">
        <w:rPr>
          <w:rFonts w:cstheme="minorHAnsi"/>
          <w:color w:val="auto"/>
          <w:sz w:val="21"/>
          <w:lang w:val="en-GB"/>
        </w:rPr>
        <w:t>such as Erasmus+,</w:t>
      </w:r>
      <w:r w:rsidR="00C56900" w:rsidRPr="00391615">
        <w:rPr>
          <w:rFonts w:cstheme="minorHAnsi"/>
          <w:color w:val="auto"/>
          <w:sz w:val="21"/>
          <w:lang w:val="en-GB"/>
        </w:rPr>
        <w:t xml:space="preserve"> </w:t>
      </w:r>
      <w:r w:rsidR="00AB64F7" w:rsidRPr="00391615">
        <w:rPr>
          <w:rFonts w:cstheme="minorHAnsi"/>
          <w:color w:val="auto"/>
          <w:sz w:val="21"/>
          <w:lang w:val="en-GB"/>
        </w:rPr>
        <w:t xml:space="preserve">the </w:t>
      </w:r>
      <w:r w:rsidRPr="00391615">
        <w:rPr>
          <w:rFonts w:cstheme="minorHAnsi"/>
          <w:color w:val="auto"/>
          <w:sz w:val="21"/>
          <w:lang w:val="en-GB"/>
        </w:rPr>
        <w:t xml:space="preserve">Citizens, Equality, Rights and Values Programme, </w:t>
      </w:r>
      <w:r w:rsidR="00AB64F7" w:rsidRPr="00391615">
        <w:rPr>
          <w:rFonts w:cstheme="minorHAnsi"/>
          <w:color w:val="auto"/>
          <w:sz w:val="21"/>
          <w:lang w:val="en-GB"/>
        </w:rPr>
        <w:t xml:space="preserve">the </w:t>
      </w:r>
      <w:r w:rsidRPr="00391615">
        <w:rPr>
          <w:rFonts w:cstheme="minorHAnsi"/>
          <w:color w:val="auto"/>
          <w:sz w:val="21"/>
          <w:lang w:val="en-GB"/>
        </w:rPr>
        <w:t xml:space="preserve">European Social Fund+, Horizon Europe, LIFE and European Solidarity Corps. </w:t>
      </w:r>
      <w:r w:rsidR="00C120A9" w:rsidRPr="00391615">
        <w:rPr>
          <w:rFonts w:cstheme="minorHAnsi"/>
          <w:color w:val="auto"/>
          <w:sz w:val="21"/>
          <w:lang w:val="en-GB"/>
        </w:rPr>
        <w:t>Nonetheless</w:t>
      </w:r>
      <w:r w:rsidR="002474F4" w:rsidRPr="00391615">
        <w:rPr>
          <w:rFonts w:cstheme="minorHAnsi"/>
          <w:color w:val="auto"/>
          <w:sz w:val="21"/>
          <w:lang w:val="en-GB"/>
        </w:rPr>
        <w:t xml:space="preserve">, </w:t>
      </w:r>
      <w:r w:rsidR="00C120A9" w:rsidRPr="00391615">
        <w:rPr>
          <w:rFonts w:cstheme="minorHAnsi"/>
          <w:color w:val="auto"/>
          <w:sz w:val="21"/>
          <w:lang w:val="en-GB"/>
        </w:rPr>
        <w:t xml:space="preserve">it is worth noting that </w:t>
      </w:r>
      <w:r w:rsidR="002474F4" w:rsidRPr="00391615">
        <w:rPr>
          <w:rFonts w:cstheme="minorHAnsi"/>
          <w:color w:val="auto"/>
          <w:sz w:val="21"/>
          <w:lang w:val="en-GB"/>
        </w:rPr>
        <w:t xml:space="preserve">even </w:t>
      </w:r>
      <w:r w:rsidR="00C120A9" w:rsidRPr="00391615">
        <w:rPr>
          <w:rFonts w:cstheme="minorHAnsi"/>
          <w:color w:val="auto"/>
          <w:sz w:val="21"/>
          <w:lang w:val="en-GB"/>
        </w:rPr>
        <w:t>when</w:t>
      </w:r>
      <w:r w:rsidR="002474F4" w:rsidRPr="00391615">
        <w:rPr>
          <w:rFonts w:cstheme="minorHAnsi"/>
          <w:color w:val="auto"/>
          <w:sz w:val="21"/>
          <w:lang w:val="en-GB"/>
        </w:rPr>
        <w:t xml:space="preserve"> calls for proposals do not </w:t>
      </w:r>
      <w:r w:rsidR="00C120A9" w:rsidRPr="00391615">
        <w:rPr>
          <w:rFonts w:cstheme="minorHAnsi"/>
          <w:color w:val="auto"/>
          <w:sz w:val="21"/>
          <w:lang w:val="en-GB"/>
        </w:rPr>
        <w:t>explicitly</w:t>
      </w:r>
      <w:r w:rsidR="002474F4" w:rsidRPr="00391615">
        <w:rPr>
          <w:rFonts w:cstheme="minorHAnsi"/>
          <w:color w:val="auto"/>
          <w:sz w:val="21"/>
          <w:lang w:val="en-GB"/>
        </w:rPr>
        <w:t xml:space="preserve"> </w:t>
      </w:r>
      <w:r w:rsidR="00C120A9" w:rsidRPr="00391615">
        <w:rPr>
          <w:rFonts w:cstheme="minorHAnsi"/>
          <w:color w:val="auto"/>
          <w:sz w:val="21"/>
          <w:lang w:val="en-GB"/>
        </w:rPr>
        <w:t>outline sustainability objectives</w:t>
      </w:r>
      <w:r w:rsidR="002474F4" w:rsidRPr="00391615">
        <w:rPr>
          <w:rFonts w:cstheme="minorHAnsi"/>
          <w:color w:val="auto"/>
          <w:sz w:val="21"/>
          <w:lang w:val="en-GB"/>
        </w:rPr>
        <w:t xml:space="preserve">, </w:t>
      </w:r>
      <w:r w:rsidR="00C120A9" w:rsidRPr="00391615">
        <w:rPr>
          <w:rFonts w:cstheme="minorHAnsi"/>
          <w:color w:val="auto"/>
          <w:sz w:val="21"/>
          <w:lang w:val="en-GB"/>
        </w:rPr>
        <w:t>applicants may still be required to address and provide commentary on the environmental impact of their projects during the application process.</w:t>
      </w:r>
      <w:r w:rsidR="002474F4" w:rsidRPr="00391615">
        <w:rPr>
          <w:rFonts w:cstheme="minorHAnsi"/>
          <w:color w:val="auto"/>
          <w:sz w:val="21"/>
          <w:lang w:val="en-GB"/>
        </w:rPr>
        <w:t xml:space="preserve"> </w:t>
      </w:r>
    </w:p>
    <w:p w14:paraId="521B143B" w14:textId="77777777" w:rsidR="00C120A9" w:rsidRPr="00391615" w:rsidRDefault="00C120A9" w:rsidP="003E2896">
      <w:pPr>
        <w:jc w:val="both"/>
        <w:rPr>
          <w:rFonts w:cstheme="minorHAnsi"/>
          <w:color w:val="auto"/>
          <w:sz w:val="21"/>
          <w:lang w:val="en-GB"/>
        </w:rPr>
      </w:pPr>
    </w:p>
    <w:p w14:paraId="4A2059C7" w14:textId="7FE6F852" w:rsidR="003E2896" w:rsidRPr="00391615" w:rsidRDefault="00385ACC" w:rsidP="003E2896">
      <w:pPr>
        <w:jc w:val="both"/>
        <w:rPr>
          <w:rFonts w:cstheme="minorHAnsi"/>
          <w:color w:val="auto"/>
          <w:sz w:val="21"/>
          <w:lang w:val="en-GB"/>
        </w:rPr>
      </w:pPr>
      <w:r w:rsidRPr="00391615">
        <w:rPr>
          <w:rFonts w:cstheme="minorHAnsi"/>
          <w:color w:val="auto"/>
          <w:sz w:val="21"/>
          <w:lang w:val="en-GB"/>
        </w:rPr>
        <w:t xml:space="preserve">This report </w:t>
      </w:r>
      <w:r w:rsidR="00C70E5F" w:rsidRPr="00391615">
        <w:rPr>
          <w:rFonts w:cstheme="minorHAnsi"/>
          <w:color w:val="auto"/>
          <w:sz w:val="21"/>
          <w:lang w:val="en-GB"/>
        </w:rPr>
        <w:t>delves into</w:t>
      </w:r>
      <w:r w:rsidRPr="00391615">
        <w:rPr>
          <w:rFonts w:cstheme="minorHAnsi"/>
          <w:color w:val="auto"/>
          <w:sz w:val="21"/>
          <w:lang w:val="en-GB"/>
        </w:rPr>
        <w:t xml:space="preserve"> funding programmes that </w:t>
      </w:r>
      <w:r w:rsidR="00C70E5F" w:rsidRPr="00391615">
        <w:rPr>
          <w:rFonts w:cstheme="minorHAnsi"/>
          <w:color w:val="auto"/>
          <w:sz w:val="21"/>
          <w:lang w:val="en-GB"/>
        </w:rPr>
        <w:t>support</w:t>
      </w:r>
      <w:r w:rsidRPr="00391615">
        <w:rPr>
          <w:rFonts w:cstheme="minorHAnsi"/>
          <w:color w:val="auto"/>
          <w:sz w:val="21"/>
          <w:lang w:val="en-GB"/>
        </w:rPr>
        <w:t xml:space="preserve"> projects </w:t>
      </w:r>
      <w:r w:rsidR="00C70E5F" w:rsidRPr="00391615">
        <w:rPr>
          <w:rFonts w:cstheme="minorHAnsi"/>
          <w:color w:val="auto"/>
          <w:sz w:val="21"/>
          <w:lang w:val="en-GB"/>
        </w:rPr>
        <w:t xml:space="preserve">explicitly aligned with sustainability objectives relevant to the social sector. Additionally, it </w:t>
      </w:r>
      <w:r w:rsidR="00AA41C9" w:rsidRPr="00391615">
        <w:rPr>
          <w:rFonts w:cstheme="minorHAnsi"/>
          <w:color w:val="auto"/>
          <w:sz w:val="21"/>
          <w:lang w:val="en-GB"/>
        </w:rPr>
        <w:t>shed</w:t>
      </w:r>
      <w:r w:rsidR="00C70E5F" w:rsidRPr="00391615">
        <w:rPr>
          <w:rFonts w:cstheme="minorHAnsi"/>
          <w:color w:val="auto"/>
          <w:sz w:val="21"/>
          <w:lang w:val="en-GB"/>
        </w:rPr>
        <w:t>s</w:t>
      </w:r>
      <w:r w:rsidR="00AA41C9" w:rsidRPr="00391615">
        <w:rPr>
          <w:rFonts w:cstheme="minorHAnsi"/>
          <w:color w:val="auto"/>
          <w:sz w:val="21"/>
          <w:lang w:val="en-GB"/>
        </w:rPr>
        <w:t xml:space="preserve"> light on</w:t>
      </w:r>
      <w:r w:rsidR="003E2896" w:rsidRPr="00391615">
        <w:rPr>
          <w:rFonts w:cstheme="minorHAnsi"/>
          <w:color w:val="auto"/>
          <w:sz w:val="21"/>
          <w:lang w:val="en-GB"/>
        </w:rPr>
        <w:t xml:space="preserve"> </w:t>
      </w:r>
      <w:r w:rsidR="00AA41C9" w:rsidRPr="00391615">
        <w:rPr>
          <w:rFonts w:cstheme="minorHAnsi"/>
          <w:color w:val="auto"/>
          <w:sz w:val="21"/>
          <w:lang w:val="en-GB"/>
        </w:rPr>
        <w:t xml:space="preserve">the </w:t>
      </w:r>
      <w:r w:rsidR="00AA41C9" w:rsidRPr="00391615">
        <w:rPr>
          <w:rFonts w:cstheme="minorHAnsi"/>
          <w:color w:val="auto"/>
          <w:sz w:val="21"/>
          <w:lang w:val="en-GB"/>
        </w:rPr>
        <w:lastRenderedPageBreak/>
        <w:t xml:space="preserve">initiatives and actions undertaken by both </w:t>
      </w:r>
      <w:r w:rsidR="009C1486" w:rsidRPr="00391615">
        <w:rPr>
          <w:rFonts w:cstheme="minorHAnsi"/>
          <w:color w:val="auto"/>
          <w:sz w:val="21"/>
          <w:lang w:val="en-GB"/>
        </w:rPr>
        <w:t>Eurodiaconia</w:t>
      </w:r>
      <w:r w:rsidR="00AA41C9" w:rsidRPr="00391615">
        <w:rPr>
          <w:rFonts w:cstheme="minorHAnsi"/>
          <w:color w:val="auto"/>
          <w:sz w:val="21"/>
          <w:lang w:val="en-GB"/>
        </w:rPr>
        <w:t xml:space="preserve"> and our members in this domain. </w:t>
      </w:r>
    </w:p>
    <w:p w14:paraId="43F61261" w14:textId="77777777" w:rsidR="00130E3F" w:rsidRPr="00391615" w:rsidRDefault="00130E3F" w:rsidP="0013231B">
      <w:pPr>
        <w:rPr>
          <w:rFonts w:cstheme="minorHAnsi"/>
          <w:sz w:val="21"/>
          <w:lang w:val="en-GB"/>
        </w:rPr>
      </w:pPr>
    </w:p>
    <w:p w14:paraId="65CB6A57" w14:textId="13C87E81" w:rsidR="00DF30F9" w:rsidRPr="00391615" w:rsidRDefault="0054493D" w:rsidP="0013231B">
      <w:pPr>
        <w:rPr>
          <w:rFonts w:cstheme="minorHAnsi"/>
          <w:sz w:val="21"/>
          <w:lang w:val="en-GB"/>
        </w:rPr>
      </w:pPr>
      <w:r w:rsidRPr="00391615">
        <w:rPr>
          <w:rFonts w:cstheme="minorHAnsi"/>
          <w:noProof/>
          <w:sz w:val="21"/>
        </w:rPr>
        <w:drawing>
          <wp:anchor distT="0" distB="0" distL="114300" distR="114300" simplePos="0" relativeHeight="251654656" behindDoc="0" locked="0" layoutInCell="1" allowOverlap="1" wp14:anchorId="4179BCFD" wp14:editId="7733C32A">
            <wp:simplePos x="0" y="0"/>
            <wp:positionH relativeFrom="column">
              <wp:posOffset>-68580</wp:posOffset>
            </wp:positionH>
            <wp:positionV relativeFrom="paragraph">
              <wp:posOffset>270511</wp:posOffset>
            </wp:positionV>
            <wp:extent cx="2735650" cy="3741420"/>
            <wp:effectExtent l="0" t="0" r="7620" b="0"/>
            <wp:wrapNone/>
            <wp:docPr id="476" name="Imagen 476" descr="Bird's eye view of a person's hand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n 476" descr="Bird's eye view of a person's hand planting"/>
                    <pic:cNvPicPr/>
                  </pic:nvPicPr>
                  <pic:blipFill>
                    <a:blip r:embed="rId23" cstate="print">
                      <a:extLst>
                        <a:ext uri="{28A0092B-C50C-407E-A947-70E740481C1C}">
                          <a14:useLocalDpi xmlns:a14="http://schemas.microsoft.com/office/drawing/2010/main" val="0"/>
                        </a:ext>
                      </a:extLst>
                    </a:blip>
                    <a:srcRect l="25650" r="25650"/>
                    <a:stretch>
                      <a:fillRect/>
                    </a:stretch>
                  </pic:blipFill>
                  <pic:spPr bwMode="auto">
                    <a:xfrm>
                      <a:off x="0" y="0"/>
                      <a:ext cx="2739056" cy="3746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9101" w:type="dxa"/>
        <w:tblBorders>
          <w:top w:val="single" w:sz="18" w:space="0" w:color="00A1E4" w:themeColor="accent1"/>
          <w:left w:val="single" w:sz="18" w:space="0" w:color="00A1E4" w:themeColor="accent1"/>
          <w:bottom w:val="single" w:sz="18" w:space="0" w:color="00A1E4" w:themeColor="accent1"/>
          <w:right w:val="single" w:sz="18" w:space="0" w:color="00A1E4" w:themeColor="accent1"/>
          <w:insideH w:val="none" w:sz="0" w:space="0" w:color="auto"/>
          <w:insideV w:val="single" w:sz="18" w:space="0" w:color="00A1E4" w:themeColor="accent1"/>
        </w:tblBorders>
        <w:tblCellMar>
          <w:top w:w="113" w:type="dxa"/>
          <w:left w:w="170" w:type="dxa"/>
          <w:bottom w:w="113" w:type="dxa"/>
          <w:right w:w="170" w:type="dxa"/>
        </w:tblCellMar>
        <w:tblLook w:val="04A0" w:firstRow="1" w:lastRow="0" w:firstColumn="1" w:lastColumn="0" w:noHBand="0" w:noVBand="1"/>
      </w:tblPr>
      <w:tblGrid>
        <w:gridCol w:w="4549"/>
        <w:gridCol w:w="4552"/>
      </w:tblGrid>
      <w:tr w:rsidR="00446C98" w:rsidRPr="00391615" w14:paraId="07F066CE" w14:textId="77777777" w:rsidTr="005646E3">
        <w:trPr>
          <w:trHeight w:val="4912"/>
        </w:trPr>
        <w:tc>
          <w:tcPr>
            <w:tcW w:w="4549" w:type="dxa"/>
            <w:tcBorders>
              <w:top w:val="nil"/>
              <w:left w:val="nil"/>
              <w:bottom w:val="nil"/>
            </w:tcBorders>
          </w:tcPr>
          <w:p w14:paraId="21BE8FC1" w14:textId="603CB3BF" w:rsidR="00446C98" w:rsidRPr="00391615" w:rsidRDefault="00446C98" w:rsidP="00740F02">
            <w:pPr>
              <w:pStyle w:val="BodyText"/>
              <w:rPr>
                <w:rFonts w:cstheme="minorHAnsi"/>
                <w:sz w:val="21"/>
                <w:szCs w:val="21"/>
                <w:lang w:val="en-GB"/>
              </w:rPr>
            </w:pPr>
          </w:p>
        </w:tc>
        <w:tc>
          <w:tcPr>
            <w:tcW w:w="4552" w:type="dxa"/>
            <w:vAlign w:val="center"/>
          </w:tcPr>
          <w:p w14:paraId="50BB9E74" w14:textId="4687E58C" w:rsidR="00446C98" w:rsidRPr="00391615" w:rsidRDefault="00446C98" w:rsidP="00585933">
            <w:pPr>
              <w:jc w:val="both"/>
              <w:rPr>
                <w:rFonts w:cstheme="minorHAnsi"/>
                <w:b/>
                <w:bCs/>
                <w:sz w:val="28"/>
                <w:szCs w:val="28"/>
              </w:rPr>
            </w:pPr>
            <w:r w:rsidRPr="00391615">
              <w:rPr>
                <w:rFonts w:cstheme="minorHAnsi"/>
                <w:b/>
                <w:bCs/>
                <w:sz w:val="28"/>
                <w:szCs w:val="28"/>
                <w:lang w:val="en-US"/>
              </w:rPr>
              <w:t>T</w:t>
            </w:r>
            <w:r w:rsidR="00585933" w:rsidRPr="00391615">
              <w:rPr>
                <w:rFonts w:cstheme="minorHAnsi"/>
                <w:b/>
                <w:bCs/>
                <w:sz w:val="28"/>
                <w:szCs w:val="28"/>
                <w:lang w:val="en-US"/>
              </w:rPr>
              <w:t xml:space="preserve">he EU and its member states have </w:t>
            </w:r>
            <w:r w:rsidR="00880DD1" w:rsidRPr="00391615">
              <w:rPr>
                <w:rFonts w:cstheme="minorHAnsi"/>
                <w:b/>
                <w:bCs/>
                <w:sz w:val="28"/>
                <w:szCs w:val="28"/>
                <w:lang w:val="en-US"/>
              </w:rPr>
              <w:t xml:space="preserve">allocated a substantial budget of </w:t>
            </w:r>
            <w:r w:rsidR="00585933" w:rsidRPr="00391615">
              <w:rPr>
                <w:rFonts w:cstheme="minorHAnsi"/>
                <w:b/>
                <w:bCs/>
                <w:color w:val="auto"/>
                <w:sz w:val="28"/>
                <w:szCs w:val="28"/>
                <w:shd w:val="clear" w:color="auto" w:fill="FFFFFF"/>
              </w:rPr>
              <w:t>€</w:t>
            </w:r>
            <w:r w:rsidR="00585933" w:rsidRPr="00391615">
              <w:rPr>
                <w:rFonts w:cstheme="minorHAnsi"/>
                <w:b/>
                <w:bCs/>
                <w:sz w:val="28"/>
                <w:szCs w:val="28"/>
              </w:rPr>
              <w:t xml:space="preserve">550 </w:t>
            </w:r>
            <w:proofErr w:type="spellStart"/>
            <w:r w:rsidR="00585933" w:rsidRPr="00391615">
              <w:rPr>
                <w:rFonts w:cstheme="minorHAnsi"/>
                <w:b/>
                <w:bCs/>
                <w:sz w:val="28"/>
                <w:szCs w:val="28"/>
              </w:rPr>
              <w:t>billion</w:t>
            </w:r>
            <w:proofErr w:type="spellEnd"/>
            <w:r w:rsidR="00585933" w:rsidRPr="00391615">
              <w:rPr>
                <w:rFonts w:cstheme="minorHAnsi"/>
                <w:b/>
                <w:bCs/>
                <w:sz w:val="28"/>
                <w:szCs w:val="28"/>
              </w:rPr>
              <w:t xml:space="preserve"> </w:t>
            </w:r>
            <w:proofErr w:type="spellStart"/>
            <w:r w:rsidR="00880DD1" w:rsidRPr="00391615">
              <w:rPr>
                <w:rFonts w:cstheme="minorHAnsi"/>
                <w:b/>
                <w:bCs/>
                <w:sz w:val="28"/>
                <w:szCs w:val="28"/>
              </w:rPr>
              <w:t>within</w:t>
            </w:r>
            <w:proofErr w:type="spellEnd"/>
            <w:r w:rsidR="00880DD1" w:rsidRPr="00391615">
              <w:rPr>
                <w:rFonts w:cstheme="minorHAnsi"/>
                <w:b/>
                <w:bCs/>
                <w:sz w:val="28"/>
                <w:szCs w:val="28"/>
              </w:rPr>
              <w:t xml:space="preserve"> </w:t>
            </w:r>
            <w:proofErr w:type="spellStart"/>
            <w:r w:rsidR="00585933" w:rsidRPr="00391615">
              <w:rPr>
                <w:rFonts w:cstheme="minorHAnsi"/>
                <w:b/>
                <w:bCs/>
                <w:sz w:val="28"/>
                <w:szCs w:val="28"/>
              </w:rPr>
              <w:t>the</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current</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long-term</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budget</w:t>
            </w:r>
            <w:proofErr w:type="spellEnd"/>
            <w:r w:rsidR="00585933" w:rsidRPr="00391615">
              <w:rPr>
                <w:rFonts w:cstheme="minorHAnsi"/>
                <w:b/>
                <w:bCs/>
                <w:sz w:val="28"/>
                <w:szCs w:val="28"/>
              </w:rPr>
              <w:t xml:space="preserve"> </w:t>
            </w:r>
            <w:r w:rsidR="00880DD1" w:rsidRPr="00391615">
              <w:rPr>
                <w:rFonts w:cstheme="minorHAnsi"/>
                <w:b/>
                <w:bCs/>
                <w:sz w:val="28"/>
                <w:szCs w:val="28"/>
              </w:rPr>
              <w:t xml:space="preserve">(2021-2027) </w:t>
            </w:r>
            <w:proofErr w:type="spellStart"/>
            <w:r w:rsidR="00585933" w:rsidRPr="00391615">
              <w:rPr>
                <w:rFonts w:cstheme="minorHAnsi"/>
                <w:b/>
                <w:bCs/>
                <w:sz w:val="28"/>
                <w:szCs w:val="28"/>
              </w:rPr>
              <w:t>that</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will</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go</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towards</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reaching</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the</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objective</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of</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climate</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neutrality</w:t>
            </w:r>
            <w:proofErr w:type="spellEnd"/>
            <w:r w:rsidR="00585933" w:rsidRPr="00391615">
              <w:rPr>
                <w:rFonts w:cstheme="minorHAnsi"/>
                <w:b/>
                <w:bCs/>
                <w:sz w:val="28"/>
                <w:szCs w:val="28"/>
              </w:rPr>
              <w:t xml:space="preserve"> </w:t>
            </w:r>
            <w:proofErr w:type="spellStart"/>
            <w:r w:rsidR="00585933" w:rsidRPr="00391615">
              <w:rPr>
                <w:rFonts w:cstheme="minorHAnsi"/>
                <w:b/>
                <w:bCs/>
                <w:sz w:val="28"/>
                <w:szCs w:val="28"/>
              </w:rPr>
              <w:t>by</w:t>
            </w:r>
            <w:proofErr w:type="spellEnd"/>
            <w:r w:rsidR="00585933" w:rsidRPr="00391615">
              <w:rPr>
                <w:rFonts w:cstheme="minorHAnsi"/>
                <w:b/>
                <w:bCs/>
                <w:sz w:val="28"/>
                <w:szCs w:val="28"/>
              </w:rPr>
              <w:t xml:space="preserve"> 2050</w:t>
            </w:r>
          </w:p>
          <w:p w14:paraId="6AE5689C" w14:textId="77777777" w:rsidR="00585933" w:rsidRPr="00391615" w:rsidRDefault="00585933" w:rsidP="00585933">
            <w:pPr>
              <w:jc w:val="both"/>
              <w:rPr>
                <w:rFonts w:cstheme="minorHAnsi"/>
                <w:b/>
                <w:bCs/>
                <w:sz w:val="28"/>
                <w:szCs w:val="28"/>
                <w:lang w:val="en-US"/>
              </w:rPr>
            </w:pPr>
          </w:p>
          <w:p w14:paraId="269D9F2E" w14:textId="6CE87CC4" w:rsidR="00446C98" w:rsidRPr="00391615" w:rsidRDefault="00446C98" w:rsidP="00C1235C">
            <w:pPr>
              <w:rPr>
                <w:rStyle w:val="Strong"/>
                <w:rFonts w:cstheme="minorHAnsi"/>
                <w:sz w:val="21"/>
              </w:rPr>
            </w:pPr>
            <w:r w:rsidRPr="00391615">
              <w:rPr>
                <w:rStyle w:val="Strong"/>
                <w:rFonts w:cstheme="minorHAnsi"/>
                <w:sz w:val="28"/>
                <w:szCs w:val="28"/>
              </w:rPr>
              <w:t>+</w:t>
            </w:r>
            <w:r w:rsidR="00E86043" w:rsidRPr="00391615">
              <w:rPr>
                <w:rStyle w:val="Strong"/>
                <w:rFonts w:cstheme="minorHAnsi"/>
                <w:sz w:val="28"/>
                <w:szCs w:val="28"/>
              </w:rPr>
              <w:t xml:space="preserve"> </w:t>
            </w:r>
            <w:r w:rsidR="00E86043" w:rsidRPr="00391615">
              <w:rPr>
                <w:rFonts w:cstheme="minorHAnsi"/>
                <w:b/>
                <w:bCs/>
                <w:color w:val="00A1E4" w:themeColor="accent1"/>
                <w:sz w:val="28"/>
                <w:szCs w:val="28"/>
                <w:shd w:val="clear" w:color="auto" w:fill="FFFFFF"/>
              </w:rPr>
              <w:t>€</w:t>
            </w:r>
            <w:r w:rsidR="00585933" w:rsidRPr="00391615">
              <w:rPr>
                <w:rStyle w:val="Strong"/>
                <w:rFonts w:cstheme="minorHAnsi"/>
                <w:sz w:val="28"/>
                <w:szCs w:val="28"/>
              </w:rPr>
              <w:t>550 000 000 000</w:t>
            </w:r>
          </w:p>
        </w:tc>
      </w:tr>
    </w:tbl>
    <w:p w14:paraId="337CC94B" w14:textId="77777777" w:rsidR="00740F02" w:rsidRPr="00391615" w:rsidRDefault="00740F02" w:rsidP="0013231B">
      <w:pPr>
        <w:rPr>
          <w:rFonts w:cstheme="minorHAnsi"/>
          <w:sz w:val="21"/>
          <w:lang w:val="en-US"/>
        </w:rPr>
      </w:pPr>
    </w:p>
    <w:p w14:paraId="15DA390B" w14:textId="77777777" w:rsidR="008A1C1A" w:rsidRDefault="008A1C1A" w:rsidP="008A1C1A">
      <w:pPr>
        <w:widowControl/>
        <w:autoSpaceDE/>
        <w:autoSpaceDN/>
        <w:spacing w:after="160" w:line="259" w:lineRule="auto"/>
        <w:outlineLvl w:val="9"/>
        <w:rPr>
          <w:rFonts w:cstheme="minorHAnsi"/>
          <w:lang w:val="en-US"/>
        </w:rPr>
      </w:pPr>
    </w:p>
    <w:p w14:paraId="6B4AD1D0" w14:textId="77777777" w:rsidR="009B494B" w:rsidRDefault="009B494B" w:rsidP="008A1C1A">
      <w:pPr>
        <w:widowControl/>
        <w:autoSpaceDE/>
        <w:autoSpaceDN/>
        <w:spacing w:after="160" w:line="259" w:lineRule="auto"/>
        <w:outlineLvl w:val="9"/>
        <w:rPr>
          <w:rFonts w:cstheme="minorHAnsi"/>
          <w:lang w:val="en-US"/>
        </w:rPr>
      </w:pPr>
    </w:p>
    <w:p w14:paraId="6DCBD52D" w14:textId="77777777" w:rsidR="009B494B" w:rsidRDefault="009B494B" w:rsidP="008A1C1A">
      <w:pPr>
        <w:widowControl/>
        <w:autoSpaceDE/>
        <w:autoSpaceDN/>
        <w:spacing w:after="160" w:line="259" w:lineRule="auto"/>
        <w:outlineLvl w:val="9"/>
        <w:rPr>
          <w:rFonts w:cstheme="minorHAnsi"/>
          <w:lang w:val="en-US"/>
        </w:rPr>
      </w:pPr>
    </w:p>
    <w:p w14:paraId="7B461BF8" w14:textId="77777777" w:rsidR="009B494B" w:rsidRDefault="009B494B" w:rsidP="008A1C1A">
      <w:pPr>
        <w:widowControl/>
        <w:autoSpaceDE/>
        <w:autoSpaceDN/>
        <w:spacing w:after="160" w:line="259" w:lineRule="auto"/>
        <w:outlineLvl w:val="9"/>
        <w:rPr>
          <w:rFonts w:cstheme="minorHAnsi"/>
          <w:lang w:val="en-US"/>
        </w:rPr>
      </w:pPr>
    </w:p>
    <w:p w14:paraId="1FBE47FA" w14:textId="77777777" w:rsidR="009B494B" w:rsidRDefault="009B494B" w:rsidP="008A1C1A">
      <w:pPr>
        <w:widowControl/>
        <w:autoSpaceDE/>
        <w:autoSpaceDN/>
        <w:spacing w:after="160" w:line="259" w:lineRule="auto"/>
        <w:outlineLvl w:val="9"/>
        <w:rPr>
          <w:rFonts w:cstheme="minorHAnsi"/>
          <w:lang w:val="en-US"/>
        </w:rPr>
      </w:pPr>
    </w:p>
    <w:p w14:paraId="502741B8" w14:textId="77777777" w:rsidR="009B494B" w:rsidRDefault="009B494B" w:rsidP="008A1C1A">
      <w:pPr>
        <w:widowControl/>
        <w:autoSpaceDE/>
        <w:autoSpaceDN/>
        <w:spacing w:after="160" w:line="259" w:lineRule="auto"/>
        <w:outlineLvl w:val="9"/>
        <w:rPr>
          <w:rFonts w:cstheme="minorHAnsi"/>
          <w:lang w:val="en-US"/>
        </w:rPr>
      </w:pPr>
    </w:p>
    <w:p w14:paraId="61263653" w14:textId="77777777" w:rsidR="009B494B" w:rsidRDefault="009B494B" w:rsidP="008A1C1A">
      <w:pPr>
        <w:widowControl/>
        <w:autoSpaceDE/>
        <w:autoSpaceDN/>
        <w:spacing w:after="160" w:line="259" w:lineRule="auto"/>
        <w:outlineLvl w:val="9"/>
        <w:rPr>
          <w:rFonts w:cstheme="minorHAnsi"/>
          <w:lang w:val="en-US"/>
        </w:rPr>
      </w:pPr>
    </w:p>
    <w:p w14:paraId="7B4D6A7C" w14:textId="77777777" w:rsidR="009B494B" w:rsidRDefault="009B494B" w:rsidP="008A1C1A">
      <w:pPr>
        <w:widowControl/>
        <w:autoSpaceDE/>
        <w:autoSpaceDN/>
        <w:spacing w:after="160" w:line="259" w:lineRule="auto"/>
        <w:outlineLvl w:val="9"/>
        <w:rPr>
          <w:rFonts w:cstheme="minorHAnsi"/>
          <w:lang w:val="en-US"/>
        </w:rPr>
      </w:pPr>
    </w:p>
    <w:p w14:paraId="326A276A" w14:textId="77777777" w:rsidR="009B494B" w:rsidRDefault="009B494B" w:rsidP="008A1C1A">
      <w:pPr>
        <w:widowControl/>
        <w:autoSpaceDE/>
        <w:autoSpaceDN/>
        <w:spacing w:after="160" w:line="259" w:lineRule="auto"/>
        <w:outlineLvl w:val="9"/>
        <w:rPr>
          <w:rFonts w:cstheme="minorHAnsi"/>
          <w:lang w:val="en-US"/>
        </w:rPr>
      </w:pPr>
    </w:p>
    <w:p w14:paraId="44F23A60" w14:textId="77777777" w:rsidR="009B494B" w:rsidRDefault="009B494B" w:rsidP="008A1C1A">
      <w:pPr>
        <w:widowControl/>
        <w:autoSpaceDE/>
        <w:autoSpaceDN/>
        <w:spacing w:after="160" w:line="259" w:lineRule="auto"/>
        <w:outlineLvl w:val="9"/>
        <w:rPr>
          <w:rFonts w:cstheme="minorHAnsi"/>
          <w:lang w:val="en-US"/>
        </w:rPr>
      </w:pPr>
    </w:p>
    <w:p w14:paraId="3C9A6CC8" w14:textId="77777777" w:rsidR="009B494B" w:rsidRDefault="009B494B" w:rsidP="008A1C1A">
      <w:pPr>
        <w:widowControl/>
        <w:autoSpaceDE/>
        <w:autoSpaceDN/>
        <w:spacing w:after="160" w:line="259" w:lineRule="auto"/>
        <w:outlineLvl w:val="9"/>
        <w:rPr>
          <w:rFonts w:cstheme="minorHAnsi"/>
          <w:lang w:val="en-US"/>
        </w:rPr>
      </w:pPr>
    </w:p>
    <w:p w14:paraId="7F0E98BB" w14:textId="77777777" w:rsidR="009B494B" w:rsidRDefault="009B494B" w:rsidP="008A1C1A">
      <w:pPr>
        <w:widowControl/>
        <w:autoSpaceDE/>
        <w:autoSpaceDN/>
        <w:spacing w:after="160" w:line="259" w:lineRule="auto"/>
        <w:outlineLvl w:val="9"/>
        <w:rPr>
          <w:rFonts w:cstheme="minorHAnsi"/>
          <w:lang w:val="en-US"/>
        </w:rPr>
      </w:pPr>
    </w:p>
    <w:p w14:paraId="455ACE29" w14:textId="77777777" w:rsidR="009B494B" w:rsidRPr="00391615" w:rsidRDefault="009B494B" w:rsidP="008A1C1A">
      <w:pPr>
        <w:widowControl/>
        <w:autoSpaceDE/>
        <w:autoSpaceDN/>
        <w:spacing w:after="160" w:line="259" w:lineRule="auto"/>
        <w:outlineLvl w:val="9"/>
        <w:rPr>
          <w:rFonts w:cstheme="minorHAnsi"/>
          <w:lang w:val="en-US"/>
        </w:rPr>
      </w:pPr>
    </w:p>
    <w:p w14:paraId="5F4CC338" w14:textId="77777777" w:rsidR="008A1C1A" w:rsidRPr="00391615" w:rsidRDefault="008A1C1A" w:rsidP="008A1C1A">
      <w:pPr>
        <w:widowControl/>
        <w:autoSpaceDE/>
        <w:autoSpaceDN/>
        <w:spacing w:after="160" w:line="259" w:lineRule="auto"/>
        <w:outlineLvl w:val="9"/>
        <w:rPr>
          <w:rFonts w:cstheme="minorHAnsi"/>
          <w:lang w:val="en-US"/>
        </w:rPr>
      </w:pPr>
    </w:p>
    <w:p w14:paraId="409E9CA1" w14:textId="479DC83E" w:rsidR="001E55CC" w:rsidRDefault="00786D21" w:rsidP="00C60672">
      <w:pPr>
        <w:pStyle w:val="Heading1"/>
        <w:rPr>
          <w:rFonts w:cstheme="minorHAnsi"/>
        </w:rPr>
      </w:pPr>
      <w:bookmarkStart w:id="11" w:name="_Toc157007602"/>
      <w:r>
        <w:rPr>
          <w:rFonts w:cstheme="minorHAnsi"/>
        </w:rPr>
        <w:lastRenderedPageBreak/>
        <w:t xml:space="preserve">A </w:t>
      </w:r>
      <w:r w:rsidR="001E55CC">
        <w:rPr>
          <w:rFonts w:cstheme="minorHAnsi"/>
        </w:rPr>
        <w:t>Policy framework</w:t>
      </w:r>
      <w:r w:rsidR="00207619">
        <w:rPr>
          <w:rFonts w:cstheme="minorHAnsi"/>
        </w:rPr>
        <w:t>: THE EUROPEAN GREEN DEAL</w:t>
      </w:r>
      <w:bookmarkEnd w:id="11"/>
    </w:p>
    <w:p w14:paraId="6A4FF8E6" w14:textId="73B88E2B" w:rsidR="00207619" w:rsidRDefault="00786D21" w:rsidP="00207619">
      <w:pPr>
        <w:jc w:val="both"/>
        <w:rPr>
          <w:rFonts w:cstheme="minorHAnsi"/>
          <w:sz w:val="21"/>
          <w:lang w:val="en-US"/>
        </w:rPr>
      </w:pPr>
      <w:r w:rsidRPr="00391615">
        <w:rPr>
          <w:rFonts w:cstheme="minorHAnsi"/>
          <w:sz w:val="21"/>
          <w:lang w:val="en-US"/>
        </w:rPr>
        <w:t>The</w:t>
      </w:r>
      <w:r>
        <w:rPr>
          <w:rFonts w:cstheme="minorHAnsi"/>
          <w:sz w:val="21"/>
          <w:lang w:val="en-US"/>
        </w:rPr>
        <w:t xml:space="preserve"> following section provides a policy framework on the European Green Deal</w:t>
      </w:r>
      <w:r w:rsidR="00207619">
        <w:rPr>
          <w:rFonts w:cstheme="minorHAnsi"/>
          <w:sz w:val="21"/>
          <w:lang w:val="en-US"/>
        </w:rPr>
        <w:t xml:space="preserve"> (EGD).</w:t>
      </w:r>
      <w:r>
        <w:rPr>
          <w:rFonts w:cstheme="minorHAnsi"/>
          <w:sz w:val="21"/>
          <w:lang w:val="en-US"/>
        </w:rPr>
        <w:t xml:space="preserve"> This is supported by some funding, but more importantly, it is relevant to understand this policy framework when applying for EU funding for projects related to sustainability.</w:t>
      </w:r>
    </w:p>
    <w:p w14:paraId="2A4D05DD" w14:textId="77777777" w:rsidR="00207619" w:rsidRDefault="00207619" w:rsidP="004A4F3D">
      <w:pPr>
        <w:jc w:val="both"/>
        <w:rPr>
          <w:lang w:val="en-US"/>
        </w:rPr>
      </w:pPr>
    </w:p>
    <w:p w14:paraId="384B9D7A" w14:textId="5CFA427E" w:rsidR="004A4F3D" w:rsidRPr="00391615" w:rsidRDefault="004A4F3D" w:rsidP="004A4F3D">
      <w:pPr>
        <w:jc w:val="both"/>
        <w:rPr>
          <w:rFonts w:cstheme="minorHAnsi"/>
          <w:sz w:val="21"/>
          <w:lang w:val="en-US"/>
        </w:rPr>
      </w:pPr>
      <w:r w:rsidRPr="00391615">
        <w:rPr>
          <w:rFonts w:cstheme="minorHAnsi"/>
          <w:sz w:val="21"/>
          <w:lang w:val="en-US"/>
        </w:rPr>
        <w:t>The European Green Deal is a package of policy initiatives presented by the European Commission President Ursula von der Leyen in December 2019 that sets the EU on the path of achieving its goal of climate neutrality by 2050. Achieving climate neutrality by 2050 means getting to net zero greenhouse gas emissions for EU countries as a whole. This will primarily be accomplished through emission reduction measures, the promotion of green technologies, and the preservation of the natural environment.</w:t>
      </w:r>
      <w:r w:rsidRPr="00391615">
        <w:rPr>
          <w:rStyle w:val="FootnoteReference"/>
          <w:rFonts w:cstheme="minorHAnsi"/>
          <w:sz w:val="21"/>
          <w:lang w:val="en-US"/>
        </w:rPr>
        <w:footnoteReference w:id="5"/>
      </w:r>
      <w:r w:rsidRPr="00391615">
        <w:rPr>
          <w:rFonts w:cstheme="minorHAnsi"/>
          <w:sz w:val="21"/>
          <w:lang w:val="en-US"/>
        </w:rPr>
        <w:t xml:space="preserve"> The EGD highlights the need for a holistic and cross-sectoral approach for tackling the climate crisis in which all relevant policy areas contribute to reaching the climate neutrality goal.</w:t>
      </w:r>
      <w:r w:rsidRPr="00391615">
        <w:rPr>
          <w:rStyle w:val="FootnoteReference"/>
          <w:rFonts w:cstheme="minorHAnsi"/>
          <w:sz w:val="21"/>
          <w:lang w:val="en-US"/>
        </w:rPr>
        <w:footnoteReference w:id="6"/>
      </w:r>
      <w:r w:rsidRPr="00391615">
        <w:rPr>
          <w:rFonts w:cstheme="minorHAnsi"/>
          <w:sz w:val="21"/>
          <w:lang w:val="en-US"/>
        </w:rPr>
        <w:t xml:space="preserve"> </w:t>
      </w:r>
      <w:r w:rsidR="00D66DF0" w:rsidRPr="00391615">
        <w:rPr>
          <w:rFonts w:cstheme="minorHAnsi"/>
          <w:sz w:val="21"/>
          <w:lang w:val="en-US"/>
        </w:rPr>
        <w:t>Some of the</w:t>
      </w:r>
      <w:r w:rsidRPr="00391615">
        <w:rPr>
          <w:rFonts w:cstheme="minorHAnsi"/>
          <w:sz w:val="21"/>
          <w:lang w:val="en-US"/>
        </w:rPr>
        <w:t xml:space="preserve"> policy initiatives</w:t>
      </w:r>
      <w:r w:rsidR="00295ECD" w:rsidRPr="00391615">
        <w:rPr>
          <w:rFonts w:cstheme="minorHAnsi"/>
          <w:sz w:val="21"/>
          <w:lang w:val="en-US"/>
        </w:rPr>
        <w:t xml:space="preserve"> of the EGD include</w:t>
      </w:r>
      <w:r w:rsidRPr="00391615">
        <w:rPr>
          <w:rFonts w:cstheme="minorHAnsi"/>
          <w:sz w:val="21"/>
          <w:lang w:val="en-US"/>
        </w:rPr>
        <w:t>:</w:t>
      </w:r>
      <w:r w:rsidR="00880DD1" w:rsidRPr="00391615">
        <w:rPr>
          <w:rFonts w:cstheme="minorHAnsi"/>
          <w:sz w:val="21"/>
          <w:lang w:val="en-US"/>
        </w:rPr>
        <w:t xml:space="preserve"> </w:t>
      </w:r>
    </w:p>
    <w:p w14:paraId="47E52637" w14:textId="77777777" w:rsidR="004A4F3D" w:rsidRPr="00391615" w:rsidRDefault="004A4F3D" w:rsidP="004A4F3D">
      <w:pPr>
        <w:pStyle w:val="Heading3"/>
        <w:rPr>
          <w:rFonts w:asciiTheme="minorHAnsi" w:hAnsiTheme="minorHAnsi" w:cstheme="minorHAnsi"/>
          <w:sz w:val="21"/>
          <w:szCs w:val="21"/>
        </w:rPr>
      </w:pPr>
    </w:p>
    <w:p w14:paraId="3CF7DE1A" w14:textId="77777777" w:rsidR="004A4F3D" w:rsidRPr="00391615" w:rsidRDefault="004A4F3D" w:rsidP="004A4F3D">
      <w:pPr>
        <w:pStyle w:val="Heading3"/>
        <w:rPr>
          <w:rFonts w:asciiTheme="minorHAnsi" w:hAnsiTheme="minorHAnsi" w:cstheme="minorHAnsi"/>
        </w:rPr>
      </w:pPr>
      <w:bookmarkStart w:id="12" w:name="_Toc157007603"/>
      <w:r w:rsidRPr="00391615">
        <w:rPr>
          <w:rFonts w:asciiTheme="minorHAnsi" w:hAnsiTheme="minorHAnsi" w:cstheme="minorHAnsi"/>
        </w:rPr>
        <w:t>FIT FOR 55</w:t>
      </w:r>
      <w:bookmarkEnd w:id="12"/>
    </w:p>
    <w:p w14:paraId="0C106849" w14:textId="77777777" w:rsidR="004A4F3D" w:rsidRPr="00391615" w:rsidRDefault="004A4F3D" w:rsidP="004A4F3D">
      <w:pPr>
        <w:jc w:val="both"/>
        <w:rPr>
          <w:rFonts w:cstheme="minorHAnsi"/>
          <w:sz w:val="21"/>
          <w:lang w:val="en-US"/>
        </w:rPr>
      </w:pPr>
      <w:r w:rsidRPr="00391615">
        <w:rPr>
          <w:rFonts w:cstheme="minorHAnsi"/>
          <w:sz w:val="21"/>
          <w:lang w:val="en-US"/>
        </w:rPr>
        <w:t>Fit for 55 refers to the EU’s target of reducing net greenhouse emissions by at least 55% by 2030, compared to 1990 levels. The Fit for 55 package comprises a series of proposals aimed at revising and updating EU laws and while introducing new initiatives to align the EU policies with the climate objectives agreed by the Council and the European Parliament. The package of proposals aims at providing a solid framework for reaching the climate objectives while ensuring a just and socially fair transition, maintaining and strengthening innovation and competitiveness and sustaining the EU’s position as a global leader in the fight against climate change.</w:t>
      </w:r>
      <w:r w:rsidRPr="00391615">
        <w:rPr>
          <w:rStyle w:val="FootnoteReference"/>
          <w:rFonts w:cstheme="minorHAnsi"/>
          <w:sz w:val="21"/>
          <w:lang w:val="en-US"/>
        </w:rPr>
        <w:footnoteReference w:id="7"/>
      </w:r>
    </w:p>
    <w:p w14:paraId="5070FFD3" w14:textId="5E31A1F9" w:rsidR="0066597A" w:rsidRPr="00391615" w:rsidRDefault="0066597A" w:rsidP="004A4F3D">
      <w:pPr>
        <w:jc w:val="both"/>
        <w:rPr>
          <w:rFonts w:cstheme="minorHAnsi"/>
          <w:sz w:val="24"/>
          <w:szCs w:val="24"/>
          <w:lang w:val="en-US"/>
        </w:rPr>
      </w:pPr>
    </w:p>
    <w:p w14:paraId="5E54B5FB" w14:textId="0BD19327" w:rsidR="0066597A" w:rsidRPr="00391615" w:rsidRDefault="0066597A" w:rsidP="0066597A">
      <w:pPr>
        <w:pStyle w:val="Heading3"/>
        <w:rPr>
          <w:rFonts w:asciiTheme="minorHAnsi" w:hAnsiTheme="minorHAnsi" w:cstheme="minorHAnsi"/>
        </w:rPr>
      </w:pPr>
      <w:bookmarkStart w:id="13" w:name="_Toc157007604"/>
      <w:r w:rsidRPr="00391615">
        <w:rPr>
          <w:rFonts w:asciiTheme="minorHAnsi" w:hAnsiTheme="minorHAnsi" w:cstheme="minorHAnsi"/>
        </w:rPr>
        <w:lastRenderedPageBreak/>
        <w:t xml:space="preserve">Emissions trading system </w:t>
      </w:r>
      <w:r w:rsidR="001E78AF" w:rsidRPr="00391615">
        <w:rPr>
          <w:rFonts w:asciiTheme="minorHAnsi" w:hAnsiTheme="minorHAnsi" w:cstheme="minorHAnsi"/>
        </w:rPr>
        <w:t>and EMISSIONS trading system 2</w:t>
      </w:r>
      <w:bookmarkEnd w:id="13"/>
      <w:r w:rsidR="001E78AF" w:rsidRPr="00391615">
        <w:rPr>
          <w:rFonts w:asciiTheme="minorHAnsi" w:hAnsiTheme="minorHAnsi" w:cstheme="minorHAnsi"/>
        </w:rPr>
        <w:t xml:space="preserve"> </w:t>
      </w:r>
    </w:p>
    <w:p w14:paraId="71BB9CCB" w14:textId="5E477699" w:rsidR="0066597A" w:rsidRPr="00391615" w:rsidRDefault="0066597A" w:rsidP="0066597A">
      <w:pPr>
        <w:jc w:val="both"/>
        <w:rPr>
          <w:rFonts w:cstheme="minorHAnsi"/>
          <w:sz w:val="21"/>
          <w:lang w:val="en-US"/>
        </w:rPr>
      </w:pPr>
      <w:r w:rsidRPr="00391615">
        <w:rPr>
          <w:rFonts w:cstheme="minorHAnsi"/>
          <w:sz w:val="21"/>
          <w:lang w:val="en-US"/>
        </w:rPr>
        <w:t>The EU Emissions and Trading System (ETS) is a ‘cap and trade’ system that was introduced in 2005. It caps the total volume of greenhouse gas (GHG) emissions from installations and aircraft operators responsible for around 50% of EU GHG emissions.</w:t>
      </w:r>
      <w:r w:rsidR="00152F80" w:rsidRPr="00391615">
        <w:rPr>
          <w:rFonts w:cstheme="minorHAnsi"/>
          <w:sz w:val="21"/>
          <w:lang w:val="en-US"/>
        </w:rPr>
        <w:t xml:space="preserve"> </w:t>
      </w:r>
      <w:r w:rsidRPr="00391615">
        <w:rPr>
          <w:rFonts w:cstheme="minorHAnsi"/>
          <w:sz w:val="21"/>
          <w:lang w:val="en-US"/>
        </w:rPr>
        <w:t>The system allows for trading of emission allowances so that the total emissions of the installations and aircraft operators stay within the cap</w:t>
      </w:r>
      <w:r w:rsidR="006A679B" w:rsidRPr="00391615">
        <w:rPr>
          <w:rFonts w:cstheme="minorHAnsi"/>
          <w:sz w:val="21"/>
          <w:lang w:val="en-US"/>
        </w:rPr>
        <w:t xml:space="preserve"> and the least-cost measures can be taken up to reduce emissions. </w:t>
      </w:r>
      <w:r w:rsidR="00AD5BE4" w:rsidRPr="00391615">
        <w:rPr>
          <w:rFonts w:cstheme="minorHAnsi"/>
          <w:sz w:val="21"/>
          <w:lang w:val="en-US"/>
        </w:rPr>
        <w:t xml:space="preserve">Trading allows companies to determine what the least-cost option is for them to meet a fixed cap. The price of the carbon is set by the market through trading and based on a wide range of factors. </w:t>
      </w:r>
      <w:r w:rsidR="00152F80" w:rsidRPr="00391615">
        <w:rPr>
          <w:rFonts w:cstheme="minorHAnsi"/>
          <w:sz w:val="21"/>
          <w:lang w:val="en-US"/>
        </w:rPr>
        <w:t>The cap is designed to decrease annually, reducing the number of allowances available to businesses, which allows companies to slowly adjust to meeting the increasingly ambitious target for emissions reductions.</w:t>
      </w:r>
      <w:r w:rsidR="00985CE3" w:rsidRPr="00391615">
        <w:rPr>
          <w:rStyle w:val="FootnoteReference"/>
          <w:rFonts w:cstheme="minorHAnsi"/>
          <w:sz w:val="21"/>
          <w:lang w:val="en-US"/>
        </w:rPr>
        <w:footnoteReference w:id="8"/>
      </w:r>
    </w:p>
    <w:p w14:paraId="5CE2B40E" w14:textId="77777777" w:rsidR="00B57E90" w:rsidRPr="00391615" w:rsidRDefault="00B57E90" w:rsidP="0066597A">
      <w:pPr>
        <w:jc w:val="both"/>
        <w:rPr>
          <w:rFonts w:cstheme="minorHAnsi"/>
          <w:sz w:val="21"/>
          <w:lang w:val="en-US"/>
        </w:rPr>
      </w:pPr>
    </w:p>
    <w:p w14:paraId="10EAC704" w14:textId="77777777" w:rsidR="0029598C" w:rsidRDefault="00215FF9" w:rsidP="0066597A">
      <w:pPr>
        <w:jc w:val="both"/>
        <w:rPr>
          <w:rFonts w:cstheme="minorHAnsi"/>
          <w:sz w:val="21"/>
          <w:lang w:val="en-US"/>
        </w:rPr>
      </w:pPr>
      <w:r w:rsidRPr="00391615">
        <w:rPr>
          <w:rFonts w:cstheme="minorHAnsi"/>
          <w:sz w:val="21"/>
          <w:lang w:val="en-US"/>
        </w:rPr>
        <w:t xml:space="preserve">In </w:t>
      </w:r>
      <w:r w:rsidR="00B57E90" w:rsidRPr="00391615">
        <w:rPr>
          <w:rFonts w:cstheme="minorHAnsi"/>
          <w:sz w:val="21"/>
          <w:lang w:val="en-US"/>
        </w:rPr>
        <w:t>2023,</w:t>
      </w:r>
      <w:r w:rsidRPr="00391615">
        <w:rPr>
          <w:rFonts w:cstheme="minorHAnsi"/>
          <w:sz w:val="21"/>
          <w:lang w:val="en-US"/>
        </w:rPr>
        <w:t xml:space="preserve"> a new separate emissions trading system, Emissions Trading System 2 (ETS2)</w:t>
      </w:r>
      <w:r w:rsidR="00B77C50" w:rsidRPr="00391615">
        <w:rPr>
          <w:rFonts w:cstheme="minorHAnsi"/>
          <w:sz w:val="21"/>
          <w:lang w:val="en-US"/>
        </w:rPr>
        <w:t>, was created, covering fuel combustion in buildings, road transport, and additional sectors (mainly small industry not covered by the existing ETS).</w:t>
      </w:r>
      <w:r w:rsidR="00B77C50" w:rsidRPr="00391615">
        <w:rPr>
          <w:rStyle w:val="FootnoteReference"/>
          <w:rFonts w:cstheme="minorHAnsi"/>
          <w:sz w:val="21"/>
          <w:lang w:val="en-US"/>
        </w:rPr>
        <w:footnoteReference w:id="9"/>
      </w:r>
      <w:r w:rsidR="00B77C50" w:rsidRPr="00391615">
        <w:rPr>
          <w:rFonts w:cstheme="minorHAnsi"/>
          <w:sz w:val="21"/>
          <w:lang w:val="en-US"/>
        </w:rPr>
        <w:t xml:space="preserve"> </w:t>
      </w:r>
      <w:r w:rsidR="004B7648" w:rsidRPr="00391615">
        <w:rPr>
          <w:rFonts w:cstheme="minorHAnsi"/>
          <w:sz w:val="21"/>
          <w:lang w:val="en-US"/>
        </w:rPr>
        <w:t xml:space="preserve">The new system </w:t>
      </w:r>
      <w:r w:rsidR="0029598C">
        <w:rPr>
          <w:rFonts w:cstheme="minorHAnsi"/>
          <w:sz w:val="21"/>
          <w:lang w:val="en-US"/>
        </w:rPr>
        <w:t>aims to</w:t>
      </w:r>
      <w:r w:rsidR="004B7648" w:rsidRPr="00391615">
        <w:rPr>
          <w:rFonts w:cstheme="minorHAnsi"/>
          <w:sz w:val="21"/>
          <w:lang w:val="en-US"/>
        </w:rPr>
        <w:t xml:space="preserve"> ensure cost-effective emission reductions and generate revenue that will be available to Member States and for support under the new Social Climate Fund.</w:t>
      </w:r>
      <w:r w:rsidR="004B7648" w:rsidRPr="00391615">
        <w:rPr>
          <w:rStyle w:val="FootnoteReference"/>
          <w:rFonts w:cstheme="minorHAnsi"/>
          <w:sz w:val="21"/>
          <w:lang w:val="en-US"/>
        </w:rPr>
        <w:footnoteReference w:id="10"/>
      </w:r>
      <w:r w:rsidR="001E55CC">
        <w:rPr>
          <w:rFonts w:cstheme="minorHAnsi"/>
          <w:sz w:val="21"/>
          <w:lang w:val="en-US"/>
        </w:rPr>
        <w:t xml:space="preserve"> </w:t>
      </w:r>
    </w:p>
    <w:p w14:paraId="0190B47A" w14:textId="77777777" w:rsidR="0029598C" w:rsidRDefault="0029598C" w:rsidP="0066597A">
      <w:pPr>
        <w:jc w:val="both"/>
        <w:rPr>
          <w:rFonts w:cstheme="minorHAnsi"/>
          <w:sz w:val="21"/>
          <w:lang w:val="en-US"/>
        </w:rPr>
      </w:pPr>
    </w:p>
    <w:p w14:paraId="44308872" w14:textId="19E1AC03" w:rsidR="00B57E90" w:rsidRPr="00391615" w:rsidRDefault="00CF2375" w:rsidP="0066597A">
      <w:pPr>
        <w:jc w:val="both"/>
        <w:rPr>
          <w:rFonts w:cstheme="minorHAnsi"/>
          <w:sz w:val="21"/>
          <w:lang w:val="en-US"/>
        </w:rPr>
      </w:pPr>
      <w:r w:rsidRPr="00C47F04">
        <w:rPr>
          <w:rFonts w:cstheme="minorHAnsi"/>
          <w:sz w:val="21"/>
          <w:lang w:val="en-US"/>
        </w:rPr>
        <w:t xml:space="preserve">While the EU Emissions Trading System </w:t>
      </w:r>
      <w:r>
        <w:rPr>
          <w:rFonts w:cstheme="minorHAnsi"/>
          <w:sz w:val="21"/>
          <w:lang w:val="en-US"/>
        </w:rPr>
        <w:t>extension</w:t>
      </w:r>
      <w:r w:rsidRPr="00C47F04">
        <w:rPr>
          <w:rFonts w:cstheme="minorHAnsi"/>
          <w:sz w:val="21"/>
          <w:lang w:val="en-US"/>
        </w:rPr>
        <w:t xml:space="preserve"> was established with the commendable goal of curbing greenhouse gas emissions and promoting sustainability, the potential negative social impact of this extension cannot be overlooked</w:t>
      </w:r>
      <w:r>
        <w:rPr>
          <w:rFonts w:cstheme="minorHAnsi"/>
          <w:sz w:val="21"/>
          <w:lang w:val="en-US"/>
        </w:rPr>
        <w:t>, as this extension is</w:t>
      </w:r>
      <w:r w:rsidRPr="00C47F04">
        <w:rPr>
          <w:rFonts w:cstheme="minorHAnsi"/>
          <w:sz w:val="21"/>
          <w:lang w:val="en-US"/>
        </w:rPr>
        <w:t xml:space="preserve"> expected to disproportionately burden lower-income groups</w:t>
      </w:r>
      <w:r>
        <w:rPr>
          <w:rFonts w:cstheme="minorHAnsi"/>
          <w:sz w:val="21"/>
          <w:lang w:val="en-US"/>
        </w:rPr>
        <w:t xml:space="preserve"> who have less financial ability to adapt through a change of heating system or electrical car</w:t>
      </w:r>
      <w:r w:rsidRPr="00C47F04">
        <w:rPr>
          <w:rFonts w:cstheme="minorHAnsi"/>
          <w:sz w:val="21"/>
          <w:lang w:val="en-US"/>
        </w:rPr>
        <w:t>. This disparity raises serious doubts about the fairness and equity of the proposed measures, as the very communities that may be hit hardest are likely to see only a fraction of the funds allocated to addressing their needs.</w:t>
      </w:r>
    </w:p>
    <w:p w14:paraId="4046C974" w14:textId="77777777" w:rsidR="009E798A" w:rsidRPr="00391615" w:rsidRDefault="009E798A" w:rsidP="0066597A">
      <w:pPr>
        <w:jc w:val="both"/>
        <w:rPr>
          <w:rFonts w:cstheme="minorHAnsi"/>
          <w:sz w:val="21"/>
          <w:lang w:val="en-US"/>
        </w:rPr>
      </w:pPr>
    </w:p>
    <w:p w14:paraId="441351DB" w14:textId="29C18271" w:rsidR="001E78AF" w:rsidRPr="00391615" w:rsidRDefault="001E78AF" w:rsidP="001E78AF">
      <w:pPr>
        <w:pStyle w:val="Heading3"/>
        <w:rPr>
          <w:rFonts w:asciiTheme="minorHAnsi" w:hAnsiTheme="minorHAnsi" w:cstheme="minorHAnsi"/>
        </w:rPr>
      </w:pPr>
      <w:bookmarkStart w:id="14" w:name="_Toc157007605"/>
      <w:r w:rsidRPr="00391615">
        <w:rPr>
          <w:rFonts w:asciiTheme="minorHAnsi" w:hAnsiTheme="minorHAnsi" w:cstheme="minorHAnsi"/>
        </w:rPr>
        <w:t>the Social climate fund</w:t>
      </w:r>
      <w:bookmarkEnd w:id="14"/>
    </w:p>
    <w:p w14:paraId="0AC4A114" w14:textId="77777777" w:rsidR="009E798A" w:rsidRPr="00391615" w:rsidRDefault="001E78AF" w:rsidP="00C636C8">
      <w:pPr>
        <w:jc w:val="both"/>
        <w:rPr>
          <w:rFonts w:cstheme="minorHAnsi"/>
          <w:sz w:val="21"/>
          <w:lang w:val="en-US"/>
        </w:rPr>
      </w:pPr>
      <w:r w:rsidRPr="00391615">
        <w:rPr>
          <w:rFonts w:cstheme="minorHAnsi"/>
          <w:sz w:val="21"/>
          <w:lang w:val="en-US"/>
        </w:rPr>
        <w:t xml:space="preserve">In order to address any social impacts that arise from the ETS2, the European Commission </w:t>
      </w:r>
      <w:r w:rsidRPr="00391615">
        <w:rPr>
          <w:rFonts w:cstheme="minorHAnsi"/>
          <w:sz w:val="21"/>
          <w:lang w:val="en-US"/>
        </w:rPr>
        <w:lastRenderedPageBreak/>
        <w:t xml:space="preserve">proposed to introduce the Social Climate Fund. </w:t>
      </w:r>
      <w:r w:rsidR="00E25D19" w:rsidRPr="00391615">
        <w:rPr>
          <w:rFonts w:cstheme="minorHAnsi"/>
          <w:sz w:val="21"/>
          <w:lang w:val="en-US"/>
        </w:rPr>
        <w:t xml:space="preserve">The Social Climate Fund’s size will align with a specific amount of the proceeds generated from the auctioning of emission allowances within ETS2. </w:t>
      </w:r>
    </w:p>
    <w:p w14:paraId="048AE68D" w14:textId="77777777" w:rsidR="009E798A" w:rsidRPr="00391615" w:rsidRDefault="009E798A" w:rsidP="00C636C8">
      <w:pPr>
        <w:jc w:val="both"/>
        <w:rPr>
          <w:rFonts w:cstheme="minorHAnsi"/>
          <w:sz w:val="21"/>
          <w:lang w:val="en-US"/>
        </w:rPr>
      </w:pPr>
    </w:p>
    <w:p w14:paraId="58FD116D" w14:textId="77777777" w:rsidR="002D42C5" w:rsidRPr="00391615" w:rsidRDefault="00C636C8" w:rsidP="00C636C8">
      <w:pPr>
        <w:jc w:val="both"/>
        <w:rPr>
          <w:rFonts w:cstheme="minorHAnsi"/>
          <w:sz w:val="21"/>
          <w:lang w:val="en-US"/>
        </w:rPr>
      </w:pPr>
      <w:r w:rsidRPr="00391615">
        <w:rPr>
          <w:rFonts w:cstheme="minorHAnsi"/>
          <w:sz w:val="21"/>
          <w:lang w:val="en-US"/>
        </w:rPr>
        <w:t>The objectives of the Social Climate Fund include financing temporary direct income support for vulnerable households and providing support for measures and investments that lower emissions in the road transport and buildings sectors, thereby reducing expenses for vulnerable households, micro-enterprises and transport users.</w:t>
      </w:r>
      <w:r w:rsidR="009E798A" w:rsidRPr="00391615">
        <w:rPr>
          <w:rFonts w:cstheme="minorHAnsi"/>
          <w:sz w:val="21"/>
          <w:lang w:val="en-US"/>
        </w:rPr>
        <w:t xml:space="preserve"> </w:t>
      </w:r>
    </w:p>
    <w:p w14:paraId="308BBCD9" w14:textId="77777777" w:rsidR="002D42C5" w:rsidRPr="00391615" w:rsidRDefault="002D42C5" w:rsidP="00C636C8">
      <w:pPr>
        <w:jc w:val="both"/>
        <w:rPr>
          <w:rFonts w:cstheme="minorHAnsi"/>
          <w:sz w:val="21"/>
          <w:lang w:val="en-US"/>
        </w:rPr>
      </w:pPr>
    </w:p>
    <w:p w14:paraId="6A9DD578" w14:textId="7F92747C" w:rsidR="001E78AF" w:rsidRDefault="009E798A" w:rsidP="00C636C8">
      <w:pPr>
        <w:jc w:val="both"/>
        <w:rPr>
          <w:rFonts w:cstheme="minorHAnsi"/>
          <w:sz w:val="21"/>
          <w:lang w:val="en-US"/>
        </w:rPr>
      </w:pPr>
      <w:r w:rsidRPr="00391615">
        <w:rPr>
          <w:rFonts w:cstheme="minorHAnsi"/>
          <w:sz w:val="21"/>
          <w:lang w:val="en-US"/>
        </w:rPr>
        <w:t>The Fund should allocate financial resources to EU Member States to facilitate initiatives and investments that enhance the energy efficiency of buildings, promote the decarbonization of heating and cooling in structures, which incorporate renewable energy sources, and enhance access to low-emission transportation. These efforts should primarily benefit vulnerable households, small businesses, and transportation users. Subject to the effectiveness of these investments in reducing costs and emissions, the Fund may also be used to provide short-term direct income to vulnerable households.</w:t>
      </w:r>
      <w:r w:rsidR="00C636C8" w:rsidRPr="00391615">
        <w:rPr>
          <w:rStyle w:val="FootnoteReference"/>
          <w:rFonts w:cstheme="minorHAnsi"/>
          <w:sz w:val="21"/>
          <w:lang w:val="en-US"/>
        </w:rPr>
        <w:footnoteReference w:id="11"/>
      </w:r>
    </w:p>
    <w:p w14:paraId="18547CA9" w14:textId="77777777" w:rsidR="00E4258E" w:rsidRDefault="00E4258E" w:rsidP="00C636C8">
      <w:pPr>
        <w:jc w:val="both"/>
        <w:rPr>
          <w:rFonts w:cstheme="minorHAnsi"/>
          <w:sz w:val="21"/>
          <w:lang w:val="en-US"/>
        </w:rPr>
      </w:pPr>
    </w:p>
    <w:p w14:paraId="1D504954" w14:textId="28D1985A" w:rsidR="00E4258E" w:rsidRPr="00391615" w:rsidRDefault="002C2EA2" w:rsidP="00C636C8">
      <w:pPr>
        <w:jc w:val="both"/>
        <w:rPr>
          <w:rFonts w:cstheme="minorHAnsi"/>
          <w:sz w:val="21"/>
        </w:rPr>
      </w:pPr>
      <w:r>
        <w:rPr>
          <w:rFonts w:cstheme="minorHAnsi"/>
          <w:sz w:val="21"/>
          <w:lang w:val="en-US"/>
        </w:rPr>
        <w:t>I</w:t>
      </w:r>
      <w:r w:rsidR="00E4258E" w:rsidRPr="00C47F04">
        <w:rPr>
          <w:rFonts w:cstheme="minorHAnsi"/>
          <w:sz w:val="21"/>
          <w:lang w:val="en-US"/>
        </w:rPr>
        <w:t>t</w:t>
      </w:r>
      <w:r w:rsidR="00A84AF3">
        <w:rPr>
          <w:rFonts w:cstheme="minorHAnsi"/>
          <w:sz w:val="21"/>
          <w:lang w:val="en-US"/>
        </w:rPr>
        <w:t>’</w:t>
      </w:r>
      <w:r w:rsidR="00E4258E" w:rsidRPr="00C47F04">
        <w:rPr>
          <w:rFonts w:cstheme="minorHAnsi"/>
          <w:sz w:val="21"/>
          <w:lang w:val="en-US"/>
        </w:rPr>
        <w:t xml:space="preserve">s regrettable that only a fraction of the proposed extension to the Emissions Trading System (ETS2) will contribute to the Social Climate Fund (SCF), raising concerns about the adequacy of resources allocated to address social impacts. The limited allocation to the SCF, coupled with the absence of </w:t>
      </w:r>
      <w:r w:rsidR="00E4258E">
        <w:rPr>
          <w:rFonts w:cstheme="minorHAnsi"/>
          <w:sz w:val="21"/>
          <w:lang w:val="en-US"/>
        </w:rPr>
        <w:t xml:space="preserve">sufficient </w:t>
      </w:r>
      <w:r w:rsidR="00E4258E" w:rsidRPr="00C47F04">
        <w:rPr>
          <w:rFonts w:cstheme="minorHAnsi"/>
          <w:sz w:val="21"/>
          <w:lang w:val="en-US"/>
        </w:rPr>
        <w:t>target</w:t>
      </w:r>
      <w:r w:rsidR="00E4258E">
        <w:rPr>
          <w:rFonts w:cstheme="minorHAnsi"/>
          <w:sz w:val="21"/>
          <w:lang w:val="en-US"/>
        </w:rPr>
        <w:t>ing</w:t>
      </w:r>
      <w:r w:rsidR="00E4258E" w:rsidRPr="00C47F04">
        <w:rPr>
          <w:rFonts w:cstheme="minorHAnsi"/>
          <w:sz w:val="21"/>
          <w:lang w:val="en-US"/>
        </w:rPr>
        <w:t>, underscores the potential insufficiency in meeting the Fund's objectives. It is imperative for policymakers to reevaluate the distribution mechanisms to ensure a more equitable and impactful utilization of funds, thereby maximizing the positive outcomes for vulnerable households</w:t>
      </w:r>
      <w:r w:rsidR="00E4258E">
        <w:rPr>
          <w:rFonts w:cstheme="minorHAnsi"/>
          <w:sz w:val="21"/>
          <w:lang w:val="en-US"/>
        </w:rPr>
        <w:t xml:space="preserve">. </w:t>
      </w:r>
    </w:p>
    <w:p w14:paraId="6C7D6E04" w14:textId="77777777" w:rsidR="004A4F3D" w:rsidRPr="00391615" w:rsidRDefault="004A4F3D" w:rsidP="004A4F3D">
      <w:pPr>
        <w:rPr>
          <w:rFonts w:cstheme="minorHAnsi"/>
          <w:sz w:val="21"/>
        </w:rPr>
      </w:pPr>
    </w:p>
    <w:p w14:paraId="22F283D2" w14:textId="77777777" w:rsidR="004A4F3D" w:rsidRPr="00391615" w:rsidRDefault="004A4F3D" w:rsidP="004A4F3D">
      <w:pPr>
        <w:pStyle w:val="Heading3"/>
        <w:rPr>
          <w:rFonts w:asciiTheme="minorHAnsi" w:hAnsiTheme="minorHAnsi" w:cstheme="minorHAnsi"/>
        </w:rPr>
      </w:pPr>
      <w:bookmarkStart w:id="15" w:name="_Toc157007606"/>
      <w:r w:rsidRPr="00391615">
        <w:rPr>
          <w:rFonts w:asciiTheme="minorHAnsi" w:hAnsiTheme="minorHAnsi" w:cstheme="minorHAnsi"/>
        </w:rPr>
        <w:t>the european climate law</w:t>
      </w:r>
      <w:bookmarkEnd w:id="15"/>
    </w:p>
    <w:p w14:paraId="4CB7C636" w14:textId="77777777" w:rsidR="004A4F3D" w:rsidRPr="00391615" w:rsidRDefault="004A4F3D" w:rsidP="004A4F3D">
      <w:pPr>
        <w:jc w:val="both"/>
        <w:rPr>
          <w:rFonts w:cstheme="minorHAnsi"/>
          <w:sz w:val="21"/>
        </w:rPr>
      </w:pPr>
      <w:r w:rsidRPr="00391615">
        <w:rPr>
          <w:rFonts w:cstheme="minorHAnsi"/>
          <w:sz w:val="21"/>
          <w:lang w:val="en-US"/>
        </w:rPr>
        <w:t>The European Climate Law writes into law the goal set by the EGD, i.e. the target of reducing the net greenhouse gas emissions by 55% by 2030 and the goal of climate neutrality by 2050. The law aims to make sure that all EU policies are contributing towards reaching the goal and that all sectors of the economy and society are doing their part.</w:t>
      </w:r>
      <w:r w:rsidRPr="00391615">
        <w:rPr>
          <w:rStyle w:val="FootnoteReference"/>
          <w:rFonts w:cstheme="minorHAnsi"/>
          <w:sz w:val="21"/>
          <w:lang w:val="en-US"/>
        </w:rPr>
        <w:footnoteReference w:id="12"/>
      </w:r>
    </w:p>
    <w:p w14:paraId="413BE4ED" w14:textId="77777777" w:rsidR="004A4F3D" w:rsidRPr="00391615" w:rsidRDefault="004A4F3D" w:rsidP="004A4F3D">
      <w:pPr>
        <w:rPr>
          <w:rFonts w:cstheme="minorHAnsi"/>
          <w:sz w:val="21"/>
        </w:rPr>
      </w:pPr>
    </w:p>
    <w:p w14:paraId="31CA33BC" w14:textId="77777777" w:rsidR="004A4F3D" w:rsidRPr="00391615" w:rsidRDefault="004A4F3D" w:rsidP="004A4F3D">
      <w:pPr>
        <w:pStyle w:val="Heading3"/>
        <w:jc w:val="both"/>
        <w:rPr>
          <w:rFonts w:asciiTheme="minorHAnsi" w:hAnsiTheme="minorHAnsi" w:cstheme="minorHAnsi"/>
        </w:rPr>
      </w:pPr>
      <w:bookmarkStart w:id="16" w:name="_Toc157007607"/>
      <w:r w:rsidRPr="00391615">
        <w:rPr>
          <w:rFonts w:asciiTheme="minorHAnsi" w:hAnsiTheme="minorHAnsi" w:cstheme="minorHAnsi"/>
        </w:rPr>
        <w:lastRenderedPageBreak/>
        <w:t>the eu strategy on adaptation to climate change</w:t>
      </w:r>
      <w:bookmarkEnd w:id="16"/>
    </w:p>
    <w:p w14:paraId="352F92C2" w14:textId="77777777" w:rsidR="004A4F3D" w:rsidRPr="00391615" w:rsidRDefault="004A4F3D" w:rsidP="004A4F3D">
      <w:pPr>
        <w:jc w:val="both"/>
        <w:rPr>
          <w:rFonts w:cstheme="minorHAnsi"/>
          <w:sz w:val="21"/>
        </w:rPr>
      </w:pPr>
      <w:r w:rsidRPr="00391615">
        <w:rPr>
          <w:rFonts w:cstheme="minorHAnsi"/>
          <w:sz w:val="21"/>
          <w:lang w:val="en-US"/>
        </w:rPr>
        <w:t>The Adaptation Strategy outlines the EU’s approach to cope with the inevitable consequences of climate change and achieve climate resilience by 2050. The strategy has four main goals: to make adaptation smarter, faster and more systemic, and to strengthen global cooperation in tackling the impacts of climate change.</w:t>
      </w:r>
      <w:r w:rsidRPr="00391615">
        <w:rPr>
          <w:rStyle w:val="FootnoteReference"/>
          <w:rFonts w:cstheme="minorHAnsi"/>
          <w:sz w:val="21"/>
          <w:lang w:val="en-US"/>
        </w:rPr>
        <w:footnoteReference w:id="13"/>
      </w:r>
    </w:p>
    <w:p w14:paraId="7D1DDFAF" w14:textId="77777777" w:rsidR="004A4F3D" w:rsidRPr="00391615" w:rsidRDefault="004A4F3D" w:rsidP="004A4F3D">
      <w:pPr>
        <w:rPr>
          <w:rFonts w:cstheme="minorHAnsi"/>
          <w:sz w:val="21"/>
        </w:rPr>
      </w:pPr>
    </w:p>
    <w:p w14:paraId="7E1B3A27" w14:textId="77777777" w:rsidR="004A4F3D" w:rsidRPr="00391615" w:rsidRDefault="004A4F3D" w:rsidP="004A4F3D">
      <w:pPr>
        <w:pStyle w:val="Heading3"/>
        <w:rPr>
          <w:rFonts w:asciiTheme="minorHAnsi" w:hAnsiTheme="minorHAnsi" w:cstheme="minorHAnsi"/>
        </w:rPr>
      </w:pPr>
      <w:bookmarkStart w:id="17" w:name="_Toc157007608"/>
      <w:r w:rsidRPr="00391615">
        <w:rPr>
          <w:rFonts w:asciiTheme="minorHAnsi" w:hAnsiTheme="minorHAnsi" w:cstheme="minorHAnsi"/>
        </w:rPr>
        <w:t>the eu biodiversity strategy for 2030</w:t>
      </w:r>
      <w:bookmarkEnd w:id="17"/>
    </w:p>
    <w:p w14:paraId="7592D47D" w14:textId="77777777" w:rsidR="004A4F3D" w:rsidRPr="00391615" w:rsidRDefault="004A4F3D" w:rsidP="004A4F3D">
      <w:pPr>
        <w:jc w:val="both"/>
        <w:rPr>
          <w:rFonts w:cstheme="minorHAnsi"/>
          <w:sz w:val="21"/>
        </w:rPr>
      </w:pPr>
      <w:r w:rsidRPr="00391615">
        <w:rPr>
          <w:rFonts w:cstheme="minorHAnsi"/>
          <w:sz w:val="21"/>
          <w:lang w:val="en-US"/>
        </w:rPr>
        <w:t>The EU’s biodiversity strategy for 2030 is an all-encompassing long-term plan designed to safeguard the environment and undo the harm done to ecosystems. It seeks to lead Europe’s biodiversity towards restoration by 2030, incorporating precise measures and commitments to achieve its goals. Following the COVID-19 pandemic, the strategy aims to enhance the resilience of our societies to upcoming challenges, which encompass the effects of climate change, wildfires, insufficient food supplies, and disease outbreaks.</w:t>
      </w:r>
      <w:r w:rsidRPr="00391615">
        <w:rPr>
          <w:rStyle w:val="FootnoteReference"/>
          <w:rFonts w:cstheme="minorHAnsi"/>
          <w:sz w:val="21"/>
          <w:lang w:val="en-US"/>
        </w:rPr>
        <w:footnoteReference w:id="14"/>
      </w:r>
    </w:p>
    <w:p w14:paraId="1CEEB606" w14:textId="77777777" w:rsidR="004A4F3D" w:rsidRPr="00391615" w:rsidRDefault="004A4F3D" w:rsidP="004A4F3D">
      <w:pPr>
        <w:rPr>
          <w:rFonts w:cstheme="minorHAnsi"/>
          <w:sz w:val="21"/>
        </w:rPr>
      </w:pPr>
    </w:p>
    <w:p w14:paraId="0CC9CC57" w14:textId="77777777" w:rsidR="004A4F3D" w:rsidRPr="00391615" w:rsidRDefault="004A4F3D" w:rsidP="004A4F3D">
      <w:pPr>
        <w:pStyle w:val="Heading3"/>
        <w:rPr>
          <w:rFonts w:asciiTheme="minorHAnsi" w:hAnsiTheme="minorHAnsi" w:cstheme="minorHAnsi"/>
        </w:rPr>
      </w:pPr>
      <w:bookmarkStart w:id="18" w:name="_Toc157007609"/>
      <w:r w:rsidRPr="00391615">
        <w:rPr>
          <w:rFonts w:asciiTheme="minorHAnsi" w:hAnsiTheme="minorHAnsi" w:cstheme="minorHAnsi"/>
        </w:rPr>
        <w:t>farm to fork strategy</w:t>
      </w:r>
      <w:bookmarkEnd w:id="18"/>
    </w:p>
    <w:p w14:paraId="34B0D603" w14:textId="77777777" w:rsidR="004A4F3D" w:rsidRPr="00391615" w:rsidRDefault="004A4F3D" w:rsidP="004A4F3D">
      <w:pPr>
        <w:jc w:val="both"/>
        <w:rPr>
          <w:rFonts w:cstheme="minorHAnsi"/>
          <w:sz w:val="21"/>
          <w:lang w:val="en-US"/>
        </w:rPr>
      </w:pPr>
      <w:r w:rsidRPr="00391615">
        <w:rPr>
          <w:rFonts w:cstheme="minorHAnsi"/>
          <w:sz w:val="21"/>
          <w:lang w:val="en-US"/>
        </w:rPr>
        <w:t>The Farm to Fork Strategy aims to make food systems fair, healthy and environmentally-friendly. The strategy has the following key goals:</w:t>
      </w:r>
    </w:p>
    <w:p w14:paraId="7F0EF199" w14:textId="53848D80" w:rsidR="004A4F3D" w:rsidRPr="00391615" w:rsidRDefault="004A4F3D" w:rsidP="00E90E99">
      <w:pPr>
        <w:pStyle w:val="ListParagraph"/>
        <w:numPr>
          <w:ilvl w:val="0"/>
          <w:numId w:val="3"/>
        </w:numPr>
        <w:jc w:val="both"/>
        <w:rPr>
          <w:rFonts w:cstheme="minorHAnsi"/>
          <w:sz w:val="21"/>
          <w:lang w:val="en-US"/>
        </w:rPr>
      </w:pPr>
      <w:r w:rsidRPr="00391615">
        <w:rPr>
          <w:rFonts w:cstheme="minorHAnsi"/>
          <w:sz w:val="21"/>
          <w:lang w:val="en-US"/>
        </w:rPr>
        <w:t>Achieving a neutral or positive environmental impact</w:t>
      </w:r>
    </w:p>
    <w:p w14:paraId="7B5789D7" w14:textId="1F355067" w:rsidR="004A4F3D" w:rsidRPr="00391615" w:rsidRDefault="004A4F3D" w:rsidP="00E90E99">
      <w:pPr>
        <w:pStyle w:val="ListParagraph"/>
        <w:numPr>
          <w:ilvl w:val="0"/>
          <w:numId w:val="3"/>
        </w:numPr>
        <w:jc w:val="both"/>
        <w:rPr>
          <w:rFonts w:cstheme="minorHAnsi"/>
          <w:sz w:val="21"/>
          <w:lang w:val="en-US"/>
        </w:rPr>
      </w:pPr>
      <w:r w:rsidRPr="00391615">
        <w:rPr>
          <w:rFonts w:cstheme="minorHAnsi"/>
          <w:sz w:val="21"/>
          <w:lang w:val="en-US"/>
        </w:rPr>
        <w:t>Contributing to climate change mitigation and adaptation efforts</w:t>
      </w:r>
    </w:p>
    <w:p w14:paraId="685008B2" w14:textId="77777777" w:rsidR="004A4F3D" w:rsidRPr="00391615" w:rsidRDefault="004A4F3D" w:rsidP="00E90E99">
      <w:pPr>
        <w:pStyle w:val="ListParagraph"/>
        <w:numPr>
          <w:ilvl w:val="0"/>
          <w:numId w:val="3"/>
        </w:numPr>
        <w:jc w:val="both"/>
        <w:rPr>
          <w:rFonts w:cstheme="minorHAnsi"/>
          <w:sz w:val="21"/>
          <w:lang w:val="en-US"/>
        </w:rPr>
      </w:pPr>
      <w:r w:rsidRPr="00391615">
        <w:rPr>
          <w:rFonts w:cstheme="minorHAnsi"/>
          <w:sz w:val="21"/>
          <w:lang w:val="en-US"/>
        </w:rPr>
        <w:t>Revise the decline in biodiversity</w:t>
      </w:r>
    </w:p>
    <w:p w14:paraId="616A7DC9" w14:textId="30143935" w:rsidR="004A4F3D" w:rsidRPr="00391615" w:rsidRDefault="004A4F3D" w:rsidP="00E90E99">
      <w:pPr>
        <w:pStyle w:val="ListParagraph"/>
        <w:numPr>
          <w:ilvl w:val="0"/>
          <w:numId w:val="3"/>
        </w:numPr>
        <w:jc w:val="both"/>
        <w:rPr>
          <w:rFonts w:cstheme="minorHAnsi"/>
          <w:sz w:val="21"/>
          <w:lang w:val="en-US"/>
        </w:rPr>
      </w:pPr>
      <w:r w:rsidRPr="00391615">
        <w:rPr>
          <w:rFonts w:cstheme="minorHAnsi"/>
          <w:sz w:val="21"/>
          <w:lang w:val="en-US"/>
        </w:rPr>
        <w:t>Ensuring food security, and public health by making sure everyone has access to adequate, safe, nutritious, and sustainable food</w:t>
      </w:r>
    </w:p>
    <w:p w14:paraId="4D688227" w14:textId="12E3730F" w:rsidR="004A4F3D" w:rsidRDefault="004A4F3D" w:rsidP="00E90E99">
      <w:pPr>
        <w:pStyle w:val="ListParagraph"/>
        <w:numPr>
          <w:ilvl w:val="0"/>
          <w:numId w:val="3"/>
        </w:numPr>
        <w:jc w:val="both"/>
        <w:rPr>
          <w:rFonts w:cstheme="minorHAnsi"/>
          <w:sz w:val="21"/>
          <w:lang w:val="en-US"/>
        </w:rPr>
      </w:pPr>
      <w:r w:rsidRPr="00391615">
        <w:rPr>
          <w:rFonts w:cstheme="minorHAnsi"/>
          <w:sz w:val="21"/>
          <w:lang w:val="en-US"/>
        </w:rPr>
        <w:t>Maintaining food affordability while generating fair economic returns, supporting the competitiveness of the EU supply sector, and promoting fair trade</w:t>
      </w:r>
      <w:r w:rsidRPr="00391615">
        <w:rPr>
          <w:rStyle w:val="FootnoteReference"/>
          <w:rFonts w:cstheme="minorHAnsi"/>
          <w:sz w:val="21"/>
          <w:lang w:val="en-US"/>
        </w:rPr>
        <w:footnoteReference w:id="15"/>
      </w:r>
    </w:p>
    <w:p w14:paraId="0CFF2F66" w14:textId="77777777" w:rsidR="00BC7EFA" w:rsidRDefault="00BC7EFA" w:rsidP="00BC7EFA">
      <w:pPr>
        <w:jc w:val="both"/>
        <w:rPr>
          <w:rFonts w:cstheme="minorHAnsi"/>
          <w:sz w:val="21"/>
          <w:lang w:val="en-US"/>
        </w:rPr>
      </w:pPr>
    </w:p>
    <w:p w14:paraId="01130998" w14:textId="785CBF38" w:rsidR="00BC7EFA" w:rsidRDefault="00BC7EFA" w:rsidP="00BC7EFA">
      <w:pPr>
        <w:jc w:val="both"/>
        <w:rPr>
          <w:rFonts w:cstheme="minorHAnsi"/>
          <w:sz w:val="21"/>
        </w:rPr>
      </w:pPr>
      <w:proofErr w:type="spellStart"/>
      <w:r>
        <w:rPr>
          <w:rFonts w:cstheme="minorHAnsi"/>
          <w:sz w:val="21"/>
        </w:rPr>
        <w:t>It</w:t>
      </w:r>
      <w:proofErr w:type="spellEnd"/>
      <w:r>
        <w:rPr>
          <w:rFonts w:cstheme="minorHAnsi"/>
          <w:sz w:val="21"/>
        </w:rPr>
        <w:t xml:space="preserve"> </w:t>
      </w:r>
      <w:proofErr w:type="spellStart"/>
      <w:r>
        <w:rPr>
          <w:rFonts w:cstheme="minorHAnsi"/>
          <w:sz w:val="21"/>
        </w:rPr>
        <w:t>is</w:t>
      </w:r>
      <w:proofErr w:type="spellEnd"/>
      <w:r>
        <w:rPr>
          <w:rFonts w:cstheme="minorHAnsi"/>
          <w:sz w:val="21"/>
        </w:rPr>
        <w:t xml:space="preserve"> </w:t>
      </w:r>
      <w:proofErr w:type="spellStart"/>
      <w:r>
        <w:rPr>
          <w:rFonts w:cstheme="minorHAnsi"/>
          <w:sz w:val="21"/>
        </w:rPr>
        <w:t>important</w:t>
      </w:r>
      <w:proofErr w:type="spellEnd"/>
      <w:r>
        <w:rPr>
          <w:rFonts w:cstheme="minorHAnsi"/>
          <w:sz w:val="21"/>
        </w:rPr>
        <w:t xml:space="preserve"> </w:t>
      </w:r>
      <w:proofErr w:type="spellStart"/>
      <w:r>
        <w:rPr>
          <w:rFonts w:cstheme="minorHAnsi"/>
          <w:sz w:val="21"/>
        </w:rPr>
        <w:t>to</w:t>
      </w:r>
      <w:proofErr w:type="spellEnd"/>
      <w:r>
        <w:rPr>
          <w:rFonts w:cstheme="minorHAnsi"/>
          <w:sz w:val="21"/>
        </w:rPr>
        <w:t xml:space="preserve"> note </w:t>
      </w:r>
      <w:proofErr w:type="spellStart"/>
      <w:r>
        <w:rPr>
          <w:rFonts w:cstheme="minorHAnsi"/>
          <w:sz w:val="21"/>
        </w:rPr>
        <w:t>that</w:t>
      </w:r>
      <w:proofErr w:type="spellEnd"/>
      <w:r>
        <w:rPr>
          <w:rFonts w:cstheme="minorHAnsi"/>
          <w:sz w:val="21"/>
        </w:rPr>
        <w:t xml:space="preserve"> </w:t>
      </w:r>
      <w:proofErr w:type="spellStart"/>
      <w:r>
        <w:rPr>
          <w:rFonts w:cstheme="minorHAnsi"/>
          <w:sz w:val="21"/>
        </w:rPr>
        <w:t>the</w:t>
      </w:r>
      <w:proofErr w:type="spellEnd"/>
      <w:r>
        <w:rPr>
          <w:rFonts w:cstheme="minorHAnsi"/>
          <w:sz w:val="21"/>
        </w:rPr>
        <w:t xml:space="preserve"> </w:t>
      </w:r>
      <w:proofErr w:type="spellStart"/>
      <w:r>
        <w:rPr>
          <w:rFonts w:cstheme="minorHAnsi"/>
          <w:sz w:val="21"/>
        </w:rPr>
        <w:t>farm</w:t>
      </w:r>
      <w:proofErr w:type="spellEnd"/>
      <w:r>
        <w:rPr>
          <w:rFonts w:cstheme="minorHAnsi"/>
          <w:sz w:val="21"/>
        </w:rPr>
        <w:t xml:space="preserve"> </w:t>
      </w:r>
      <w:proofErr w:type="spellStart"/>
      <w:r>
        <w:rPr>
          <w:rFonts w:cstheme="minorHAnsi"/>
          <w:sz w:val="21"/>
        </w:rPr>
        <w:t>to</w:t>
      </w:r>
      <w:proofErr w:type="spellEnd"/>
      <w:r>
        <w:rPr>
          <w:rFonts w:cstheme="minorHAnsi"/>
          <w:sz w:val="21"/>
        </w:rPr>
        <w:t xml:space="preserve"> </w:t>
      </w:r>
      <w:proofErr w:type="spellStart"/>
      <w:r>
        <w:rPr>
          <w:rFonts w:cstheme="minorHAnsi"/>
          <w:sz w:val="21"/>
        </w:rPr>
        <w:t>fork</w:t>
      </w:r>
      <w:proofErr w:type="spellEnd"/>
      <w:r>
        <w:rPr>
          <w:rFonts w:cstheme="minorHAnsi"/>
          <w:sz w:val="21"/>
        </w:rPr>
        <w:t xml:space="preserve"> </w:t>
      </w:r>
      <w:proofErr w:type="spellStart"/>
      <w:r>
        <w:rPr>
          <w:rFonts w:cstheme="minorHAnsi"/>
          <w:sz w:val="21"/>
        </w:rPr>
        <w:t>strategy</w:t>
      </w:r>
      <w:proofErr w:type="spellEnd"/>
      <w:r>
        <w:rPr>
          <w:rFonts w:cstheme="minorHAnsi"/>
          <w:sz w:val="21"/>
        </w:rPr>
        <w:t xml:space="preserve"> has </w:t>
      </w:r>
      <w:proofErr w:type="spellStart"/>
      <w:r>
        <w:rPr>
          <w:rFonts w:cstheme="minorHAnsi"/>
          <w:sz w:val="21"/>
        </w:rPr>
        <w:t>been</w:t>
      </w:r>
      <w:proofErr w:type="spellEnd"/>
      <w:r>
        <w:rPr>
          <w:rFonts w:cstheme="minorHAnsi"/>
          <w:sz w:val="21"/>
        </w:rPr>
        <w:t xml:space="preserve"> </w:t>
      </w:r>
      <w:proofErr w:type="spellStart"/>
      <w:r>
        <w:rPr>
          <w:rFonts w:cstheme="minorHAnsi"/>
          <w:sz w:val="21"/>
        </w:rPr>
        <w:t>criticized</w:t>
      </w:r>
      <w:proofErr w:type="spellEnd"/>
      <w:r>
        <w:rPr>
          <w:rFonts w:cstheme="minorHAnsi"/>
          <w:sz w:val="21"/>
        </w:rPr>
        <w:t xml:space="preserve"> </w:t>
      </w:r>
      <w:proofErr w:type="spellStart"/>
      <w:r>
        <w:rPr>
          <w:rFonts w:cstheme="minorHAnsi"/>
          <w:sz w:val="21"/>
        </w:rPr>
        <w:t>by</w:t>
      </w:r>
      <w:proofErr w:type="spellEnd"/>
      <w:r>
        <w:rPr>
          <w:rFonts w:cstheme="minorHAnsi"/>
          <w:sz w:val="21"/>
        </w:rPr>
        <w:t xml:space="preserve"> </w:t>
      </w:r>
      <w:proofErr w:type="spellStart"/>
      <w:r>
        <w:rPr>
          <w:rFonts w:cstheme="minorHAnsi"/>
          <w:sz w:val="21"/>
        </w:rPr>
        <w:t>some</w:t>
      </w:r>
      <w:proofErr w:type="spellEnd"/>
      <w:r>
        <w:rPr>
          <w:rFonts w:cstheme="minorHAnsi"/>
          <w:sz w:val="21"/>
        </w:rPr>
        <w:t xml:space="preserve"> as </w:t>
      </w:r>
      <w:proofErr w:type="spellStart"/>
      <w:r>
        <w:rPr>
          <w:rFonts w:cstheme="minorHAnsi"/>
          <w:sz w:val="21"/>
        </w:rPr>
        <w:t>to</w:t>
      </w:r>
      <w:proofErr w:type="spellEnd"/>
      <w:r>
        <w:rPr>
          <w:rFonts w:cstheme="minorHAnsi"/>
          <w:sz w:val="21"/>
        </w:rPr>
        <w:t xml:space="preserve"> </w:t>
      </w:r>
      <w:proofErr w:type="spellStart"/>
      <w:r>
        <w:rPr>
          <w:rFonts w:cstheme="minorHAnsi"/>
          <w:sz w:val="21"/>
        </w:rPr>
        <w:t>risking</w:t>
      </w:r>
      <w:proofErr w:type="spellEnd"/>
      <w:r>
        <w:rPr>
          <w:rFonts w:cstheme="minorHAnsi"/>
          <w:sz w:val="21"/>
        </w:rPr>
        <w:t xml:space="preserve"> </w:t>
      </w:r>
      <w:proofErr w:type="spellStart"/>
      <w:r>
        <w:rPr>
          <w:rFonts w:cstheme="minorHAnsi"/>
          <w:sz w:val="21"/>
        </w:rPr>
        <w:t>triggering</w:t>
      </w:r>
      <w:proofErr w:type="spellEnd"/>
      <w:r>
        <w:rPr>
          <w:rFonts w:cstheme="minorHAnsi"/>
          <w:sz w:val="21"/>
        </w:rPr>
        <w:t xml:space="preserve"> </w:t>
      </w:r>
      <w:proofErr w:type="spellStart"/>
      <w:r>
        <w:rPr>
          <w:rFonts w:cstheme="minorHAnsi"/>
          <w:sz w:val="21"/>
        </w:rPr>
        <w:t>an</w:t>
      </w:r>
      <w:proofErr w:type="spellEnd"/>
      <w:r>
        <w:rPr>
          <w:rFonts w:cstheme="minorHAnsi"/>
          <w:sz w:val="21"/>
        </w:rPr>
        <w:t xml:space="preserve"> </w:t>
      </w:r>
      <w:proofErr w:type="spellStart"/>
      <w:r>
        <w:rPr>
          <w:rFonts w:cstheme="minorHAnsi"/>
          <w:sz w:val="21"/>
        </w:rPr>
        <w:t>increase</w:t>
      </w:r>
      <w:proofErr w:type="spellEnd"/>
      <w:r>
        <w:rPr>
          <w:rFonts w:cstheme="minorHAnsi"/>
          <w:sz w:val="21"/>
        </w:rPr>
        <w:t xml:space="preserve"> in </w:t>
      </w:r>
      <w:proofErr w:type="spellStart"/>
      <w:r>
        <w:rPr>
          <w:rFonts w:cstheme="minorHAnsi"/>
          <w:sz w:val="21"/>
        </w:rPr>
        <w:t>food</w:t>
      </w:r>
      <w:proofErr w:type="spellEnd"/>
      <w:r>
        <w:rPr>
          <w:rFonts w:cstheme="minorHAnsi"/>
          <w:sz w:val="21"/>
        </w:rPr>
        <w:t xml:space="preserve"> </w:t>
      </w:r>
      <w:proofErr w:type="spellStart"/>
      <w:r>
        <w:rPr>
          <w:rFonts w:cstheme="minorHAnsi"/>
          <w:sz w:val="21"/>
        </w:rPr>
        <w:t>prices</w:t>
      </w:r>
      <w:proofErr w:type="spellEnd"/>
      <w:r>
        <w:rPr>
          <w:rFonts w:cstheme="minorHAnsi"/>
          <w:sz w:val="21"/>
        </w:rPr>
        <w:t xml:space="preserve"> </w:t>
      </w:r>
      <w:proofErr w:type="spellStart"/>
      <w:r>
        <w:rPr>
          <w:rFonts w:cstheme="minorHAnsi"/>
          <w:sz w:val="21"/>
        </w:rPr>
        <w:t>that</w:t>
      </w:r>
      <w:proofErr w:type="spellEnd"/>
      <w:r>
        <w:rPr>
          <w:rFonts w:cstheme="minorHAnsi"/>
          <w:sz w:val="21"/>
        </w:rPr>
        <w:t xml:space="preserve"> </w:t>
      </w:r>
      <w:proofErr w:type="spellStart"/>
      <w:r>
        <w:rPr>
          <w:rFonts w:cstheme="minorHAnsi"/>
          <w:sz w:val="21"/>
        </w:rPr>
        <w:t>will</w:t>
      </w:r>
      <w:proofErr w:type="spellEnd"/>
      <w:r>
        <w:rPr>
          <w:rFonts w:cstheme="minorHAnsi"/>
          <w:sz w:val="21"/>
        </w:rPr>
        <w:t xml:space="preserve">, as </w:t>
      </w:r>
      <w:proofErr w:type="spellStart"/>
      <w:r>
        <w:rPr>
          <w:rFonts w:cstheme="minorHAnsi"/>
          <w:sz w:val="21"/>
        </w:rPr>
        <w:t>for</w:t>
      </w:r>
      <w:proofErr w:type="spellEnd"/>
      <w:r>
        <w:rPr>
          <w:rFonts w:cstheme="minorHAnsi"/>
          <w:sz w:val="21"/>
        </w:rPr>
        <w:t xml:space="preserve"> </w:t>
      </w:r>
      <w:proofErr w:type="spellStart"/>
      <w:r>
        <w:rPr>
          <w:rFonts w:cstheme="minorHAnsi"/>
          <w:sz w:val="21"/>
        </w:rPr>
        <w:t>the</w:t>
      </w:r>
      <w:proofErr w:type="spellEnd"/>
      <w:r>
        <w:rPr>
          <w:rFonts w:cstheme="minorHAnsi"/>
          <w:sz w:val="21"/>
        </w:rPr>
        <w:t xml:space="preserve"> ETS </w:t>
      </w:r>
      <w:proofErr w:type="spellStart"/>
      <w:r>
        <w:rPr>
          <w:rFonts w:cstheme="minorHAnsi"/>
          <w:sz w:val="21"/>
        </w:rPr>
        <w:t>extention</w:t>
      </w:r>
      <w:proofErr w:type="spellEnd"/>
      <w:r>
        <w:rPr>
          <w:rFonts w:cstheme="minorHAnsi"/>
          <w:sz w:val="21"/>
        </w:rPr>
        <w:t>, hi</w:t>
      </w:r>
      <w:r w:rsidR="00C83D65">
        <w:rPr>
          <w:rFonts w:cstheme="minorHAnsi"/>
          <w:sz w:val="21"/>
        </w:rPr>
        <w:t>t</w:t>
      </w:r>
      <w:r>
        <w:rPr>
          <w:rFonts w:cstheme="minorHAnsi"/>
          <w:sz w:val="21"/>
        </w:rPr>
        <w:t xml:space="preserve"> </w:t>
      </w:r>
      <w:proofErr w:type="spellStart"/>
      <w:r w:rsidR="00C83D65">
        <w:rPr>
          <w:rFonts w:cstheme="minorHAnsi"/>
          <w:sz w:val="21"/>
        </w:rPr>
        <w:t>the</w:t>
      </w:r>
      <w:proofErr w:type="spellEnd"/>
      <w:r w:rsidR="00C83D65">
        <w:rPr>
          <w:rFonts w:cstheme="minorHAnsi"/>
          <w:sz w:val="21"/>
        </w:rPr>
        <w:t xml:space="preserve"> </w:t>
      </w:r>
      <w:proofErr w:type="spellStart"/>
      <w:r>
        <w:rPr>
          <w:rFonts w:cstheme="minorHAnsi"/>
          <w:sz w:val="21"/>
        </w:rPr>
        <w:t>lowest</w:t>
      </w:r>
      <w:proofErr w:type="spellEnd"/>
      <w:r>
        <w:rPr>
          <w:rFonts w:cstheme="minorHAnsi"/>
          <w:sz w:val="21"/>
        </w:rPr>
        <w:t xml:space="preserve"> </w:t>
      </w:r>
      <w:proofErr w:type="spellStart"/>
      <w:r>
        <w:rPr>
          <w:rFonts w:cstheme="minorHAnsi"/>
          <w:sz w:val="21"/>
        </w:rPr>
        <w:t>income</w:t>
      </w:r>
      <w:proofErr w:type="spellEnd"/>
      <w:r>
        <w:rPr>
          <w:rFonts w:cstheme="minorHAnsi"/>
          <w:sz w:val="21"/>
        </w:rPr>
        <w:t xml:space="preserve"> </w:t>
      </w:r>
      <w:proofErr w:type="spellStart"/>
      <w:r>
        <w:rPr>
          <w:rFonts w:cstheme="minorHAnsi"/>
          <w:sz w:val="21"/>
        </w:rPr>
        <w:t>groups</w:t>
      </w:r>
      <w:proofErr w:type="spellEnd"/>
      <w:r>
        <w:rPr>
          <w:rFonts w:cstheme="minorHAnsi"/>
          <w:sz w:val="21"/>
        </w:rPr>
        <w:t xml:space="preserve"> </w:t>
      </w:r>
      <w:proofErr w:type="spellStart"/>
      <w:r>
        <w:rPr>
          <w:rFonts w:cstheme="minorHAnsi"/>
          <w:sz w:val="21"/>
        </w:rPr>
        <w:t>the</w:t>
      </w:r>
      <w:proofErr w:type="spellEnd"/>
      <w:r>
        <w:rPr>
          <w:rFonts w:cstheme="minorHAnsi"/>
          <w:sz w:val="21"/>
        </w:rPr>
        <w:t xml:space="preserve"> </w:t>
      </w:r>
      <w:proofErr w:type="spellStart"/>
      <w:r>
        <w:rPr>
          <w:rFonts w:cstheme="minorHAnsi"/>
          <w:sz w:val="21"/>
        </w:rPr>
        <w:t>hardest</w:t>
      </w:r>
      <w:proofErr w:type="spellEnd"/>
      <w:r>
        <w:rPr>
          <w:rFonts w:cstheme="minorHAnsi"/>
          <w:sz w:val="21"/>
        </w:rPr>
        <w:t xml:space="preserve">, as </w:t>
      </w:r>
      <w:proofErr w:type="spellStart"/>
      <w:r>
        <w:rPr>
          <w:rFonts w:cstheme="minorHAnsi"/>
          <w:sz w:val="21"/>
        </w:rPr>
        <w:t>they</w:t>
      </w:r>
      <w:proofErr w:type="spellEnd"/>
      <w:r>
        <w:rPr>
          <w:rFonts w:cstheme="minorHAnsi"/>
          <w:sz w:val="21"/>
        </w:rPr>
        <w:t xml:space="preserve"> </w:t>
      </w:r>
      <w:proofErr w:type="spellStart"/>
      <w:r>
        <w:rPr>
          <w:rFonts w:cstheme="minorHAnsi"/>
          <w:sz w:val="21"/>
        </w:rPr>
        <w:t>spend</w:t>
      </w:r>
      <w:proofErr w:type="spellEnd"/>
      <w:r>
        <w:rPr>
          <w:rFonts w:cstheme="minorHAnsi"/>
          <w:sz w:val="21"/>
        </w:rPr>
        <w:t xml:space="preserve"> a </w:t>
      </w:r>
      <w:proofErr w:type="spellStart"/>
      <w:r>
        <w:rPr>
          <w:rFonts w:cstheme="minorHAnsi"/>
          <w:sz w:val="21"/>
        </w:rPr>
        <w:t>higher</w:t>
      </w:r>
      <w:proofErr w:type="spellEnd"/>
      <w:r>
        <w:rPr>
          <w:rFonts w:cstheme="minorHAnsi"/>
          <w:sz w:val="21"/>
        </w:rPr>
        <w:t xml:space="preserve"> share </w:t>
      </w:r>
      <w:proofErr w:type="spellStart"/>
      <w:r>
        <w:rPr>
          <w:rFonts w:cstheme="minorHAnsi"/>
          <w:sz w:val="21"/>
        </w:rPr>
        <w:t>of</w:t>
      </w:r>
      <w:proofErr w:type="spellEnd"/>
      <w:r>
        <w:rPr>
          <w:rFonts w:cstheme="minorHAnsi"/>
          <w:sz w:val="21"/>
        </w:rPr>
        <w:t xml:space="preserve"> </w:t>
      </w:r>
      <w:proofErr w:type="spellStart"/>
      <w:r>
        <w:rPr>
          <w:rFonts w:cstheme="minorHAnsi"/>
          <w:sz w:val="21"/>
        </w:rPr>
        <w:t>their</w:t>
      </w:r>
      <w:proofErr w:type="spellEnd"/>
      <w:r>
        <w:rPr>
          <w:rFonts w:cstheme="minorHAnsi"/>
          <w:sz w:val="21"/>
        </w:rPr>
        <w:t xml:space="preserve"> </w:t>
      </w:r>
      <w:proofErr w:type="spellStart"/>
      <w:r>
        <w:rPr>
          <w:rFonts w:cstheme="minorHAnsi"/>
          <w:sz w:val="21"/>
        </w:rPr>
        <w:t>revenues</w:t>
      </w:r>
      <w:proofErr w:type="spellEnd"/>
      <w:r>
        <w:rPr>
          <w:rFonts w:cstheme="minorHAnsi"/>
          <w:sz w:val="21"/>
        </w:rPr>
        <w:t xml:space="preserve"> </w:t>
      </w:r>
      <w:proofErr w:type="spellStart"/>
      <w:r>
        <w:rPr>
          <w:rFonts w:cstheme="minorHAnsi"/>
          <w:sz w:val="21"/>
        </w:rPr>
        <w:t>of</w:t>
      </w:r>
      <w:proofErr w:type="spellEnd"/>
      <w:r>
        <w:rPr>
          <w:rFonts w:cstheme="minorHAnsi"/>
          <w:sz w:val="21"/>
        </w:rPr>
        <w:t xml:space="preserve"> </w:t>
      </w:r>
      <w:proofErr w:type="spellStart"/>
      <w:r>
        <w:rPr>
          <w:rFonts w:cstheme="minorHAnsi"/>
          <w:sz w:val="21"/>
        </w:rPr>
        <w:t>essential</w:t>
      </w:r>
      <w:proofErr w:type="spellEnd"/>
      <w:r>
        <w:rPr>
          <w:rFonts w:cstheme="minorHAnsi"/>
          <w:sz w:val="21"/>
        </w:rPr>
        <w:t xml:space="preserve"> expenses </w:t>
      </w:r>
      <w:proofErr w:type="spellStart"/>
      <w:r>
        <w:rPr>
          <w:rFonts w:cstheme="minorHAnsi"/>
          <w:sz w:val="21"/>
        </w:rPr>
        <w:t>such</w:t>
      </w:r>
      <w:proofErr w:type="spellEnd"/>
      <w:r>
        <w:rPr>
          <w:rFonts w:cstheme="minorHAnsi"/>
          <w:sz w:val="21"/>
        </w:rPr>
        <w:t xml:space="preserve"> as </w:t>
      </w:r>
      <w:proofErr w:type="spellStart"/>
      <w:r>
        <w:rPr>
          <w:rFonts w:cstheme="minorHAnsi"/>
          <w:sz w:val="21"/>
        </w:rPr>
        <w:t>food</w:t>
      </w:r>
      <w:proofErr w:type="spellEnd"/>
      <w:r>
        <w:rPr>
          <w:rFonts w:cstheme="minorHAnsi"/>
          <w:sz w:val="21"/>
        </w:rPr>
        <w:t>.</w:t>
      </w:r>
    </w:p>
    <w:p w14:paraId="1698DAEA" w14:textId="77777777" w:rsidR="00BC7EFA" w:rsidRPr="00BC7EFA" w:rsidRDefault="00BC7EFA" w:rsidP="00BC7EFA">
      <w:pPr>
        <w:jc w:val="both"/>
        <w:rPr>
          <w:rFonts w:cstheme="minorHAnsi"/>
          <w:sz w:val="21"/>
        </w:rPr>
      </w:pPr>
    </w:p>
    <w:p w14:paraId="3D55EEDB" w14:textId="77777777" w:rsidR="004A4F3D" w:rsidRPr="00391615" w:rsidRDefault="004A4F3D" w:rsidP="004A4F3D">
      <w:pPr>
        <w:rPr>
          <w:rFonts w:cstheme="minorHAnsi"/>
          <w:sz w:val="21"/>
        </w:rPr>
      </w:pPr>
    </w:p>
    <w:p w14:paraId="24B9157C" w14:textId="77777777" w:rsidR="004A4F3D" w:rsidRPr="00391615" w:rsidRDefault="004A4F3D" w:rsidP="004A4F3D">
      <w:pPr>
        <w:pStyle w:val="Heading3"/>
        <w:rPr>
          <w:rFonts w:asciiTheme="minorHAnsi" w:hAnsiTheme="minorHAnsi" w:cstheme="minorHAnsi"/>
        </w:rPr>
      </w:pPr>
      <w:bookmarkStart w:id="19" w:name="_Toc157007610"/>
      <w:r w:rsidRPr="00391615">
        <w:rPr>
          <w:rFonts w:asciiTheme="minorHAnsi" w:hAnsiTheme="minorHAnsi" w:cstheme="minorHAnsi"/>
        </w:rPr>
        <w:t>european industrial strategy</w:t>
      </w:r>
      <w:bookmarkEnd w:id="19"/>
    </w:p>
    <w:p w14:paraId="6B7A0C49" w14:textId="77777777" w:rsidR="004A4F3D" w:rsidRPr="00391615" w:rsidRDefault="004A4F3D" w:rsidP="004A4F3D">
      <w:pPr>
        <w:jc w:val="both"/>
        <w:rPr>
          <w:rFonts w:cstheme="minorHAnsi"/>
          <w:sz w:val="21"/>
        </w:rPr>
      </w:pPr>
      <w:r w:rsidRPr="00391615">
        <w:rPr>
          <w:rFonts w:cstheme="minorHAnsi"/>
          <w:sz w:val="21"/>
          <w:lang w:val="en-US"/>
        </w:rPr>
        <w:t>The European Industrial Strategy is the EU’s long-term vision for industrial policy. The strategy focuses on increasing the resilience of the single market, dealing with the EU’s strategic dependencies and accelerating the green and digital transitions.</w:t>
      </w:r>
      <w:r w:rsidRPr="00391615">
        <w:rPr>
          <w:rStyle w:val="FootnoteReference"/>
          <w:rFonts w:cstheme="minorHAnsi"/>
          <w:sz w:val="21"/>
          <w:lang w:val="en-US"/>
        </w:rPr>
        <w:footnoteReference w:id="16"/>
      </w:r>
    </w:p>
    <w:p w14:paraId="44364F58" w14:textId="77777777" w:rsidR="004A4F3D" w:rsidRPr="00391615" w:rsidRDefault="004A4F3D" w:rsidP="004A4F3D">
      <w:pPr>
        <w:rPr>
          <w:rFonts w:cstheme="minorHAnsi"/>
          <w:sz w:val="21"/>
        </w:rPr>
      </w:pPr>
    </w:p>
    <w:p w14:paraId="728EC280" w14:textId="77777777" w:rsidR="004A4F3D" w:rsidRPr="00391615" w:rsidRDefault="004A4F3D" w:rsidP="004A4F3D">
      <w:pPr>
        <w:pStyle w:val="Heading3"/>
        <w:rPr>
          <w:rFonts w:asciiTheme="minorHAnsi" w:hAnsiTheme="minorHAnsi" w:cstheme="minorHAnsi"/>
        </w:rPr>
      </w:pPr>
      <w:bookmarkStart w:id="20" w:name="_Toc157007611"/>
      <w:r w:rsidRPr="00391615">
        <w:rPr>
          <w:rFonts w:asciiTheme="minorHAnsi" w:hAnsiTheme="minorHAnsi" w:cstheme="minorHAnsi"/>
        </w:rPr>
        <w:t>circular economy action plan</w:t>
      </w:r>
      <w:bookmarkEnd w:id="20"/>
    </w:p>
    <w:p w14:paraId="69C8990A" w14:textId="77777777" w:rsidR="004A4F3D" w:rsidRPr="00391615" w:rsidRDefault="004A4F3D" w:rsidP="004A4F3D">
      <w:pPr>
        <w:jc w:val="both"/>
        <w:rPr>
          <w:rFonts w:cstheme="minorHAnsi"/>
          <w:sz w:val="21"/>
        </w:rPr>
      </w:pPr>
      <w:r w:rsidRPr="00391615">
        <w:rPr>
          <w:rFonts w:cstheme="minorHAnsi"/>
          <w:sz w:val="21"/>
          <w:lang w:val="en-US"/>
        </w:rPr>
        <w:t>The EU’s Circular Economy action plan includes initiatives throughout the whole life cycle of products. The strategy targets how products are designed, endorses circular economy practices, supports sustainable consumption, and aims to ensure the prevention of waste and the longevity of the resources used in the EU economy.</w:t>
      </w:r>
      <w:r w:rsidRPr="00391615">
        <w:rPr>
          <w:rStyle w:val="FootnoteReference"/>
          <w:rFonts w:cstheme="minorHAnsi"/>
          <w:sz w:val="21"/>
          <w:lang w:val="en-US"/>
        </w:rPr>
        <w:footnoteReference w:id="17"/>
      </w:r>
    </w:p>
    <w:p w14:paraId="26CF41F0" w14:textId="77777777" w:rsidR="004A4F3D" w:rsidRPr="00391615" w:rsidRDefault="004A4F3D" w:rsidP="004A4F3D">
      <w:pPr>
        <w:rPr>
          <w:rFonts w:cstheme="minorHAnsi"/>
          <w:sz w:val="21"/>
        </w:rPr>
      </w:pPr>
    </w:p>
    <w:p w14:paraId="782162EF" w14:textId="06B459E6" w:rsidR="004A4F3D" w:rsidRPr="00391615" w:rsidRDefault="006B3F36" w:rsidP="004A4F3D">
      <w:pPr>
        <w:pStyle w:val="Heading3"/>
        <w:rPr>
          <w:rFonts w:asciiTheme="minorHAnsi" w:hAnsiTheme="minorHAnsi" w:cstheme="minorHAnsi"/>
        </w:rPr>
      </w:pPr>
      <w:bookmarkStart w:id="21" w:name="_Toc157007612"/>
      <w:r w:rsidRPr="00391615">
        <w:rPr>
          <w:rFonts w:asciiTheme="minorHAnsi" w:hAnsiTheme="minorHAnsi" w:cstheme="minorHAnsi"/>
        </w:rPr>
        <w:t>the</w:t>
      </w:r>
      <w:r w:rsidR="004A4F3D" w:rsidRPr="00391615">
        <w:rPr>
          <w:rFonts w:asciiTheme="minorHAnsi" w:hAnsiTheme="minorHAnsi" w:cstheme="minorHAnsi"/>
        </w:rPr>
        <w:t xml:space="preserve"> JUST TRANSITION</w:t>
      </w:r>
      <w:r w:rsidRPr="00391615">
        <w:rPr>
          <w:rFonts w:asciiTheme="minorHAnsi" w:hAnsiTheme="minorHAnsi" w:cstheme="minorHAnsi"/>
        </w:rPr>
        <w:t xml:space="preserve"> mechanism</w:t>
      </w:r>
      <w:bookmarkEnd w:id="21"/>
    </w:p>
    <w:p w14:paraId="33DD675B" w14:textId="77777777" w:rsidR="004A4F3D" w:rsidRPr="00391615" w:rsidRDefault="004A4F3D" w:rsidP="004A4F3D">
      <w:pPr>
        <w:jc w:val="both"/>
        <w:rPr>
          <w:rFonts w:cstheme="minorHAnsi"/>
          <w:sz w:val="21"/>
          <w:lang w:val="en-US"/>
        </w:rPr>
      </w:pPr>
      <w:r w:rsidRPr="00391615">
        <w:rPr>
          <w:rFonts w:cstheme="minorHAnsi"/>
          <w:sz w:val="21"/>
          <w:lang w:val="en-US"/>
        </w:rPr>
        <w:t>The Just Transition Mechanism (JTM) is a key tool that makes sure that the green transition happens in a fair way that does not leave anyone behind. The JTM addresses the social and economic effects of the transition by focusing on the regions, industries and workers who will face the biggest challenges. It does this through three pillars:</w:t>
      </w:r>
      <w:r w:rsidRPr="00391615">
        <w:rPr>
          <w:rStyle w:val="FootnoteReference"/>
          <w:rFonts w:cstheme="minorHAnsi"/>
          <w:sz w:val="21"/>
          <w:lang w:val="en-US"/>
        </w:rPr>
        <w:footnoteReference w:id="18"/>
      </w:r>
    </w:p>
    <w:p w14:paraId="4FD2E3B3" w14:textId="77777777" w:rsidR="004A4F3D" w:rsidRPr="00391615" w:rsidRDefault="004A4F3D" w:rsidP="00E90E99">
      <w:pPr>
        <w:pStyle w:val="ListParagraph"/>
        <w:numPr>
          <w:ilvl w:val="0"/>
          <w:numId w:val="4"/>
        </w:numPr>
        <w:jc w:val="both"/>
        <w:rPr>
          <w:rFonts w:cstheme="minorHAnsi"/>
          <w:sz w:val="21"/>
          <w:lang w:val="en-US"/>
        </w:rPr>
      </w:pPr>
      <w:r w:rsidRPr="00391615">
        <w:rPr>
          <w:rFonts w:cstheme="minorHAnsi"/>
          <w:sz w:val="21"/>
          <w:lang w:val="en-US"/>
        </w:rPr>
        <w:t>A new Just Transition Fund is implemented based on territorial just transition plans. The fund supports territories expected to be the most negatively affected by the transition by up- and reskilling workers, investing in SMEs, investing in new firms, research and innovation, environmental rehabilitation, clean energy, job-search assistance and the transformation of existing carbon-intensive installations.</w:t>
      </w:r>
      <w:r w:rsidRPr="00391615">
        <w:rPr>
          <w:rStyle w:val="FootnoteReference"/>
          <w:rFonts w:cstheme="minorHAnsi"/>
          <w:sz w:val="21"/>
          <w:lang w:val="en-US"/>
        </w:rPr>
        <w:footnoteReference w:id="19"/>
      </w:r>
    </w:p>
    <w:p w14:paraId="68763B77" w14:textId="27B7DB80" w:rsidR="004A4F3D" w:rsidRPr="00391615" w:rsidRDefault="004A4F3D" w:rsidP="00E90E99">
      <w:pPr>
        <w:pStyle w:val="ListParagraph"/>
        <w:numPr>
          <w:ilvl w:val="0"/>
          <w:numId w:val="4"/>
        </w:numPr>
        <w:jc w:val="both"/>
        <w:rPr>
          <w:rFonts w:cstheme="minorHAnsi"/>
          <w:sz w:val="21"/>
          <w:lang w:val="en-US"/>
        </w:rPr>
      </w:pPr>
      <w:r w:rsidRPr="00391615">
        <w:rPr>
          <w:rFonts w:cstheme="minorHAnsi"/>
          <w:sz w:val="21"/>
          <w:lang w:val="en-US"/>
        </w:rPr>
        <w:t xml:space="preserve">The Just Transition Scheme under </w:t>
      </w:r>
      <w:proofErr w:type="spellStart"/>
      <w:r w:rsidRPr="00391615">
        <w:rPr>
          <w:rFonts w:cstheme="minorHAnsi"/>
          <w:sz w:val="21"/>
          <w:lang w:val="en-US"/>
        </w:rPr>
        <w:t>InvestEU</w:t>
      </w:r>
      <w:proofErr w:type="spellEnd"/>
      <w:r w:rsidRPr="00391615">
        <w:rPr>
          <w:rFonts w:cstheme="minorHAnsi"/>
          <w:sz w:val="21"/>
          <w:lang w:val="en-US"/>
        </w:rPr>
        <w:t xml:space="preserve"> supports projects in territories that have an approved just transition plan or projects that benefit those regions if they are essential for the transition of those areas. Infrastructure projects that improve the connectivity of the just transition regions could for example be covered.</w:t>
      </w:r>
      <w:r w:rsidRPr="00391615">
        <w:rPr>
          <w:rStyle w:val="FootnoteReference"/>
          <w:rFonts w:cstheme="minorHAnsi"/>
          <w:sz w:val="21"/>
          <w:lang w:val="en-US"/>
        </w:rPr>
        <w:footnoteReference w:id="20"/>
      </w:r>
    </w:p>
    <w:p w14:paraId="1AD44496" w14:textId="77777777" w:rsidR="004A4F3D" w:rsidRPr="00391615" w:rsidRDefault="004A4F3D" w:rsidP="00E90E99">
      <w:pPr>
        <w:pStyle w:val="ListParagraph"/>
        <w:numPr>
          <w:ilvl w:val="0"/>
          <w:numId w:val="4"/>
        </w:numPr>
        <w:jc w:val="both"/>
        <w:rPr>
          <w:rFonts w:cstheme="minorHAnsi"/>
          <w:sz w:val="21"/>
          <w:lang w:val="en-US"/>
        </w:rPr>
      </w:pPr>
      <w:r w:rsidRPr="00391615">
        <w:rPr>
          <w:rFonts w:cstheme="minorHAnsi"/>
          <w:sz w:val="21"/>
          <w:lang w:val="en-US"/>
        </w:rPr>
        <w:t xml:space="preserve">The new Public Sector Loan Facility will benefit the regions most affected by the green </w:t>
      </w:r>
      <w:r w:rsidRPr="00391615">
        <w:rPr>
          <w:rFonts w:cstheme="minorHAnsi"/>
          <w:sz w:val="21"/>
          <w:lang w:val="en-US"/>
        </w:rPr>
        <w:lastRenderedPageBreak/>
        <w:t>transition, such as coal- and carbon intensive regions. It is designed to support a diverse array of sustainable investment initiatives aimed at fulfilling the developmental  requirements of these areas due to the climate transition. These projects encompass various fields, including energy and transportation infrastructure, district heating networks, energy-saving measures, and social infrastructure.</w:t>
      </w:r>
      <w:r w:rsidRPr="00391615">
        <w:rPr>
          <w:rStyle w:val="FootnoteReference"/>
          <w:rFonts w:cstheme="minorHAnsi"/>
          <w:sz w:val="21"/>
          <w:lang w:val="en-US"/>
        </w:rPr>
        <w:footnoteReference w:id="21"/>
      </w:r>
      <w:r w:rsidRPr="00391615">
        <w:rPr>
          <w:rFonts w:cstheme="minorHAnsi"/>
          <w:sz w:val="21"/>
          <w:lang w:val="en-US"/>
        </w:rPr>
        <w:t xml:space="preserve"> Beneficiaries of the facility will receive a grant from the Commission and a loan from the European Investment Bank.</w:t>
      </w:r>
      <w:r w:rsidRPr="00391615">
        <w:rPr>
          <w:rStyle w:val="FootnoteReference"/>
          <w:rFonts w:cstheme="minorHAnsi"/>
          <w:sz w:val="21"/>
          <w:lang w:val="en-US"/>
        </w:rPr>
        <w:footnoteReference w:id="22"/>
      </w:r>
    </w:p>
    <w:p w14:paraId="5954EC31" w14:textId="77777777" w:rsidR="001E78AF" w:rsidRPr="00391615" w:rsidRDefault="001E78AF" w:rsidP="001E78AF">
      <w:pPr>
        <w:jc w:val="both"/>
        <w:rPr>
          <w:rFonts w:cstheme="minorHAnsi"/>
          <w:sz w:val="21"/>
          <w:lang w:val="en-US"/>
        </w:rPr>
      </w:pPr>
    </w:p>
    <w:p w14:paraId="2CF97EB9" w14:textId="26152FDD" w:rsidR="006B3F36" w:rsidRPr="00391615" w:rsidRDefault="006B3F36" w:rsidP="006B3F36">
      <w:pPr>
        <w:pStyle w:val="Heading3"/>
        <w:rPr>
          <w:rFonts w:asciiTheme="minorHAnsi" w:hAnsiTheme="minorHAnsi" w:cstheme="minorHAnsi"/>
        </w:rPr>
      </w:pPr>
      <w:bookmarkStart w:id="22" w:name="_Toc157007613"/>
      <w:r w:rsidRPr="00391615">
        <w:rPr>
          <w:rFonts w:asciiTheme="minorHAnsi" w:hAnsiTheme="minorHAnsi" w:cstheme="minorHAnsi"/>
        </w:rPr>
        <w:t>InvestEU</w:t>
      </w:r>
      <w:bookmarkEnd w:id="22"/>
      <w:r w:rsidRPr="00391615">
        <w:rPr>
          <w:rFonts w:asciiTheme="minorHAnsi" w:hAnsiTheme="minorHAnsi" w:cstheme="minorHAnsi"/>
        </w:rPr>
        <w:t xml:space="preserve"> </w:t>
      </w:r>
    </w:p>
    <w:p w14:paraId="10494EB8" w14:textId="34881475" w:rsidR="001E78AF" w:rsidRPr="00391615" w:rsidRDefault="00E54F77" w:rsidP="001E78AF">
      <w:pPr>
        <w:jc w:val="both"/>
        <w:rPr>
          <w:rFonts w:cstheme="minorHAnsi"/>
          <w:sz w:val="21"/>
          <w:lang w:val="en-GB"/>
        </w:rPr>
      </w:pPr>
      <w:r w:rsidRPr="00391615">
        <w:rPr>
          <w:rFonts w:cstheme="minorHAnsi"/>
          <w:sz w:val="21"/>
          <w:lang w:val="en-US"/>
        </w:rPr>
        <w:t xml:space="preserve">The </w:t>
      </w:r>
      <w:proofErr w:type="spellStart"/>
      <w:r w:rsidRPr="00391615">
        <w:rPr>
          <w:rFonts w:cstheme="minorHAnsi"/>
          <w:sz w:val="21"/>
          <w:lang w:val="en-US"/>
        </w:rPr>
        <w:t>InvestEU</w:t>
      </w:r>
      <w:proofErr w:type="spellEnd"/>
      <w:r w:rsidRPr="00391615">
        <w:rPr>
          <w:rFonts w:cstheme="minorHAnsi"/>
          <w:sz w:val="21"/>
          <w:lang w:val="en-US"/>
        </w:rPr>
        <w:t xml:space="preserve"> </w:t>
      </w:r>
      <w:proofErr w:type="spellStart"/>
      <w:r w:rsidRPr="00391615">
        <w:rPr>
          <w:rFonts w:cstheme="minorHAnsi"/>
          <w:sz w:val="21"/>
          <w:lang w:val="en-US"/>
        </w:rPr>
        <w:t>programme</w:t>
      </w:r>
      <w:proofErr w:type="spellEnd"/>
      <w:r w:rsidRPr="00391615">
        <w:rPr>
          <w:rFonts w:cstheme="minorHAnsi"/>
          <w:sz w:val="21"/>
          <w:lang w:val="en-US"/>
        </w:rPr>
        <w:t xml:space="preserve"> is a vital component of the European Union’s strategy for sustainable recovery, leveraging both private and public funds to address top policy priorities, such as the green and digital transition, innovation, and social investments. It is also a key part of the response to disruptions in the global energy market caused by Russia’s war against Ukraine. </w:t>
      </w:r>
      <w:r w:rsidRPr="00391615">
        <w:rPr>
          <w:rFonts w:cstheme="minorHAnsi"/>
          <w:sz w:val="21"/>
          <w:lang w:val="en-GB"/>
        </w:rPr>
        <w:t xml:space="preserve">The programme consolidates multiple EU financial instruments, simplifying access to finance and making investment in European projects more efficient and flexible. </w:t>
      </w:r>
    </w:p>
    <w:p w14:paraId="18B2F67F" w14:textId="77777777" w:rsidR="00E54F77" w:rsidRPr="00391615" w:rsidRDefault="00E54F77" w:rsidP="001E78AF">
      <w:pPr>
        <w:jc w:val="both"/>
        <w:rPr>
          <w:rFonts w:cstheme="minorHAnsi"/>
          <w:sz w:val="21"/>
          <w:lang w:val="en-GB"/>
        </w:rPr>
      </w:pPr>
    </w:p>
    <w:p w14:paraId="0D42C777" w14:textId="07CEA9A5" w:rsidR="001E78AF" w:rsidRPr="00391615" w:rsidRDefault="00E54F77" w:rsidP="001E78AF">
      <w:pPr>
        <w:jc w:val="both"/>
        <w:rPr>
          <w:rFonts w:cstheme="minorHAnsi"/>
          <w:sz w:val="21"/>
          <w:lang w:val="en-GB"/>
        </w:rPr>
      </w:pPr>
      <w:r w:rsidRPr="00391615">
        <w:rPr>
          <w:rFonts w:cstheme="minorHAnsi"/>
          <w:sz w:val="21"/>
          <w:lang w:val="en-GB"/>
        </w:rPr>
        <w:t xml:space="preserve">The </w:t>
      </w:r>
      <w:proofErr w:type="spellStart"/>
      <w:r w:rsidRPr="00391615">
        <w:rPr>
          <w:rFonts w:cstheme="minorHAnsi"/>
          <w:sz w:val="21"/>
          <w:lang w:val="en-GB"/>
        </w:rPr>
        <w:t>InvestEU</w:t>
      </w:r>
      <w:proofErr w:type="spellEnd"/>
      <w:r w:rsidRPr="00391615">
        <w:rPr>
          <w:rFonts w:cstheme="minorHAnsi"/>
          <w:sz w:val="21"/>
          <w:lang w:val="en-GB"/>
        </w:rPr>
        <w:t xml:space="preserve"> programme comprises three components: the </w:t>
      </w:r>
      <w:proofErr w:type="spellStart"/>
      <w:r w:rsidRPr="00391615">
        <w:rPr>
          <w:rFonts w:cstheme="minorHAnsi"/>
          <w:sz w:val="21"/>
          <w:lang w:val="en-GB"/>
        </w:rPr>
        <w:t>InvestEU</w:t>
      </w:r>
      <w:proofErr w:type="spellEnd"/>
      <w:r w:rsidRPr="00391615">
        <w:rPr>
          <w:rFonts w:cstheme="minorHAnsi"/>
          <w:sz w:val="21"/>
          <w:lang w:val="en-GB"/>
        </w:rPr>
        <w:t xml:space="preserve"> Fund, the </w:t>
      </w:r>
      <w:proofErr w:type="spellStart"/>
      <w:r w:rsidRPr="00391615">
        <w:rPr>
          <w:rFonts w:cstheme="minorHAnsi"/>
          <w:sz w:val="21"/>
          <w:lang w:val="en-GB"/>
        </w:rPr>
        <w:t>InvestEU</w:t>
      </w:r>
      <w:proofErr w:type="spellEnd"/>
      <w:r w:rsidRPr="00391615">
        <w:rPr>
          <w:rFonts w:cstheme="minorHAnsi"/>
          <w:sz w:val="21"/>
          <w:lang w:val="en-GB"/>
        </w:rPr>
        <w:t xml:space="preserve"> Advisory Hub, and the </w:t>
      </w:r>
      <w:proofErr w:type="spellStart"/>
      <w:r w:rsidRPr="00391615">
        <w:rPr>
          <w:rFonts w:cstheme="minorHAnsi"/>
          <w:sz w:val="21"/>
          <w:lang w:val="en-GB"/>
        </w:rPr>
        <w:t>InvestEU</w:t>
      </w:r>
      <w:proofErr w:type="spellEnd"/>
      <w:r w:rsidRPr="00391615">
        <w:rPr>
          <w:rFonts w:cstheme="minorHAnsi"/>
          <w:sz w:val="21"/>
          <w:lang w:val="en-GB"/>
        </w:rPr>
        <w:t xml:space="preserve"> Portal. The </w:t>
      </w:r>
      <w:proofErr w:type="spellStart"/>
      <w:r w:rsidRPr="00391615">
        <w:rPr>
          <w:rFonts w:cstheme="minorHAnsi"/>
          <w:sz w:val="21"/>
          <w:lang w:val="en-GB"/>
        </w:rPr>
        <w:t>InvestEU</w:t>
      </w:r>
      <w:proofErr w:type="spellEnd"/>
      <w:r w:rsidRPr="00391615">
        <w:rPr>
          <w:rFonts w:cstheme="minorHAnsi"/>
          <w:sz w:val="21"/>
          <w:lang w:val="en-GB"/>
        </w:rPr>
        <w:t xml:space="preserve"> Fund, implemented through financial partners, is backed by </w:t>
      </w:r>
      <w:r w:rsidR="00733EC3" w:rsidRPr="00391615">
        <w:rPr>
          <w:rFonts w:cstheme="minorHAnsi"/>
          <w:sz w:val="21"/>
          <w:lang w:val="en-GB"/>
        </w:rPr>
        <w:t xml:space="preserve">a </w:t>
      </w:r>
      <w:r w:rsidR="00733EC3" w:rsidRPr="00391615">
        <w:rPr>
          <w:rFonts w:cstheme="minorHAnsi"/>
          <w:color w:val="auto"/>
          <w:sz w:val="21"/>
          <w:shd w:val="clear" w:color="auto" w:fill="FFFFFF"/>
          <w:lang w:val="en-GB"/>
        </w:rPr>
        <w:t>€26,2 billion EU Budget guarantee, enabling it to mobilise at least €372 billion in additional investments. It supports the EU’s policy priorities, streamlines investment support, attracts other investors, stretches public funds, and enhances the investment environment in Europe. Ultimately, it aims to bolster economic recovery, green growth, employment, and social well-being across EU.</w:t>
      </w:r>
      <w:r w:rsidR="00733EC3" w:rsidRPr="00391615">
        <w:rPr>
          <w:rStyle w:val="FootnoteReference"/>
          <w:rFonts w:cstheme="minorHAnsi"/>
          <w:color w:val="auto"/>
          <w:sz w:val="21"/>
          <w:shd w:val="clear" w:color="auto" w:fill="FFFFFF"/>
          <w:lang w:val="en-GB"/>
        </w:rPr>
        <w:footnoteReference w:id="23"/>
      </w:r>
    </w:p>
    <w:p w14:paraId="5C57E7BC" w14:textId="77777777" w:rsidR="004A4F3D" w:rsidRPr="00391615" w:rsidRDefault="004A4F3D" w:rsidP="004A4F3D">
      <w:pPr>
        <w:rPr>
          <w:rFonts w:cstheme="minorHAnsi"/>
          <w:sz w:val="21"/>
        </w:rPr>
      </w:pPr>
    </w:p>
    <w:p w14:paraId="33620ECF" w14:textId="77777777" w:rsidR="004A4F3D" w:rsidRPr="00391615" w:rsidRDefault="004A4F3D" w:rsidP="004A4F3D">
      <w:pPr>
        <w:pStyle w:val="Heading3"/>
        <w:rPr>
          <w:rFonts w:asciiTheme="minorHAnsi" w:hAnsiTheme="minorHAnsi" w:cstheme="minorHAnsi"/>
        </w:rPr>
      </w:pPr>
      <w:bookmarkStart w:id="23" w:name="_Toc157007614"/>
      <w:r w:rsidRPr="00391615">
        <w:rPr>
          <w:rFonts w:asciiTheme="minorHAnsi" w:hAnsiTheme="minorHAnsi" w:cstheme="minorHAnsi"/>
        </w:rPr>
        <w:t>CLEAN, AFFORDABLE AND SECURE ENERGY</w:t>
      </w:r>
      <w:bookmarkEnd w:id="23"/>
    </w:p>
    <w:p w14:paraId="53DEEA2C" w14:textId="77777777" w:rsidR="004A4F3D" w:rsidRPr="00391615" w:rsidRDefault="004A4F3D" w:rsidP="004A4F3D">
      <w:pPr>
        <w:jc w:val="both"/>
        <w:rPr>
          <w:rFonts w:cstheme="minorHAnsi"/>
          <w:sz w:val="21"/>
          <w:lang w:val="en-US"/>
        </w:rPr>
      </w:pPr>
      <w:r w:rsidRPr="00391615">
        <w:rPr>
          <w:rFonts w:cstheme="minorHAnsi"/>
          <w:sz w:val="21"/>
          <w:lang w:val="en-US"/>
        </w:rPr>
        <w:t>Since 75% of EU greenhouse gas emissions come from energy production and use, a decarbonization of the energy sector is crucial for reaching a climate-neutral EU. The EU is working at various levels to achieve clean, affordable and secure energy sources:</w:t>
      </w:r>
    </w:p>
    <w:p w14:paraId="29CA850F" w14:textId="77777777" w:rsidR="004A4F3D" w:rsidRPr="00391615" w:rsidRDefault="004A4F3D" w:rsidP="00E90E99">
      <w:pPr>
        <w:pStyle w:val="ListParagraph"/>
        <w:numPr>
          <w:ilvl w:val="0"/>
          <w:numId w:val="5"/>
        </w:numPr>
        <w:jc w:val="both"/>
        <w:rPr>
          <w:rFonts w:cstheme="minorHAnsi"/>
          <w:sz w:val="21"/>
        </w:rPr>
      </w:pPr>
      <w:r w:rsidRPr="00391615">
        <w:rPr>
          <w:rFonts w:cstheme="minorHAnsi"/>
          <w:sz w:val="21"/>
          <w:lang w:val="en-US"/>
        </w:rPr>
        <w:lastRenderedPageBreak/>
        <w:t>By promoting the advancement and uptake of more environmentally friendly energy sources, such as renewable offshore energy and hydrogen</w:t>
      </w:r>
    </w:p>
    <w:p w14:paraId="595F5994" w14:textId="77777777" w:rsidR="004A4F3D" w:rsidRPr="00391615" w:rsidRDefault="004A4F3D" w:rsidP="00E90E99">
      <w:pPr>
        <w:pStyle w:val="ListParagraph"/>
        <w:numPr>
          <w:ilvl w:val="0"/>
          <w:numId w:val="5"/>
        </w:numPr>
        <w:jc w:val="both"/>
        <w:rPr>
          <w:rFonts w:cstheme="minorHAnsi"/>
          <w:sz w:val="21"/>
        </w:rPr>
      </w:pPr>
      <w:r w:rsidRPr="00391615">
        <w:rPr>
          <w:rFonts w:cstheme="minorHAnsi"/>
          <w:sz w:val="21"/>
          <w:lang w:val="en-US"/>
        </w:rPr>
        <w:t>By encouraging the unification of energy systems across the EU</w:t>
      </w:r>
    </w:p>
    <w:p w14:paraId="39FC6765" w14:textId="77777777" w:rsidR="004A4F3D" w:rsidRPr="00391615" w:rsidRDefault="004A4F3D" w:rsidP="00E90E99">
      <w:pPr>
        <w:pStyle w:val="ListParagraph"/>
        <w:numPr>
          <w:ilvl w:val="0"/>
          <w:numId w:val="5"/>
        </w:numPr>
        <w:jc w:val="both"/>
        <w:rPr>
          <w:rFonts w:cstheme="minorHAnsi"/>
          <w:sz w:val="21"/>
        </w:rPr>
      </w:pPr>
      <w:r w:rsidRPr="00391615">
        <w:rPr>
          <w:rFonts w:cstheme="minorHAnsi"/>
          <w:sz w:val="21"/>
          <w:lang w:val="en-US"/>
        </w:rPr>
        <w:t xml:space="preserve">By developing interconnected energy infrastructure through EU energy corridors </w:t>
      </w:r>
    </w:p>
    <w:p w14:paraId="2317655C" w14:textId="77777777" w:rsidR="004A4F3D" w:rsidRPr="00391615" w:rsidRDefault="004A4F3D" w:rsidP="00E90E99">
      <w:pPr>
        <w:pStyle w:val="ListParagraph"/>
        <w:numPr>
          <w:ilvl w:val="0"/>
          <w:numId w:val="5"/>
        </w:numPr>
        <w:jc w:val="both"/>
        <w:rPr>
          <w:rFonts w:cstheme="minorHAnsi"/>
          <w:sz w:val="21"/>
        </w:rPr>
      </w:pPr>
      <w:r w:rsidRPr="00391615">
        <w:rPr>
          <w:rFonts w:cstheme="minorHAnsi"/>
          <w:sz w:val="21"/>
          <w:lang w:val="en-US"/>
        </w:rPr>
        <w:t>By reevaluating existing laws on energy efficiency and renewable energy, including their 2030 target</w:t>
      </w:r>
    </w:p>
    <w:p w14:paraId="539841D4" w14:textId="77777777" w:rsidR="004A4F3D" w:rsidRPr="00391615" w:rsidRDefault="004A4F3D" w:rsidP="004A4F3D">
      <w:pPr>
        <w:jc w:val="both"/>
        <w:rPr>
          <w:rFonts w:cstheme="minorHAnsi"/>
          <w:sz w:val="21"/>
        </w:rPr>
      </w:pPr>
    </w:p>
    <w:p w14:paraId="7A9AF310" w14:textId="2C81494F" w:rsidR="00653F1F" w:rsidRPr="00391615" w:rsidRDefault="004A4F3D" w:rsidP="00F0439A">
      <w:pPr>
        <w:jc w:val="both"/>
        <w:rPr>
          <w:rFonts w:cstheme="minorHAnsi"/>
          <w:sz w:val="21"/>
          <w:lang w:val="en-US"/>
        </w:rPr>
      </w:pPr>
      <w:r w:rsidRPr="00391615">
        <w:rPr>
          <w:rFonts w:cstheme="minorHAnsi"/>
          <w:sz w:val="21"/>
          <w:lang w:val="en-US"/>
        </w:rPr>
        <w:t>The buildings sector is a large energy consumer that stands for over one third of the EU’s greenhouse gas emissions. In June 2021, EU ministers gave their approval to conclusions regarding the Commission’s strategy for a renovation wave. These conclusions highlighted the importance of social inclusivity, economic revival, and environmentally friendly progression. The ministers supported the strategy’s goal to increase energy-related renovation rates within the EU by 2030, with the aim of doubling its current rates.</w:t>
      </w:r>
      <w:r w:rsidRPr="00391615">
        <w:rPr>
          <w:rStyle w:val="FootnoteReference"/>
          <w:rFonts w:cstheme="minorHAnsi"/>
          <w:sz w:val="21"/>
          <w:lang w:val="en-US"/>
        </w:rPr>
        <w:footnoteReference w:id="24"/>
      </w:r>
    </w:p>
    <w:p w14:paraId="788CA1B5" w14:textId="77777777" w:rsidR="00F0439A" w:rsidRPr="00391615" w:rsidRDefault="00F0439A" w:rsidP="00F0439A">
      <w:pPr>
        <w:jc w:val="both"/>
        <w:rPr>
          <w:rFonts w:cstheme="minorHAnsi"/>
          <w:sz w:val="21"/>
          <w:lang w:val="en-US"/>
        </w:rPr>
      </w:pPr>
    </w:p>
    <w:p w14:paraId="2BEDE5D3" w14:textId="77777777" w:rsidR="00653F1F" w:rsidRDefault="00653F1F" w:rsidP="004A4F3D">
      <w:pPr>
        <w:rPr>
          <w:rFonts w:cstheme="minorHAnsi"/>
          <w:sz w:val="24"/>
          <w:szCs w:val="24"/>
          <w:lang w:val="en-US"/>
        </w:rPr>
      </w:pPr>
    </w:p>
    <w:p w14:paraId="725EAAE4" w14:textId="77777777" w:rsidR="009B494B" w:rsidRDefault="009B494B" w:rsidP="004A4F3D">
      <w:pPr>
        <w:rPr>
          <w:rFonts w:cstheme="minorHAnsi"/>
          <w:sz w:val="24"/>
          <w:szCs w:val="24"/>
          <w:lang w:val="en-US"/>
        </w:rPr>
      </w:pPr>
    </w:p>
    <w:p w14:paraId="7DF5A547" w14:textId="77777777" w:rsidR="009B494B" w:rsidRDefault="009B494B" w:rsidP="004A4F3D">
      <w:pPr>
        <w:rPr>
          <w:rFonts w:cstheme="minorHAnsi"/>
          <w:sz w:val="24"/>
          <w:szCs w:val="24"/>
          <w:lang w:val="en-US"/>
        </w:rPr>
      </w:pPr>
    </w:p>
    <w:p w14:paraId="667CDF16" w14:textId="77777777" w:rsidR="009B494B" w:rsidRDefault="009B494B" w:rsidP="004A4F3D">
      <w:pPr>
        <w:rPr>
          <w:rFonts w:cstheme="minorHAnsi"/>
          <w:sz w:val="24"/>
          <w:szCs w:val="24"/>
          <w:lang w:val="en-US"/>
        </w:rPr>
      </w:pPr>
    </w:p>
    <w:p w14:paraId="2924F79C" w14:textId="77777777" w:rsidR="009B494B" w:rsidRDefault="009B494B" w:rsidP="004A4F3D">
      <w:pPr>
        <w:rPr>
          <w:rFonts w:cstheme="minorHAnsi"/>
          <w:sz w:val="24"/>
          <w:szCs w:val="24"/>
          <w:lang w:val="en-US"/>
        </w:rPr>
      </w:pPr>
    </w:p>
    <w:p w14:paraId="6DAFA383" w14:textId="77777777" w:rsidR="009B494B" w:rsidRDefault="009B494B" w:rsidP="004A4F3D">
      <w:pPr>
        <w:rPr>
          <w:rFonts w:cstheme="minorHAnsi"/>
          <w:sz w:val="24"/>
          <w:szCs w:val="24"/>
          <w:lang w:val="en-US"/>
        </w:rPr>
      </w:pPr>
    </w:p>
    <w:p w14:paraId="3B3708D2" w14:textId="77777777" w:rsidR="009B494B" w:rsidRDefault="009B494B" w:rsidP="004A4F3D">
      <w:pPr>
        <w:rPr>
          <w:rFonts w:cstheme="minorHAnsi"/>
          <w:sz w:val="24"/>
          <w:szCs w:val="24"/>
          <w:lang w:val="en-US"/>
        </w:rPr>
      </w:pPr>
    </w:p>
    <w:p w14:paraId="235F43F8" w14:textId="77777777" w:rsidR="009B494B" w:rsidRDefault="009B494B" w:rsidP="004A4F3D">
      <w:pPr>
        <w:rPr>
          <w:rFonts w:cstheme="minorHAnsi"/>
          <w:sz w:val="24"/>
          <w:szCs w:val="24"/>
          <w:lang w:val="en-US"/>
        </w:rPr>
      </w:pPr>
    </w:p>
    <w:p w14:paraId="3304C409" w14:textId="77777777" w:rsidR="009B494B" w:rsidRDefault="009B494B" w:rsidP="004A4F3D">
      <w:pPr>
        <w:rPr>
          <w:rFonts w:cstheme="minorHAnsi"/>
          <w:sz w:val="24"/>
          <w:szCs w:val="24"/>
          <w:lang w:val="en-US"/>
        </w:rPr>
      </w:pPr>
    </w:p>
    <w:p w14:paraId="02CFC51E" w14:textId="77777777" w:rsidR="00CD7A12" w:rsidRDefault="00CD7A12" w:rsidP="004A4F3D">
      <w:pPr>
        <w:rPr>
          <w:rFonts w:cstheme="minorHAnsi"/>
          <w:sz w:val="24"/>
          <w:szCs w:val="24"/>
          <w:lang w:val="en-US"/>
        </w:rPr>
      </w:pPr>
    </w:p>
    <w:p w14:paraId="10DABCC1" w14:textId="77777777" w:rsidR="00CD7A12" w:rsidRDefault="00CD7A12" w:rsidP="004A4F3D">
      <w:pPr>
        <w:rPr>
          <w:rFonts w:cstheme="minorHAnsi"/>
          <w:sz w:val="24"/>
          <w:szCs w:val="24"/>
          <w:lang w:val="en-US"/>
        </w:rPr>
      </w:pPr>
    </w:p>
    <w:p w14:paraId="4F3F8E5C" w14:textId="77777777" w:rsidR="00CD7A12" w:rsidRDefault="00CD7A12" w:rsidP="004A4F3D">
      <w:pPr>
        <w:rPr>
          <w:rFonts w:cstheme="minorHAnsi"/>
          <w:sz w:val="24"/>
          <w:szCs w:val="24"/>
          <w:lang w:val="en-US"/>
        </w:rPr>
      </w:pPr>
    </w:p>
    <w:p w14:paraId="7A0A4443" w14:textId="77777777" w:rsidR="00CD7A12" w:rsidRPr="00391615" w:rsidRDefault="00CD7A12" w:rsidP="004A4F3D">
      <w:pPr>
        <w:rPr>
          <w:rFonts w:cstheme="minorHAnsi"/>
          <w:sz w:val="24"/>
          <w:szCs w:val="24"/>
          <w:lang w:val="en-US"/>
        </w:rPr>
      </w:pPr>
    </w:p>
    <w:p w14:paraId="2D9CEF6B" w14:textId="21C278F5" w:rsidR="002D25E8" w:rsidRDefault="002D25E8" w:rsidP="002B1E71">
      <w:pPr>
        <w:pStyle w:val="Heading1"/>
        <w:rPr>
          <w:rFonts w:cstheme="minorHAnsi"/>
        </w:rPr>
      </w:pPr>
      <w:bookmarkStart w:id="24" w:name="_Toc157007615"/>
      <w:r>
        <w:rPr>
          <w:rFonts w:cstheme="minorHAnsi"/>
        </w:rPr>
        <w:lastRenderedPageBreak/>
        <w:t>Existing funds and programmes</w:t>
      </w:r>
      <w:bookmarkEnd w:id="24"/>
    </w:p>
    <w:p w14:paraId="269AE673" w14:textId="3A1CC0BD" w:rsidR="002D25E8" w:rsidRDefault="00CD7A12" w:rsidP="00EF60D3">
      <w:pPr>
        <w:jc w:val="both"/>
        <w:rPr>
          <w:lang w:val="en-US"/>
        </w:rPr>
      </w:pPr>
      <w:r>
        <w:rPr>
          <w:lang w:val="en-US"/>
        </w:rPr>
        <w:t xml:space="preserve">The following section includes EU </w:t>
      </w:r>
      <w:r w:rsidR="00440128">
        <w:rPr>
          <w:lang w:val="en-US"/>
        </w:rPr>
        <w:t xml:space="preserve">funds and </w:t>
      </w:r>
      <w:proofErr w:type="spellStart"/>
      <w:r w:rsidR="00440128">
        <w:rPr>
          <w:lang w:val="en-US"/>
        </w:rPr>
        <w:t>programmes</w:t>
      </w:r>
      <w:proofErr w:type="spellEnd"/>
      <w:r>
        <w:rPr>
          <w:lang w:val="en-US"/>
        </w:rPr>
        <w:t xml:space="preserve"> that </w:t>
      </w:r>
      <w:r w:rsidR="007F3EEB">
        <w:rPr>
          <w:lang w:val="en-US"/>
        </w:rPr>
        <w:t>can be used for funding projects on the topic of sustainability.</w:t>
      </w:r>
    </w:p>
    <w:p w14:paraId="00DCB5EB" w14:textId="77777777" w:rsidR="00CD7A12" w:rsidRPr="002D25E8" w:rsidRDefault="00CD7A12" w:rsidP="002D25E8">
      <w:pPr>
        <w:rPr>
          <w:lang w:val="en-US"/>
        </w:rPr>
      </w:pPr>
    </w:p>
    <w:p w14:paraId="7825B9A8" w14:textId="42F434DE" w:rsidR="002B1E71" w:rsidRPr="00391615" w:rsidRDefault="002B1E71" w:rsidP="002B1E71">
      <w:pPr>
        <w:pStyle w:val="Heading1"/>
        <w:rPr>
          <w:rFonts w:cstheme="minorHAnsi"/>
        </w:rPr>
      </w:pPr>
      <w:bookmarkStart w:id="25" w:name="_Toc157007616"/>
      <w:r w:rsidRPr="00391615">
        <w:rPr>
          <w:rFonts w:cstheme="minorHAnsi"/>
        </w:rPr>
        <w:t>the european regional development fund</w:t>
      </w:r>
      <w:bookmarkEnd w:id="25"/>
      <w:r w:rsidR="00995AE9" w:rsidRPr="00391615">
        <w:rPr>
          <w:rFonts w:cstheme="minorHAnsi"/>
        </w:rPr>
        <w:t xml:space="preserve"> </w:t>
      </w:r>
    </w:p>
    <w:p w14:paraId="6D462ABA" w14:textId="5E2B70D2" w:rsidR="00571AF3" w:rsidRPr="00391615" w:rsidRDefault="002B1E71" w:rsidP="00995AE9">
      <w:pPr>
        <w:jc w:val="both"/>
        <w:rPr>
          <w:rFonts w:cstheme="minorHAnsi"/>
          <w:sz w:val="21"/>
          <w:lang w:val="en-US"/>
        </w:rPr>
      </w:pPr>
      <w:r w:rsidRPr="00391615">
        <w:rPr>
          <w:rFonts w:cstheme="minorHAnsi"/>
          <w:sz w:val="21"/>
          <w:lang w:val="en-US"/>
        </w:rPr>
        <w:t>The European Regional Development Fund</w:t>
      </w:r>
      <w:r w:rsidR="00995AE9" w:rsidRPr="00391615">
        <w:rPr>
          <w:rFonts w:cstheme="minorHAnsi"/>
          <w:sz w:val="21"/>
          <w:lang w:val="en-US"/>
        </w:rPr>
        <w:t xml:space="preserve"> (ERDF)</w:t>
      </w:r>
      <w:r w:rsidRPr="00391615">
        <w:rPr>
          <w:rFonts w:cstheme="minorHAnsi"/>
          <w:sz w:val="21"/>
          <w:lang w:val="en-US"/>
        </w:rPr>
        <w:t xml:space="preserve"> </w:t>
      </w:r>
      <w:r w:rsidR="00995AE9" w:rsidRPr="00391615">
        <w:rPr>
          <w:rFonts w:cstheme="minorHAnsi"/>
          <w:sz w:val="21"/>
          <w:lang w:val="en-US"/>
        </w:rPr>
        <w:t xml:space="preserve">provides financial support to both public and private entities across the EU regions, aiming to diminish economic, social and territorial </w:t>
      </w:r>
      <w:r w:rsidR="00E27257" w:rsidRPr="00391615">
        <w:rPr>
          <w:rFonts w:cstheme="minorHAnsi"/>
          <w:sz w:val="21"/>
          <w:lang w:val="en-US"/>
        </w:rPr>
        <w:t>imbalances</w:t>
      </w:r>
      <w:r w:rsidR="00224F46" w:rsidRPr="00391615">
        <w:rPr>
          <w:rFonts w:cstheme="minorHAnsi"/>
          <w:sz w:val="21"/>
          <w:lang w:val="en-US"/>
        </w:rPr>
        <w:t xml:space="preserve"> as one of the financial instruments under the </w:t>
      </w:r>
      <w:r w:rsidR="0038077D" w:rsidRPr="00391615">
        <w:rPr>
          <w:rFonts w:cstheme="minorHAnsi"/>
          <w:sz w:val="21"/>
          <w:lang w:val="en-US"/>
        </w:rPr>
        <w:t>Cohesion Policy</w:t>
      </w:r>
      <w:r w:rsidR="00995AE9" w:rsidRPr="00391615">
        <w:rPr>
          <w:rFonts w:cstheme="minorHAnsi"/>
          <w:sz w:val="21"/>
          <w:lang w:val="en-US"/>
        </w:rPr>
        <w:t xml:space="preserve">. The fund supports investments through dedicated national and regional </w:t>
      </w:r>
      <w:proofErr w:type="spellStart"/>
      <w:r w:rsidR="00995AE9" w:rsidRPr="00391615">
        <w:rPr>
          <w:rFonts w:cstheme="minorHAnsi"/>
          <w:sz w:val="21"/>
          <w:lang w:val="en-US"/>
        </w:rPr>
        <w:t>programmes</w:t>
      </w:r>
      <w:proofErr w:type="spellEnd"/>
      <w:r w:rsidR="00995AE9" w:rsidRPr="00391615">
        <w:rPr>
          <w:rFonts w:cstheme="minorHAnsi"/>
          <w:sz w:val="21"/>
          <w:lang w:val="en-US"/>
        </w:rPr>
        <w:t xml:space="preserve">. </w:t>
      </w:r>
    </w:p>
    <w:p w14:paraId="793F1A5C" w14:textId="77777777" w:rsidR="00571AF3" w:rsidRPr="00391615" w:rsidRDefault="00571AF3" w:rsidP="00995AE9">
      <w:pPr>
        <w:jc w:val="both"/>
        <w:rPr>
          <w:rFonts w:cstheme="minorHAnsi"/>
          <w:sz w:val="21"/>
          <w:lang w:val="en-US"/>
        </w:rPr>
      </w:pPr>
    </w:p>
    <w:p w14:paraId="24E8CF7D" w14:textId="04E33CC1" w:rsidR="00571AF3" w:rsidRPr="00391615" w:rsidRDefault="00250A14" w:rsidP="00995AE9">
      <w:pPr>
        <w:jc w:val="both"/>
        <w:rPr>
          <w:rFonts w:cstheme="minorHAnsi"/>
          <w:sz w:val="21"/>
          <w:lang w:val="en-US"/>
        </w:rPr>
      </w:pPr>
      <w:r w:rsidRPr="00391615">
        <w:rPr>
          <w:rFonts w:cstheme="minorHAnsi"/>
          <w:sz w:val="21"/>
          <w:lang w:val="en-US"/>
        </w:rPr>
        <w:t>In 2021-2027, the fund is enabling investments to make the EU and its regions:</w:t>
      </w:r>
    </w:p>
    <w:p w14:paraId="11341712" w14:textId="7F305B49" w:rsidR="00250A14" w:rsidRPr="00391615" w:rsidRDefault="00250A14" w:rsidP="00E90E99">
      <w:pPr>
        <w:pStyle w:val="ListParagraph"/>
        <w:numPr>
          <w:ilvl w:val="0"/>
          <w:numId w:val="22"/>
        </w:numPr>
        <w:jc w:val="both"/>
        <w:rPr>
          <w:rFonts w:cstheme="minorHAnsi"/>
          <w:b/>
          <w:bCs/>
          <w:sz w:val="21"/>
          <w:lang w:val="en-US"/>
        </w:rPr>
      </w:pPr>
      <w:r w:rsidRPr="00391615">
        <w:rPr>
          <w:rFonts w:cstheme="minorHAnsi"/>
          <w:b/>
          <w:bCs/>
          <w:sz w:val="21"/>
          <w:lang w:val="en-US"/>
        </w:rPr>
        <w:t xml:space="preserve">more competitive and smarter, </w:t>
      </w:r>
      <w:r w:rsidR="00C624BA" w:rsidRPr="00391615">
        <w:rPr>
          <w:rFonts w:cstheme="minorHAnsi"/>
          <w:sz w:val="21"/>
          <w:lang w:val="en-US"/>
        </w:rPr>
        <w:t>through innovation and support to small and medium-sized businesses (SMEs), as well as digitalization and digital connectivity</w:t>
      </w:r>
      <w:r w:rsidR="00025652" w:rsidRPr="00391615">
        <w:rPr>
          <w:rFonts w:cstheme="minorHAnsi"/>
          <w:sz w:val="21"/>
          <w:lang w:val="en-US"/>
        </w:rPr>
        <w:t xml:space="preserve"> (PO1).</w:t>
      </w:r>
    </w:p>
    <w:p w14:paraId="01E0ACD5" w14:textId="17674566" w:rsidR="00C624BA" w:rsidRPr="00391615" w:rsidRDefault="00C624BA" w:rsidP="00E90E99">
      <w:pPr>
        <w:pStyle w:val="ListParagraph"/>
        <w:numPr>
          <w:ilvl w:val="0"/>
          <w:numId w:val="22"/>
        </w:numPr>
        <w:jc w:val="both"/>
        <w:rPr>
          <w:rFonts w:cstheme="minorHAnsi"/>
          <w:b/>
          <w:bCs/>
          <w:sz w:val="21"/>
          <w:lang w:val="en-US"/>
        </w:rPr>
      </w:pPr>
      <w:r w:rsidRPr="00391615">
        <w:rPr>
          <w:rFonts w:cstheme="minorHAnsi"/>
          <w:b/>
          <w:bCs/>
          <w:sz w:val="21"/>
          <w:lang w:val="en-US"/>
        </w:rPr>
        <w:t xml:space="preserve">greener, </w:t>
      </w:r>
      <w:r w:rsidRPr="00391615">
        <w:rPr>
          <w:rFonts w:cstheme="minorHAnsi"/>
          <w:sz w:val="21"/>
          <w:lang w:val="en-US"/>
        </w:rPr>
        <w:t>low-carbon and resilient</w:t>
      </w:r>
      <w:r w:rsidR="00025652" w:rsidRPr="00391615">
        <w:rPr>
          <w:rFonts w:cstheme="minorHAnsi"/>
          <w:sz w:val="21"/>
          <w:lang w:val="en-US"/>
        </w:rPr>
        <w:t xml:space="preserve"> (PO2).</w:t>
      </w:r>
    </w:p>
    <w:p w14:paraId="5CD87E7D" w14:textId="4B3C615F" w:rsidR="00C624BA" w:rsidRPr="00391615" w:rsidRDefault="00C624BA" w:rsidP="00E90E99">
      <w:pPr>
        <w:pStyle w:val="ListParagraph"/>
        <w:numPr>
          <w:ilvl w:val="0"/>
          <w:numId w:val="22"/>
        </w:numPr>
        <w:jc w:val="both"/>
        <w:rPr>
          <w:rFonts w:cstheme="minorHAnsi"/>
          <w:b/>
          <w:bCs/>
          <w:sz w:val="21"/>
          <w:lang w:val="en-US"/>
        </w:rPr>
      </w:pPr>
      <w:r w:rsidRPr="00391615">
        <w:rPr>
          <w:rFonts w:cstheme="minorHAnsi"/>
          <w:b/>
          <w:bCs/>
          <w:sz w:val="21"/>
          <w:lang w:val="en-US"/>
        </w:rPr>
        <w:t xml:space="preserve">more connected </w:t>
      </w:r>
      <w:r w:rsidRPr="00391615">
        <w:rPr>
          <w:rFonts w:cstheme="minorHAnsi"/>
          <w:sz w:val="21"/>
          <w:lang w:val="en-US"/>
        </w:rPr>
        <w:t>by enhancing mobility</w:t>
      </w:r>
      <w:r w:rsidR="00025652" w:rsidRPr="00391615">
        <w:rPr>
          <w:rFonts w:cstheme="minorHAnsi"/>
          <w:sz w:val="21"/>
          <w:lang w:val="en-US"/>
        </w:rPr>
        <w:t xml:space="preserve"> (PO3).</w:t>
      </w:r>
    </w:p>
    <w:p w14:paraId="1CFED79A" w14:textId="61C10090" w:rsidR="00C624BA" w:rsidRPr="00391615" w:rsidRDefault="00C624BA" w:rsidP="00E90E99">
      <w:pPr>
        <w:pStyle w:val="ListParagraph"/>
        <w:numPr>
          <w:ilvl w:val="0"/>
          <w:numId w:val="22"/>
        </w:numPr>
        <w:jc w:val="both"/>
        <w:rPr>
          <w:rFonts w:cstheme="minorHAnsi"/>
          <w:b/>
          <w:bCs/>
          <w:sz w:val="21"/>
          <w:lang w:val="en-US"/>
        </w:rPr>
      </w:pPr>
      <w:r w:rsidRPr="00391615">
        <w:rPr>
          <w:rFonts w:cstheme="minorHAnsi"/>
          <w:b/>
          <w:bCs/>
          <w:sz w:val="21"/>
          <w:lang w:val="en-US"/>
        </w:rPr>
        <w:t xml:space="preserve">more social, </w:t>
      </w:r>
      <w:r w:rsidRPr="00391615">
        <w:rPr>
          <w:rFonts w:cstheme="minorHAnsi"/>
          <w:sz w:val="21"/>
          <w:lang w:val="en-US"/>
        </w:rPr>
        <w:t>supporting effective and inclusive employment, education, skills, social inclusion and equal access to healthcare, as well as enhancing the role of culture and sustainable tourism</w:t>
      </w:r>
      <w:r w:rsidR="00025652" w:rsidRPr="00391615">
        <w:rPr>
          <w:rFonts w:cstheme="minorHAnsi"/>
          <w:sz w:val="21"/>
          <w:lang w:val="en-US"/>
        </w:rPr>
        <w:t xml:space="preserve"> (PO4).</w:t>
      </w:r>
    </w:p>
    <w:p w14:paraId="5EEB8C47" w14:textId="6E5ED024" w:rsidR="00F71255" w:rsidRPr="00391615" w:rsidRDefault="00C624BA" w:rsidP="00E90E99">
      <w:pPr>
        <w:pStyle w:val="ListParagraph"/>
        <w:numPr>
          <w:ilvl w:val="0"/>
          <w:numId w:val="22"/>
        </w:numPr>
        <w:jc w:val="both"/>
        <w:rPr>
          <w:rFonts w:cstheme="minorHAnsi"/>
          <w:b/>
          <w:bCs/>
          <w:sz w:val="21"/>
          <w:lang w:val="en-US"/>
        </w:rPr>
      </w:pPr>
      <w:r w:rsidRPr="00391615">
        <w:rPr>
          <w:rFonts w:cstheme="minorHAnsi"/>
          <w:b/>
          <w:bCs/>
          <w:sz w:val="21"/>
          <w:lang w:val="en-US"/>
        </w:rPr>
        <w:t xml:space="preserve">closer to citizens, </w:t>
      </w:r>
      <w:r w:rsidRPr="00391615">
        <w:rPr>
          <w:rFonts w:cstheme="minorHAnsi"/>
          <w:sz w:val="21"/>
          <w:lang w:val="en-US"/>
        </w:rPr>
        <w:t>supporting locally-led development and sustainable urban development across the EU</w:t>
      </w:r>
      <w:r w:rsidR="00025652" w:rsidRPr="00391615">
        <w:rPr>
          <w:rFonts w:cstheme="minorHAnsi"/>
          <w:sz w:val="21"/>
          <w:lang w:val="en-US"/>
        </w:rPr>
        <w:t xml:space="preserve"> (PO5).</w:t>
      </w:r>
      <w:r w:rsidRPr="00391615">
        <w:rPr>
          <w:rStyle w:val="FootnoteReference"/>
          <w:rFonts w:cstheme="minorHAnsi"/>
          <w:sz w:val="21"/>
          <w:lang w:val="en-US"/>
        </w:rPr>
        <w:footnoteReference w:id="25"/>
      </w:r>
    </w:p>
    <w:p w14:paraId="20255D88" w14:textId="77777777" w:rsidR="0038077D" w:rsidRPr="00391615" w:rsidRDefault="0038077D" w:rsidP="0038077D">
      <w:pPr>
        <w:jc w:val="both"/>
        <w:rPr>
          <w:rFonts w:cstheme="minorHAnsi"/>
          <w:b/>
          <w:bCs/>
          <w:sz w:val="21"/>
          <w:lang w:val="en-US"/>
        </w:rPr>
      </w:pPr>
    </w:p>
    <w:p w14:paraId="3009E2A1" w14:textId="633DE754" w:rsidR="00996A15" w:rsidRPr="00391615" w:rsidRDefault="00571AF3" w:rsidP="00571AF3">
      <w:pPr>
        <w:jc w:val="both"/>
        <w:rPr>
          <w:rFonts w:cstheme="minorHAnsi"/>
          <w:sz w:val="21"/>
          <w:lang w:val="en-US"/>
        </w:rPr>
      </w:pPr>
      <w:r w:rsidRPr="00391615">
        <w:rPr>
          <w:rFonts w:cstheme="minorHAnsi"/>
          <w:sz w:val="21"/>
          <w:lang w:val="en-US"/>
        </w:rPr>
        <w:t>Based on their prosperity, all regions and Member States will concentrate the support on fostering a more competitive and smarter Europe (Policy Objective 1 – PO1), as well as supporting a greener, low-carbon transition toward a carbon-neutral economy and building resilience in Europe (PO2)</w:t>
      </w:r>
      <w:r w:rsidR="00996A15" w:rsidRPr="00391615">
        <w:rPr>
          <w:rFonts w:cstheme="minorHAnsi"/>
          <w:sz w:val="21"/>
          <w:lang w:val="en-US"/>
        </w:rPr>
        <w:t xml:space="preserve"> through the mechanism known as ‘thematic concentration’. </w:t>
      </w:r>
    </w:p>
    <w:p w14:paraId="74D5C084" w14:textId="77777777" w:rsidR="00996A15" w:rsidRPr="00391615" w:rsidRDefault="00996A15" w:rsidP="00996A15">
      <w:pPr>
        <w:jc w:val="both"/>
        <w:rPr>
          <w:rFonts w:cstheme="minorHAnsi"/>
          <w:sz w:val="21"/>
          <w:lang w:val="en-US"/>
        </w:rPr>
      </w:pPr>
    </w:p>
    <w:p w14:paraId="1460A1CA" w14:textId="183C97CF" w:rsidR="00996A15" w:rsidRPr="00391615" w:rsidRDefault="00996A15" w:rsidP="00996A15">
      <w:pPr>
        <w:jc w:val="both"/>
        <w:rPr>
          <w:rFonts w:cstheme="minorHAnsi"/>
          <w:sz w:val="21"/>
          <w:lang w:val="en-US"/>
        </w:rPr>
      </w:pPr>
      <w:r w:rsidRPr="00391615">
        <w:rPr>
          <w:rFonts w:cstheme="minorHAnsi"/>
          <w:sz w:val="21"/>
          <w:lang w:val="en-US"/>
        </w:rPr>
        <w:lastRenderedPageBreak/>
        <w:t>Each region and Member State is required to allocate a minimum of 30% of their funding to PO2. Additionally:</w:t>
      </w:r>
    </w:p>
    <w:p w14:paraId="2F4F792F" w14:textId="1D567113" w:rsidR="00996A15" w:rsidRPr="00391615" w:rsidRDefault="00996A15" w:rsidP="00E90E99">
      <w:pPr>
        <w:pStyle w:val="ListParagraph"/>
        <w:numPr>
          <w:ilvl w:val="0"/>
          <w:numId w:val="23"/>
        </w:numPr>
        <w:jc w:val="both"/>
        <w:rPr>
          <w:rFonts w:cstheme="minorHAnsi"/>
          <w:sz w:val="21"/>
          <w:lang w:val="en-US"/>
        </w:rPr>
      </w:pPr>
      <w:r w:rsidRPr="00391615">
        <w:rPr>
          <w:rFonts w:cstheme="minorHAnsi"/>
          <w:sz w:val="21"/>
          <w:lang w:val="en-US"/>
        </w:rPr>
        <w:t xml:space="preserve">More developed regions or Member States must allocate at least 85% of their funding to PO1 and PO2. </w:t>
      </w:r>
    </w:p>
    <w:p w14:paraId="34F1E324" w14:textId="0D49D173" w:rsidR="00996A15" w:rsidRPr="00391615" w:rsidRDefault="00996A15" w:rsidP="00E90E99">
      <w:pPr>
        <w:pStyle w:val="ListParagraph"/>
        <w:numPr>
          <w:ilvl w:val="0"/>
          <w:numId w:val="23"/>
        </w:numPr>
        <w:jc w:val="both"/>
        <w:rPr>
          <w:rFonts w:cstheme="minorHAnsi"/>
          <w:sz w:val="21"/>
          <w:lang w:val="en-US"/>
        </w:rPr>
      </w:pPr>
      <w:r w:rsidRPr="00391615">
        <w:rPr>
          <w:rFonts w:cstheme="minorHAnsi"/>
          <w:sz w:val="21"/>
          <w:lang w:val="en-US"/>
        </w:rPr>
        <w:t xml:space="preserve">Transition regions or Member States are expected to allocate at least 40% to PO1. </w:t>
      </w:r>
    </w:p>
    <w:p w14:paraId="418D73FD" w14:textId="6E4DBE8B" w:rsidR="00996A15" w:rsidRPr="00391615" w:rsidRDefault="00996A15" w:rsidP="00E90E99">
      <w:pPr>
        <w:pStyle w:val="ListParagraph"/>
        <w:numPr>
          <w:ilvl w:val="0"/>
          <w:numId w:val="23"/>
        </w:numPr>
        <w:jc w:val="both"/>
        <w:rPr>
          <w:rFonts w:cstheme="minorHAnsi"/>
          <w:sz w:val="21"/>
          <w:lang w:val="en-US"/>
        </w:rPr>
      </w:pPr>
      <w:r w:rsidRPr="00391615">
        <w:rPr>
          <w:rFonts w:cstheme="minorHAnsi"/>
          <w:sz w:val="21"/>
          <w:lang w:val="en-US"/>
        </w:rPr>
        <w:t xml:space="preserve">Less developed regions or Member States are required to allocate at least 25% to PO1. </w:t>
      </w:r>
    </w:p>
    <w:p w14:paraId="3B629792" w14:textId="77777777" w:rsidR="00996A15" w:rsidRPr="00391615" w:rsidRDefault="00996A15" w:rsidP="00996A15">
      <w:pPr>
        <w:jc w:val="both"/>
        <w:rPr>
          <w:rFonts w:cstheme="minorHAnsi"/>
          <w:sz w:val="21"/>
          <w:lang w:val="en-US"/>
        </w:rPr>
      </w:pPr>
    </w:p>
    <w:p w14:paraId="1431B75D" w14:textId="50F5C1A0" w:rsidR="00996A15" w:rsidRPr="00391615" w:rsidRDefault="00996A15" w:rsidP="00996A15">
      <w:pPr>
        <w:jc w:val="both"/>
        <w:rPr>
          <w:rFonts w:cstheme="minorHAnsi"/>
          <w:sz w:val="21"/>
          <w:lang w:val="en-US"/>
        </w:rPr>
      </w:pPr>
      <w:r w:rsidRPr="00391615">
        <w:rPr>
          <w:rFonts w:cstheme="minorHAnsi"/>
          <w:sz w:val="21"/>
          <w:lang w:val="en-US"/>
        </w:rPr>
        <w:t>Furthermore, all regions and Member States are mandated to dedicate a minimum of 8% of their funding to urban development, implemented through various local development partnerships employing various tools. Operations</w:t>
      </w:r>
      <w:r w:rsidR="00052AEF" w:rsidRPr="00391615">
        <w:rPr>
          <w:rFonts w:cstheme="minorHAnsi"/>
          <w:sz w:val="21"/>
          <w:lang w:val="en-US"/>
        </w:rPr>
        <w:t xml:space="preserve"> funded by the ERDF are also anticipated to contribute 30% of the total financing towards climate objectives.</w:t>
      </w:r>
      <w:r w:rsidR="00F357E9" w:rsidRPr="00391615">
        <w:rPr>
          <w:rStyle w:val="FootnoteReference"/>
          <w:rFonts w:cstheme="minorHAnsi"/>
          <w:sz w:val="21"/>
          <w:lang w:val="en-US"/>
        </w:rPr>
        <w:footnoteReference w:id="26"/>
      </w:r>
    </w:p>
    <w:p w14:paraId="21D67ED0" w14:textId="77777777" w:rsidR="00571AF3" w:rsidRPr="00391615" w:rsidRDefault="00571AF3" w:rsidP="00571AF3">
      <w:pPr>
        <w:jc w:val="both"/>
        <w:rPr>
          <w:rFonts w:cstheme="minorHAnsi"/>
          <w:b/>
          <w:bCs/>
          <w:sz w:val="21"/>
          <w:lang w:val="en-US"/>
        </w:rPr>
      </w:pPr>
    </w:p>
    <w:p w14:paraId="2028A2B1" w14:textId="52BAAF7F" w:rsidR="002B1E71" w:rsidRPr="00391615" w:rsidRDefault="00F71255" w:rsidP="00F71255">
      <w:pPr>
        <w:pStyle w:val="Heading3"/>
        <w:rPr>
          <w:rFonts w:asciiTheme="minorHAnsi" w:hAnsiTheme="minorHAnsi" w:cstheme="minorHAnsi"/>
        </w:rPr>
      </w:pPr>
      <w:bookmarkStart w:id="26" w:name="_Toc157007617"/>
      <w:r w:rsidRPr="00391615">
        <w:rPr>
          <w:rFonts w:asciiTheme="minorHAnsi" w:hAnsiTheme="minorHAnsi" w:cstheme="minorHAnsi"/>
        </w:rPr>
        <w:t>how to access funding</w:t>
      </w:r>
      <w:bookmarkEnd w:id="26"/>
    </w:p>
    <w:p w14:paraId="098920C3" w14:textId="1F3742B6" w:rsidR="00F71255" w:rsidRPr="00391615" w:rsidRDefault="0069294A" w:rsidP="0069294A">
      <w:pPr>
        <w:jc w:val="both"/>
        <w:rPr>
          <w:rFonts w:cstheme="minorHAnsi"/>
          <w:sz w:val="21"/>
          <w:lang w:val="en-US"/>
        </w:rPr>
      </w:pPr>
      <w:r w:rsidRPr="00391615">
        <w:rPr>
          <w:rFonts w:cstheme="minorHAnsi"/>
          <w:sz w:val="21"/>
          <w:lang w:val="en-US"/>
        </w:rPr>
        <w:t>The ERDF is delivered through shared management, which means that both the European Commission and national authorities in member states are in charge of running the fund.</w:t>
      </w:r>
      <w:r w:rsidR="004F25E7" w:rsidRPr="00391615">
        <w:rPr>
          <w:rFonts w:cstheme="minorHAnsi"/>
          <w:sz w:val="21"/>
          <w:lang w:val="en-US"/>
        </w:rPr>
        <w:t xml:space="preserve"> The Member States’ administrations choose which projects to finance and are responsible for the day-to-day management</w:t>
      </w:r>
      <w:r w:rsidR="00270B34" w:rsidRPr="00391615">
        <w:rPr>
          <w:rFonts w:cstheme="minorHAnsi"/>
          <w:sz w:val="21"/>
          <w:lang w:val="en-US"/>
        </w:rPr>
        <w:t>. Calls for proposals under ERDF can be either on a national or regional level. The authority relevant for each regional</w:t>
      </w:r>
      <w:r w:rsidR="00A74C23" w:rsidRPr="00391615">
        <w:rPr>
          <w:rFonts w:cstheme="minorHAnsi"/>
          <w:sz w:val="21"/>
          <w:lang w:val="en-US"/>
        </w:rPr>
        <w:t>/</w:t>
      </w:r>
      <w:r w:rsidR="00270B34" w:rsidRPr="00391615">
        <w:rPr>
          <w:rFonts w:cstheme="minorHAnsi"/>
          <w:sz w:val="21"/>
          <w:lang w:val="en-US"/>
        </w:rPr>
        <w:t xml:space="preserve">national context can be found </w:t>
      </w:r>
      <w:hyperlink r:id="rId24" w:history="1">
        <w:r w:rsidR="00270B34" w:rsidRPr="00391615">
          <w:rPr>
            <w:rStyle w:val="Hyperlink"/>
            <w:rFonts w:cstheme="minorHAnsi"/>
            <w:sz w:val="21"/>
            <w:lang w:val="en-US"/>
          </w:rPr>
          <w:t>here.</w:t>
        </w:r>
      </w:hyperlink>
      <w:r w:rsidR="00270B34" w:rsidRPr="00391615">
        <w:rPr>
          <w:rFonts w:cstheme="minorHAnsi"/>
          <w:sz w:val="21"/>
          <w:lang w:val="en-US"/>
        </w:rPr>
        <w:t xml:space="preserve"> </w:t>
      </w:r>
    </w:p>
    <w:p w14:paraId="0F38207A" w14:textId="77777777" w:rsidR="00F0439A" w:rsidRDefault="00F0439A" w:rsidP="0069294A">
      <w:pPr>
        <w:jc w:val="both"/>
        <w:rPr>
          <w:rFonts w:cstheme="minorHAnsi"/>
          <w:sz w:val="24"/>
          <w:szCs w:val="24"/>
          <w:lang w:val="en-US"/>
        </w:rPr>
      </w:pPr>
    </w:p>
    <w:p w14:paraId="42AE531C" w14:textId="77777777" w:rsidR="009B494B" w:rsidRPr="00391615" w:rsidRDefault="009B494B" w:rsidP="0069294A">
      <w:pPr>
        <w:jc w:val="both"/>
        <w:rPr>
          <w:rFonts w:cstheme="minorHAnsi"/>
          <w:sz w:val="24"/>
          <w:szCs w:val="24"/>
          <w:lang w:val="en-US"/>
        </w:rPr>
      </w:pPr>
    </w:p>
    <w:p w14:paraId="5154334C" w14:textId="306C90CB" w:rsidR="00F0439A" w:rsidRPr="00391615" w:rsidRDefault="00F0439A" w:rsidP="00F0439A">
      <w:pPr>
        <w:pStyle w:val="Heading1"/>
        <w:rPr>
          <w:rFonts w:cstheme="minorHAnsi"/>
        </w:rPr>
      </w:pPr>
      <w:bookmarkStart w:id="27" w:name="_Toc157007618"/>
      <w:r w:rsidRPr="00391615">
        <w:rPr>
          <w:rFonts w:cstheme="minorHAnsi"/>
        </w:rPr>
        <w:t>Interreg</w:t>
      </w:r>
      <w:r w:rsidR="0059481C" w:rsidRPr="00391615">
        <w:rPr>
          <w:rFonts w:cstheme="minorHAnsi"/>
        </w:rPr>
        <w:t xml:space="preserve"> VI</w:t>
      </w:r>
      <w:bookmarkEnd w:id="27"/>
    </w:p>
    <w:p w14:paraId="42A1A50C" w14:textId="6B7034C5" w:rsidR="00C732CE" w:rsidRPr="00391615" w:rsidRDefault="00EB2EE7" w:rsidP="001702E4">
      <w:pPr>
        <w:jc w:val="both"/>
        <w:rPr>
          <w:rFonts w:cstheme="minorHAnsi"/>
          <w:sz w:val="21"/>
          <w:lang w:val="en-US"/>
        </w:rPr>
      </w:pPr>
      <w:r w:rsidRPr="00391615">
        <w:rPr>
          <w:rFonts w:cstheme="minorHAnsi"/>
          <w:sz w:val="21"/>
          <w:lang w:val="en-US"/>
        </w:rPr>
        <w:t xml:space="preserve">Interreg </w:t>
      </w:r>
      <w:r w:rsidR="001702E4" w:rsidRPr="00391615">
        <w:rPr>
          <w:rFonts w:cstheme="minorHAnsi"/>
          <w:sz w:val="21"/>
          <w:lang w:val="en-US"/>
        </w:rPr>
        <w:t xml:space="preserve">is a series of </w:t>
      </w:r>
      <w:proofErr w:type="spellStart"/>
      <w:r w:rsidR="001702E4" w:rsidRPr="00391615">
        <w:rPr>
          <w:rFonts w:cstheme="minorHAnsi"/>
          <w:sz w:val="21"/>
          <w:lang w:val="en-US"/>
        </w:rPr>
        <w:t>programmes</w:t>
      </w:r>
      <w:proofErr w:type="spellEnd"/>
      <w:r w:rsidR="001702E4" w:rsidRPr="00391615">
        <w:rPr>
          <w:rFonts w:cstheme="minorHAnsi"/>
          <w:sz w:val="21"/>
          <w:lang w:val="en-US"/>
        </w:rPr>
        <w:t xml:space="preserve"> aimed at promoting cross-border, transnational, and interregional cooperatio</w:t>
      </w:r>
      <w:r w:rsidR="00E65CF3" w:rsidRPr="00391615">
        <w:rPr>
          <w:rFonts w:cstheme="minorHAnsi"/>
          <w:sz w:val="21"/>
          <w:lang w:val="en-US"/>
        </w:rPr>
        <w:t>n</w:t>
      </w:r>
      <w:r w:rsidR="001702E4" w:rsidRPr="00391615">
        <w:rPr>
          <w:rFonts w:cstheme="minorHAnsi"/>
          <w:sz w:val="21"/>
          <w:lang w:val="en-US"/>
        </w:rPr>
        <w:t xml:space="preserve">. It encourages collaboration between regions and </w:t>
      </w:r>
      <w:proofErr w:type="spellStart"/>
      <w:r w:rsidR="001702E4" w:rsidRPr="00391615">
        <w:rPr>
          <w:rFonts w:cstheme="minorHAnsi"/>
          <w:sz w:val="21"/>
          <w:lang w:val="en-US"/>
        </w:rPr>
        <w:t>neighbouring</w:t>
      </w:r>
      <w:proofErr w:type="spellEnd"/>
      <w:r w:rsidR="001702E4" w:rsidRPr="00391615">
        <w:rPr>
          <w:rFonts w:cstheme="minorHAnsi"/>
          <w:sz w:val="21"/>
          <w:lang w:val="en-US"/>
        </w:rPr>
        <w:t xml:space="preserve"> countries. </w:t>
      </w:r>
      <w:r w:rsidR="00025652" w:rsidRPr="00391615">
        <w:rPr>
          <w:rFonts w:cstheme="minorHAnsi"/>
          <w:sz w:val="21"/>
          <w:lang w:val="en-US"/>
        </w:rPr>
        <w:t xml:space="preserve">Interreg 2021-2027 is the sixth period of Interreg and therefore called Interreg VI. </w:t>
      </w:r>
      <w:r w:rsidR="00E65CF3" w:rsidRPr="00391615">
        <w:rPr>
          <w:rFonts w:cstheme="minorHAnsi"/>
          <w:sz w:val="21"/>
          <w:lang w:val="en-US"/>
        </w:rPr>
        <w:t>Almost EUR 10 billion are shared between a</w:t>
      </w:r>
      <w:r w:rsidR="00C247C8" w:rsidRPr="00391615">
        <w:rPr>
          <w:rFonts w:cstheme="minorHAnsi"/>
          <w:sz w:val="21"/>
          <w:lang w:val="en-US"/>
        </w:rPr>
        <w:t>round</w:t>
      </w:r>
      <w:r w:rsidR="00E65CF3" w:rsidRPr="00391615">
        <w:rPr>
          <w:rFonts w:cstheme="minorHAnsi"/>
          <w:sz w:val="21"/>
          <w:lang w:val="en-US"/>
        </w:rPr>
        <w:t xml:space="preserve"> 100 Interreg </w:t>
      </w:r>
      <w:proofErr w:type="spellStart"/>
      <w:r w:rsidR="00E65CF3" w:rsidRPr="00391615">
        <w:rPr>
          <w:rFonts w:cstheme="minorHAnsi"/>
          <w:sz w:val="21"/>
          <w:lang w:val="en-US"/>
        </w:rPr>
        <w:t>programmes</w:t>
      </w:r>
      <w:proofErr w:type="spellEnd"/>
      <w:r w:rsidR="00E65CF3" w:rsidRPr="00391615">
        <w:rPr>
          <w:rFonts w:cstheme="minorHAnsi"/>
          <w:sz w:val="21"/>
          <w:lang w:val="en-US"/>
        </w:rPr>
        <w:t xml:space="preserve"> across the borders, in and outside the EU</w:t>
      </w:r>
      <w:r w:rsidR="00C247C8" w:rsidRPr="00391615">
        <w:rPr>
          <w:rFonts w:cstheme="minorHAnsi"/>
          <w:sz w:val="21"/>
          <w:lang w:val="en-US"/>
        </w:rPr>
        <w:t>.</w:t>
      </w:r>
      <w:r w:rsidR="00C247C8" w:rsidRPr="00391615">
        <w:rPr>
          <w:rStyle w:val="FootnoteReference"/>
          <w:rFonts w:cstheme="minorHAnsi"/>
          <w:sz w:val="21"/>
          <w:lang w:val="en-US"/>
        </w:rPr>
        <w:footnoteReference w:id="27"/>
      </w:r>
      <w:r w:rsidR="00025652" w:rsidRPr="00391615">
        <w:rPr>
          <w:rFonts w:cstheme="minorHAnsi"/>
          <w:sz w:val="21"/>
          <w:lang w:val="en-US"/>
        </w:rPr>
        <w:t xml:space="preserve"> </w:t>
      </w:r>
    </w:p>
    <w:p w14:paraId="5C803B6C" w14:textId="77777777" w:rsidR="00C732CE" w:rsidRPr="00391615" w:rsidRDefault="00C732CE" w:rsidP="001702E4">
      <w:pPr>
        <w:jc w:val="both"/>
        <w:rPr>
          <w:rFonts w:cstheme="minorHAnsi"/>
          <w:sz w:val="21"/>
          <w:lang w:val="en-US"/>
        </w:rPr>
      </w:pPr>
    </w:p>
    <w:p w14:paraId="7E5DCAEC" w14:textId="372BFA64" w:rsidR="00025652" w:rsidRPr="00391615" w:rsidRDefault="00025652" w:rsidP="001702E4">
      <w:pPr>
        <w:jc w:val="both"/>
        <w:rPr>
          <w:rFonts w:cstheme="minorHAnsi"/>
          <w:sz w:val="21"/>
          <w:lang w:val="en-US"/>
        </w:rPr>
      </w:pPr>
      <w:r w:rsidRPr="00391615">
        <w:rPr>
          <w:rFonts w:cstheme="minorHAnsi"/>
          <w:sz w:val="21"/>
          <w:lang w:val="en-US"/>
        </w:rPr>
        <w:t>Interreg has the following priorities</w:t>
      </w:r>
      <w:r w:rsidR="00C732CE" w:rsidRPr="00391615">
        <w:rPr>
          <w:rFonts w:cstheme="minorHAnsi"/>
          <w:sz w:val="21"/>
          <w:lang w:val="en-US"/>
        </w:rPr>
        <w:t xml:space="preserve">, which will contribute to the main objectives of the </w:t>
      </w:r>
      <w:r w:rsidR="00C732CE" w:rsidRPr="00391615">
        <w:rPr>
          <w:rFonts w:cstheme="minorHAnsi"/>
          <w:sz w:val="21"/>
          <w:lang w:val="en-US"/>
        </w:rPr>
        <w:lastRenderedPageBreak/>
        <w:t>Cohesion Policy</w:t>
      </w:r>
      <w:r w:rsidRPr="00391615">
        <w:rPr>
          <w:rFonts w:cstheme="minorHAnsi"/>
          <w:sz w:val="21"/>
          <w:lang w:val="en-US"/>
        </w:rPr>
        <w:t>:</w:t>
      </w:r>
    </w:p>
    <w:p w14:paraId="08C5F9CA" w14:textId="775C9835" w:rsidR="00025652" w:rsidRPr="00391615" w:rsidRDefault="00025652" w:rsidP="00E90E99">
      <w:pPr>
        <w:pStyle w:val="ListParagraph"/>
        <w:numPr>
          <w:ilvl w:val="0"/>
          <w:numId w:val="24"/>
        </w:numPr>
        <w:jc w:val="both"/>
        <w:rPr>
          <w:rFonts w:cstheme="minorHAnsi"/>
          <w:sz w:val="21"/>
          <w:lang w:val="en-US"/>
        </w:rPr>
      </w:pPr>
      <w:r w:rsidRPr="00391615">
        <w:rPr>
          <w:rFonts w:cstheme="minorHAnsi"/>
          <w:sz w:val="21"/>
          <w:lang w:val="en-US"/>
        </w:rPr>
        <w:t>A more competitive and smarter Europe (PO1)</w:t>
      </w:r>
    </w:p>
    <w:p w14:paraId="07D031AC" w14:textId="3E0B91C2" w:rsidR="00025652" w:rsidRPr="00391615" w:rsidRDefault="00025652" w:rsidP="00E90E99">
      <w:pPr>
        <w:pStyle w:val="ListParagraph"/>
        <w:numPr>
          <w:ilvl w:val="0"/>
          <w:numId w:val="24"/>
        </w:numPr>
        <w:jc w:val="both"/>
        <w:rPr>
          <w:rFonts w:cstheme="minorHAnsi"/>
          <w:sz w:val="21"/>
          <w:lang w:val="en-US"/>
        </w:rPr>
      </w:pPr>
      <w:r w:rsidRPr="00391615">
        <w:rPr>
          <w:rFonts w:cstheme="minorHAnsi"/>
          <w:sz w:val="21"/>
          <w:lang w:val="en-US"/>
        </w:rPr>
        <w:t>A greener, low-carbon transitioning towards a net zero carbon economy and resilient Europe (PO2)</w:t>
      </w:r>
    </w:p>
    <w:p w14:paraId="22E1D876" w14:textId="3977229E" w:rsidR="00025652" w:rsidRPr="00391615" w:rsidRDefault="00025652" w:rsidP="00E90E99">
      <w:pPr>
        <w:pStyle w:val="ListParagraph"/>
        <w:numPr>
          <w:ilvl w:val="0"/>
          <w:numId w:val="24"/>
        </w:numPr>
        <w:jc w:val="both"/>
        <w:rPr>
          <w:rFonts w:cstheme="minorHAnsi"/>
          <w:sz w:val="21"/>
          <w:lang w:val="en-US"/>
        </w:rPr>
      </w:pPr>
      <w:r w:rsidRPr="00391615">
        <w:rPr>
          <w:rFonts w:cstheme="minorHAnsi"/>
          <w:sz w:val="21"/>
          <w:lang w:val="en-US"/>
        </w:rPr>
        <w:t>A more connected Europe (PO3)</w:t>
      </w:r>
    </w:p>
    <w:p w14:paraId="50655CBC" w14:textId="2C15C4D0" w:rsidR="00025652" w:rsidRPr="00391615" w:rsidRDefault="00025652" w:rsidP="00E90E99">
      <w:pPr>
        <w:pStyle w:val="ListParagraph"/>
        <w:numPr>
          <w:ilvl w:val="0"/>
          <w:numId w:val="24"/>
        </w:numPr>
        <w:jc w:val="both"/>
        <w:rPr>
          <w:rFonts w:cstheme="minorHAnsi"/>
          <w:sz w:val="21"/>
          <w:lang w:val="en-US"/>
        </w:rPr>
      </w:pPr>
      <w:r w:rsidRPr="00391615">
        <w:rPr>
          <w:rFonts w:cstheme="minorHAnsi"/>
          <w:sz w:val="21"/>
          <w:lang w:val="en-US"/>
        </w:rPr>
        <w:t>A more social and inclusive Europe (PO4)</w:t>
      </w:r>
    </w:p>
    <w:p w14:paraId="69AC43BD" w14:textId="0AAB0CA5" w:rsidR="00025652" w:rsidRPr="00391615" w:rsidRDefault="00025652" w:rsidP="00E90E99">
      <w:pPr>
        <w:pStyle w:val="ListParagraph"/>
        <w:numPr>
          <w:ilvl w:val="0"/>
          <w:numId w:val="24"/>
        </w:numPr>
        <w:jc w:val="both"/>
        <w:rPr>
          <w:rFonts w:cstheme="minorHAnsi"/>
          <w:sz w:val="21"/>
          <w:lang w:val="en-US"/>
        </w:rPr>
      </w:pPr>
      <w:r w:rsidRPr="00391615">
        <w:rPr>
          <w:rFonts w:cstheme="minorHAnsi"/>
          <w:sz w:val="21"/>
          <w:lang w:val="en-US"/>
        </w:rPr>
        <w:t>A Europe closer to citizens (PO5)</w:t>
      </w:r>
    </w:p>
    <w:p w14:paraId="53989FE7" w14:textId="77777777" w:rsidR="00025652" w:rsidRPr="00391615" w:rsidRDefault="00025652" w:rsidP="00025652">
      <w:pPr>
        <w:jc w:val="both"/>
        <w:rPr>
          <w:rFonts w:cstheme="minorHAnsi"/>
          <w:sz w:val="21"/>
          <w:lang w:val="en-US"/>
        </w:rPr>
      </w:pPr>
    </w:p>
    <w:p w14:paraId="2295D956" w14:textId="38318F32" w:rsidR="00025652" w:rsidRPr="00391615" w:rsidRDefault="00025652" w:rsidP="00025652">
      <w:pPr>
        <w:jc w:val="both"/>
        <w:rPr>
          <w:rFonts w:cstheme="minorHAnsi"/>
          <w:sz w:val="21"/>
          <w:lang w:val="en-US"/>
        </w:rPr>
      </w:pPr>
      <w:r w:rsidRPr="00391615">
        <w:rPr>
          <w:rFonts w:cstheme="minorHAnsi"/>
          <w:sz w:val="21"/>
          <w:lang w:val="en-US"/>
        </w:rPr>
        <w:t>Interreg</w:t>
      </w:r>
      <w:r w:rsidR="0059481C" w:rsidRPr="00391615">
        <w:rPr>
          <w:rFonts w:cstheme="minorHAnsi"/>
          <w:sz w:val="21"/>
          <w:lang w:val="en-US"/>
        </w:rPr>
        <w:t xml:space="preserve"> VI</w:t>
      </w:r>
      <w:r w:rsidRPr="00391615">
        <w:rPr>
          <w:rFonts w:cstheme="minorHAnsi"/>
          <w:sz w:val="21"/>
          <w:lang w:val="en-US"/>
        </w:rPr>
        <w:t xml:space="preserve"> has the following 2 specific objectives for the current programming period:</w:t>
      </w:r>
    </w:p>
    <w:p w14:paraId="1721501D" w14:textId="5520E434" w:rsidR="00025652" w:rsidRPr="00391615" w:rsidRDefault="00025652" w:rsidP="00E90E99">
      <w:pPr>
        <w:pStyle w:val="ListParagraph"/>
        <w:numPr>
          <w:ilvl w:val="0"/>
          <w:numId w:val="25"/>
        </w:numPr>
        <w:jc w:val="both"/>
        <w:rPr>
          <w:rFonts w:cstheme="minorHAnsi"/>
          <w:sz w:val="21"/>
          <w:lang w:val="en-US"/>
        </w:rPr>
      </w:pPr>
      <w:r w:rsidRPr="00391615">
        <w:rPr>
          <w:rFonts w:cstheme="minorHAnsi"/>
          <w:sz w:val="21"/>
          <w:lang w:val="en-US"/>
        </w:rPr>
        <w:t xml:space="preserve">Interreg Specific Objective (ISO) 1: A better cooperation governance: </w:t>
      </w:r>
    </w:p>
    <w:p w14:paraId="408B888D" w14:textId="43446602" w:rsidR="00025652" w:rsidRPr="00391615" w:rsidRDefault="00025652" w:rsidP="00E90E99">
      <w:pPr>
        <w:pStyle w:val="ListParagraph"/>
        <w:numPr>
          <w:ilvl w:val="0"/>
          <w:numId w:val="26"/>
        </w:numPr>
        <w:jc w:val="both"/>
        <w:rPr>
          <w:rFonts w:cstheme="minorHAnsi"/>
          <w:sz w:val="21"/>
          <w:lang w:val="en-US"/>
        </w:rPr>
      </w:pPr>
      <w:r w:rsidRPr="00391615">
        <w:rPr>
          <w:rFonts w:cstheme="minorHAnsi"/>
          <w:sz w:val="21"/>
          <w:lang w:val="en-US"/>
        </w:rPr>
        <w:t xml:space="preserve">To enhance the institutional </w:t>
      </w:r>
      <w:r w:rsidR="00C732CE" w:rsidRPr="00391615">
        <w:rPr>
          <w:rFonts w:cstheme="minorHAnsi"/>
          <w:sz w:val="21"/>
          <w:lang w:val="en-US"/>
        </w:rPr>
        <w:t>capacity of public administrations.</w:t>
      </w:r>
    </w:p>
    <w:p w14:paraId="4E07FF68" w14:textId="54E65027" w:rsidR="00C732CE" w:rsidRPr="00391615" w:rsidRDefault="00C732CE" w:rsidP="00E90E99">
      <w:pPr>
        <w:pStyle w:val="ListParagraph"/>
        <w:numPr>
          <w:ilvl w:val="0"/>
          <w:numId w:val="26"/>
        </w:numPr>
        <w:jc w:val="both"/>
        <w:rPr>
          <w:rFonts w:cstheme="minorHAnsi"/>
          <w:sz w:val="21"/>
          <w:lang w:val="en-US"/>
        </w:rPr>
      </w:pPr>
      <w:r w:rsidRPr="00391615">
        <w:rPr>
          <w:rFonts w:cstheme="minorHAnsi"/>
          <w:sz w:val="21"/>
          <w:lang w:val="en-US"/>
        </w:rPr>
        <w:t xml:space="preserve">To resolve legal and administrative obstacles in border regions. </w:t>
      </w:r>
    </w:p>
    <w:p w14:paraId="1A452B99" w14:textId="5707D542" w:rsidR="00C732CE" w:rsidRPr="00391615" w:rsidRDefault="00C732CE" w:rsidP="00E90E99">
      <w:pPr>
        <w:pStyle w:val="ListParagraph"/>
        <w:numPr>
          <w:ilvl w:val="0"/>
          <w:numId w:val="26"/>
        </w:numPr>
        <w:jc w:val="both"/>
        <w:rPr>
          <w:rFonts w:cstheme="minorHAnsi"/>
          <w:sz w:val="21"/>
          <w:lang w:val="en-US"/>
        </w:rPr>
      </w:pPr>
      <w:r w:rsidRPr="00391615">
        <w:rPr>
          <w:rFonts w:cstheme="minorHAnsi"/>
          <w:sz w:val="21"/>
          <w:lang w:val="en-US"/>
        </w:rPr>
        <w:t xml:space="preserve">To promote sustainable democracy. </w:t>
      </w:r>
    </w:p>
    <w:p w14:paraId="488EC02D" w14:textId="2F8ACAE7" w:rsidR="00C732CE" w:rsidRPr="00391615" w:rsidRDefault="00C732CE" w:rsidP="00E90E99">
      <w:pPr>
        <w:pStyle w:val="ListParagraph"/>
        <w:numPr>
          <w:ilvl w:val="0"/>
          <w:numId w:val="26"/>
        </w:numPr>
        <w:jc w:val="both"/>
        <w:rPr>
          <w:rFonts w:cstheme="minorHAnsi"/>
          <w:sz w:val="21"/>
          <w:lang w:val="en-US"/>
        </w:rPr>
      </w:pPr>
      <w:r w:rsidRPr="00391615">
        <w:rPr>
          <w:rFonts w:cstheme="minorHAnsi"/>
          <w:sz w:val="21"/>
          <w:lang w:val="en-US"/>
        </w:rPr>
        <w:t xml:space="preserve">To strengthen mutual trust among citizens. </w:t>
      </w:r>
    </w:p>
    <w:p w14:paraId="421AAB63" w14:textId="77777777" w:rsidR="00216B4C" w:rsidRPr="00391615" w:rsidRDefault="00216B4C" w:rsidP="00216B4C">
      <w:pPr>
        <w:jc w:val="both"/>
        <w:rPr>
          <w:rFonts w:cstheme="minorHAnsi"/>
          <w:sz w:val="21"/>
          <w:lang w:val="en-US"/>
        </w:rPr>
      </w:pPr>
    </w:p>
    <w:p w14:paraId="039DADA9" w14:textId="3C565880" w:rsidR="00C732CE" w:rsidRPr="00391615" w:rsidRDefault="00C732CE" w:rsidP="00E90E99">
      <w:pPr>
        <w:pStyle w:val="ListParagraph"/>
        <w:numPr>
          <w:ilvl w:val="0"/>
          <w:numId w:val="25"/>
        </w:numPr>
        <w:jc w:val="both"/>
        <w:rPr>
          <w:rFonts w:cstheme="minorHAnsi"/>
          <w:sz w:val="21"/>
          <w:lang w:val="en-US"/>
        </w:rPr>
      </w:pPr>
      <w:r w:rsidRPr="00391615">
        <w:rPr>
          <w:rFonts w:cstheme="minorHAnsi"/>
          <w:sz w:val="21"/>
          <w:lang w:val="en-US"/>
        </w:rPr>
        <w:t>Interreg Specific Objective (ISO) 2: A safer and more secure Europe</w:t>
      </w:r>
    </w:p>
    <w:p w14:paraId="7DB87AE3" w14:textId="274FC714" w:rsidR="00C732CE" w:rsidRPr="00391615" w:rsidRDefault="00C732CE" w:rsidP="00E90E99">
      <w:pPr>
        <w:pStyle w:val="ListParagraph"/>
        <w:numPr>
          <w:ilvl w:val="0"/>
          <w:numId w:val="27"/>
        </w:numPr>
        <w:jc w:val="both"/>
        <w:rPr>
          <w:rFonts w:cstheme="minorHAnsi"/>
          <w:sz w:val="21"/>
          <w:lang w:val="en-US"/>
        </w:rPr>
      </w:pPr>
      <w:r w:rsidRPr="00391615">
        <w:rPr>
          <w:rFonts w:cstheme="minorHAnsi"/>
          <w:sz w:val="21"/>
          <w:lang w:val="en-US"/>
        </w:rPr>
        <w:t xml:space="preserve">For actions in the fields of border crossing management, mobility and migration management, including the protection and economic and social integration of third country nationals. </w:t>
      </w:r>
    </w:p>
    <w:p w14:paraId="05635F52" w14:textId="5DDC4AC4" w:rsidR="00C732CE" w:rsidRPr="00391615" w:rsidRDefault="00C732CE" w:rsidP="00E90E99">
      <w:pPr>
        <w:pStyle w:val="ListParagraph"/>
        <w:numPr>
          <w:ilvl w:val="0"/>
          <w:numId w:val="27"/>
        </w:numPr>
        <w:jc w:val="both"/>
        <w:rPr>
          <w:rFonts w:cstheme="minorHAnsi"/>
          <w:sz w:val="21"/>
          <w:lang w:val="en-US"/>
        </w:rPr>
      </w:pPr>
      <w:r w:rsidRPr="00391615">
        <w:rPr>
          <w:rFonts w:cstheme="minorHAnsi"/>
          <w:sz w:val="21"/>
          <w:lang w:val="en-US"/>
        </w:rPr>
        <w:t xml:space="preserve">To support employment and </w:t>
      </w:r>
      <w:r w:rsidR="00F96CEB" w:rsidRPr="00391615">
        <w:rPr>
          <w:rFonts w:cstheme="minorHAnsi"/>
          <w:sz w:val="21"/>
          <w:lang w:val="en-US"/>
        </w:rPr>
        <w:t>labor</w:t>
      </w:r>
      <w:r w:rsidRPr="00391615">
        <w:rPr>
          <w:rFonts w:cstheme="minorHAnsi"/>
          <w:sz w:val="21"/>
          <w:lang w:val="en-US"/>
        </w:rPr>
        <w:t xml:space="preserve"> market measures such as improving access to employment, encouraging life-long learning, promoting gender balance and fostering equal opportunities.</w:t>
      </w:r>
    </w:p>
    <w:p w14:paraId="7C2514F3" w14:textId="77777777" w:rsidR="002A7DF8" w:rsidRPr="00391615" w:rsidRDefault="002A7DF8" w:rsidP="002A7DF8">
      <w:pPr>
        <w:jc w:val="both"/>
        <w:rPr>
          <w:rFonts w:cstheme="minorHAnsi"/>
          <w:sz w:val="21"/>
          <w:lang w:val="en-US"/>
        </w:rPr>
      </w:pPr>
    </w:p>
    <w:p w14:paraId="767EFEE2" w14:textId="4996BA14" w:rsidR="002A7DF8" w:rsidRPr="00391615" w:rsidRDefault="002A7DF8" w:rsidP="002A7DF8">
      <w:pPr>
        <w:jc w:val="both"/>
        <w:rPr>
          <w:rFonts w:cstheme="minorHAnsi"/>
          <w:sz w:val="21"/>
          <w:lang w:val="en-US"/>
        </w:rPr>
      </w:pPr>
      <w:r w:rsidRPr="00391615">
        <w:rPr>
          <w:rFonts w:cstheme="minorHAnsi"/>
          <w:sz w:val="21"/>
          <w:lang w:val="en-US"/>
        </w:rPr>
        <w:t xml:space="preserve">Interreg has 4 strands that consist of different </w:t>
      </w:r>
      <w:proofErr w:type="spellStart"/>
      <w:r w:rsidRPr="00391615">
        <w:rPr>
          <w:rFonts w:cstheme="minorHAnsi"/>
          <w:sz w:val="21"/>
          <w:lang w:val="en-US"/>
        </w:rPr>
        <w:t>programmes</w:t>
      </w:r>
      <w:proofErr w:type="spellEnd"/>
      <w:r w:rsidRPr="00391615">
        <w:rPr>
          <w:rFonts w:cstheme="minorHAnsi"/>
          <w:sz w:val="21"/>
          <w:lang w:val="en-US"/>
        </w:rPr>
        <w:t>:</w:t>
      </w:r>
    </w:p>
    <w:p w14:paraId="1F0BD879" w14:textId="42A02B52" w:rsidR="002A7DF8" w:rsidRPr="00391615" w:rsidRDefault="002A7DF8" w:rsidP="00E90E99">
      <w:pPr>
        <w:pStyle w:val="ListParagraph"/>
        <w:numPr>
          <w:ilvl w:val="0"/>
          <w:numId w:val="28"/>
        </w:numPr>
        <w:jc w:val="both"/>
        <w:rPr>
          <w:rFonts w:cstheme="minorHAnsi"/>
          <w:sz w:val="21"/>
          <w:lang w:val="en-US"/>
        </w:rPr>
      </w:pPr>
      <w:r w:rsidRPr="00391615">
        <w:rPr>
          <w:rFonts w:cstheme="minorHAnsi"/>
          <w:sz w:val="21"/>
          <w:lang w:val="en-US"/>
        </w:rPr>
        <w:t>Interreg Strand A: Cross Border Cooperation</w:t>
      </w:r>
    </w:p>
    <w:p w14:paraId="510DE246" w14:textId="02FEA944" w:rsidR="002A7DF8" w:rsidRPr="00391615" w:rsidRDefault="002A7DF8" w:rsidP="005337D7">
      <w:pPr>
        <w:jc w:val="both"/>
        <w:rPr>
          <w:rFonts w:cstheme="minorHAnsi"/>
          <w:sz w:val="21"/>
          <w:lang w:val="en-US"/>
        </w:rPr>
      </w:pPr>
      <w:r w:rsidRPr="00391615">
        <w:rPr>
          <w:rFonts w:cstheme="minorHAnsi"/>
          <w:sz w:val="21"/>
          <w:lang w:val="en-US"/>
        </w:rPr>
        <w:t xml:space="preserve">This strand has a budget of EUR 6,5 billion and consist of cross-border </w:t>
      </w:r>
      <w:proofErr w:type="spellStart"/>
      <w:r w:rsidRPr="00391615">
        <w:rPr>
          <w:rFonts w:cstheme="minorHAnsi"/>
          <w:sz w:val="21"/>
          <w:lang w:val="en-US"/>
        </w:rPr>
        <w:t>programmes</w:t>
      </w:r>
      <w:proofErr w:type="spellEnd"/>
      <w:r w:rsidRPr="00391615">
        <w:rPr>
          <w:rFonts w:cstheme="minorHAnsi"/>
          <w:sz w:val="21"/>
          <w:lang w:val="en-US"/>
        </w:rPr>
        <w:t xml:space="preserve"> </w:t>
      </w:r>
      <w:r w:rsidR="005337D7" w:rsidRPr="00391615">
        <w:rPr>
          <w:rFonts w:cstheme="minorHAnsi"/>
          <w:sz w:val="21"/>
          <w:lang w:val="en-US"/>
        </w:rPr>
        <w:t xml:space="preserve">that are implemented within the EU and at the EU’s external borders. </w:t>
      </w:r>
    </w:p>
    <w:p w14:paraId="4DE58503" w14:textId="28EDEF59" w:rsidR="005337D7" w:rsidRPr="00391615" w:rsidRDefault="005337D7" w:rsidP="00E90E99">
      <w:pPr>
        <w:pStyle w:val="ListParagraph"/>
        <w:numPr>
          <w:ilvl w:val="0"/>
          <w:numId w:val="25"/>
        </w:numPr>
        <w:jc w:val="both"/>
        <w:rPr>
          <w:rFonts w:cstheme="minorHAnsi"/>
          <w:sz w:val="21"/>
          <w:lang w:val="en-US"/>
        </w:rPr>
      </w:pPr>
      <w:r w:rsidRPr="00391615">
        <w:rPr>
          <w:rFonts w:cstheme="minorHAnsi"/>
          <w:sz w:val="21"/>
          <w:lang w:val="en-US"/>
        </w:rPr>
        <w:t xml:space="preserve">49 </w:t>
      </w:r>
      <w:proofErr w:type="spellStart"/>
      <w:r w:rsidRPr="00391615">
        <w:rPr>
          <w:rFonts w:cstheme="minorHAnsi"/>
          <w:sz w:val="21"/>
          <w:lang w:val="en-US"/>
        </w:rPr>
        <w:t>programmes</w:t>
      </w:r>
      <w:proofErr w:type="spellEnd"/>
      <w:r w:rsidRPr="00391615">
        <w:rPr>
          <w:rFonts w:cstheme="minorHAnsi"/>
          <w:sz w:val="21"/>
          <w:lang w:val="en-US"/>
        </w:rPr>
        <w:t xml:space="preserve"> aiming to turn border obstacles into opportunities between EU Member States. </w:t>
      </w:r>
    </w:p>
    <w:p w14:paraId="70A4C710" w14:textId="041A8CFE" w:rsidR="005337D7" w:rsidRPr="00391615" w:rsidRDefault="005337D7" w:rsidP="00E90E99">
      <w:pPr>
        <w:pStyle w:val="ListParagraph"/>
        <w:numPr>
          <w:ilvl w:val="0"/>
          <w:numId w:val="25"/>
        </w:numPr>
        <w:jc w:val="both"/>
        <w:rPr>
          <w:rFonts w:cstheme="minorHAnsi"/>
          <w:sz w:val="21"/>
          <w:lang w:val="en-US"/>
        </w:rPr>
      </w:pPr>
      <w:r w:rsidRPr="00391615">
        <w:rPr>
          <w:rFonts w:cstheme="minorHAnsi"/>
          <w:sz w:val="21"/>
          <w:lang w:val="en-US"/>
        </w:rPr>
        <w:t xml:space="preserve">10 Interreg IPA (Instrument for Pre-Accession Assistance), which are operating at the EU’s border with IPA countries and mainly contribute to the EU enlargement policy. </w:t>
      </w:r>
    </w:p>
    <w:p w14:paraId="48CF3C4E" w14:textId="3722199E" w:rsidR="005337D7" w:rsidRPr="00391615" w:rsidRDefault="005337D7" w:rsidP="00E90E99">
      <w:pPr>
        <w:pStyle w:val="ListParagraph"/>
        <w:numPr>
          <w:ilvl w:val="0"/>
          <w:numId w:val="25"/>
        </w:numPr>
        <w:jc w:val="both"/>
        <w:rPr>
          <w:rFonts w:cstheme="minorHAnsi"/>
          <w:sz w:val="21"/>
          <w:lang w:val="en-US"/>
        </w:rPr>
      </w:pPr>
      <w:r w:rsidRPr="00391615">
        <w:rPr>
          <w:rFonts w:cstheme="minorHAnsi"/>
          <w:sz w:val="21"/>
          <w:lang w:val="en-US"/>
        </w:rPr>
        <w:t>5 Interreg NEXT</w:t>
      </w:r>
      <w:r w:rsidR="008021D7" w:rsidRPr="00391615">
        <w:rPr>
          <w:rFonts w:cstheme="minorHAnsi"/>
          <w:sz w:val="21"/>
          <w:lang w:val="en-US"/>
        </w:rPr>
        <w:t xml:space="preserve"> </w:t>
      </w:r>
      <w:proofErr w:type="spellStart"/>
      <w:r w:rsidR="008021D7" w:rsidRPr="00391615">
        <w:rPr>
          <w:rFonts w:cstheme="minorHAnsi"/>
          <w:sz w:val="21"/>
          <w:lang w:val="en-US"/>
        </w:rPr>
        <w:t>programmes</w:t>
      </w:r>
      <w:proofErr w:type="spellEnd"/>
      <w:r w:rsidR="008021D7" w:rsidRPr="00391615">
        <w:rPr>
          <w:rFonts w:cstheme="minorHAnsi"/>
          <w:sz w:val="21"/>
          <w:lang w:val="en-US"/>
        </w:rPr>
        <w:t xml:space="preserve">, implemented at the EU external eastern and southern borders. Four cross-border support cooperation action with Ukraine and Moldova. </w:t>
      </w:r>
    </w:p>
    <w:p w14:paraId="66E0924A" w14:textId="77777777" w:rsidR="008021D7" w:rsidRPr="00391615" w:rsidRDefault="008021D7" w:rsidP="008021D7">
      <w:pPr>
        <w:jc w:val="both"/>
        <w:rPr>
          <w:rFonts w:cstheme="minorHAnsi"/>
          <w:sz w:val="21"/>
          <w:lang w:val="en-US"/>
        </w:rPr>
      </w:pPr>
    </w:p>
    <w:p w14:paraId="7D190A70" w14:textId="2B0D0254" w:rsidR="008021D7" w:rsidRPr="00391615" w:rsidRDefault="008021D7" w:rsidP="00E90E99">
      <w:pPr>
        <w:pStyle w:val="ListParagraph"/>
        <w:numPr>
          <w:ilvl w:val="0"/>
          <w:numId w:val="28"/>
        </w:numPr>
        <w:jc w:val="both"/>
        <w:rPr>
          <w:rFonts w:cstheme="minorHAnsi"/>
          <w:sz w:val="21"/>
          <w:lang w:val="en-US"/>
        </w:rPr>
      </w:pPr>
      <w:r w:rsidRPr="00391615">
        <w:rPr>
          <w:rFonts w:cstheme="minorHAnsi"/>
          <w:sz w:val="21"/>
          <w:lang w:val="en-US"/>
        </w:rPr>
        <w:t>Interreg Strand B: Transnational Cooperation</w:t>
      </w:r>
    </w:p>
    <w:p w14:paraId="1E7DC42F" w14:textId="243D51EA" w:rsidR="008021D7" w:rsidRPr="00391615" w:rsidRDefault="00C64255" w:rsidP="00E90E99">
      <w:pPr>
        <w:pStyle w:val="ListParagraph"/>
        <w:numPr>
          <w:ilvl w:val="0"/>
          <w:numId w:val="29"/>
        </w:numPr>
        <w:jc w:val="both"/>
        <w:rPr>
          <w:rFonts w:cstheme="minorHAnsi"/>
          <w:sz w:val="21"/>
          <w:lang w:val="en-US"/>
        </w:rPr>
      </w:pPr>
      <w:r w:rsidRPr="00391615">
        <w:rPr>
          <w:rFonts w:cstheme="minorHAnsi"/>
          <w:sz w:val="21"/>
          <w:lang w:val="en-US"/>
        </w:rPr>
        <w:t xml:space="preserve">14 transnational </w:t>
      </w:r>
      <w:proofErr w:type="spellStart"/>
      <w:r w:rsidRPr="00391615">
        <w:rPr>
          <w:rFonts w:cstheme="minorHAnsi"/>
          <w:sz w:val="21"/>
          <w:lang w:val="en-US"/>
        </w:rPr>
        <w:t>programmes</w:t>
      </w:r>
      <w:proofErr w:type="spellEnd"/>
      <w:r w:rsidRPr="00391615">
        <w:rPr>
          <w:rFonts w:cstheme="minorHAnsi"/>
          <w:sz w:val="21"/>
          <w:lang w:val="en-US"/>
        </w:rPr>
        <w:t xml:space="preserve"> will continue to support cooperation activities at larger scale in Europe and beyond. </w:t>
      </w:r>
    </w:p>
    <w:p w14:paraId="3A919313" w14:textId="0D126F25" w:rsidR="00C64255" w:rsidRPr="00391615" w:rsidRDefault="00C64255" w:rsidP="00E90E99">
      <w:pPr>
        <w:pStyle w:val="ListParagraph"/>
        <w:numPr>
          <w:ilvl w:val="0"/>
          <w:numId w:val="29"/>
        </w:numPr>
        <w:jc w:val="both"/>
        <w:rPr>
          <w:rFonts w:cstheme="minorHAnsi"/>
          <w:sz w:val="21"/>
          <w:lang w:val="en-GB"/>
        </w:rPr>
      </w:pPr>
      <w:r w:rsidRPr="00391615">
        <w:rPr>
          <w:rFonts w:cstheme="minorHAnsi"/>
          <w:sz w:val="21"/>
          <w:lang w:val="en-GB"/>
        </w:rPr>
        <w:t xml:space="preserve">4 transnational programmes; Interreg Baltic Sea Region, Interreg Danube Region, </w:t>
      </w:r>
      <w:r w:rsidR="003C12CB" w:rsidRPr="00391615">
        <w:rPr>
          <w:rFonts w:cstheme="minorHAnsi"/>
          <w:sz w:val="21"/>
          <w:lang w:val="en-GB"/>
        </w:rPr>
        <w:t xml:space="preserve">Interreg IPA Adrion and Interreg Alpine Space programme will directly support the Macro </w:t>
      </w:r>
      <w:r w:rsidR="00D00235" w:rsidRPr="00391615">
        <w:rPr>
          <w:rFonts w:cstheme="minorHAnsi"/>
          <w:sz w:val="21"/>
          <w:lang w:val="en-GB"/>
        </w:rPr>
        <w:t xml:space="preserve">Regional Strategies covering their geographical area. 80% of their thematic concentration should be aligned with a Macro Regional strategy. </w:t>
      </w:r>
    </w:p>
    <w:p w14:paraId="583CA15A" w14:textId="2C7CF605" w:rsidR="00D00235" w:rsidRPr="00391615" w:rsidRDefault="00D00235" w:rsidP="00E90E99">
      <w:pPr>
        <w:pStyle w:val="ListParagraph"/>
        <w:numPr>
          <w:ilvl w:val="0"/>
          <w:numId w:val="29"/>
        </w:numPr>
        <w:jc w:val="both"/>
        <w:rPr>
          <w:rFonts w:cstheme="minorHAnsi"/>
          <w:sz w:val="21"/>
          <w:lang w:val="en-GB"/>
        </w:rPr>
      </w:pPr>
      <w:r w:rsidRPr="00391615">
        <w:rPr>
          <w:rFonts w:cstheme="minorHAnsi"/>
          <w:sz w:val="21"/>
          <w:lang w:val="en-GB"/>
        </w:rPr>
        <w:t xml:space="preserve">Transnational programmes linked to Sea Basin Strategies, like Interreg Atlantic Area or Interreg NEXT Black Sea Basin also apply the thematic concentration. </w:t>
      </w:r>
    </w:p>
    <w:p w14:paraId="2B34B47A" w14:textId="77777777" w:rsidR="00D00235" w:rsidRPr="00391615" w:rsidRDefault="00D00235" w:rsidP="00D00235">
      <w:pPr>
        <w:jc w:val="both"/>
        <w:rPr>
          <w:rFonts w:cstheme="minorHAnsi"/>
          <w:sz w:val="21"/>
          <w:lang w:val="en-GB"/>
        </w:rPr>
      </w:pPr>
    </w:p>
    <w:p w14:paraId="253EAB4D" w14:textId="78F6106F" w:rsidR="00D00235" w:rsidRPr="00391615" w:rsidRDefault="00D00235" w:rsidP="00E90E99">
      <w:pPr>
        <w:pStyle w:val="ListParagraph"/>
        <w:numPr>
          <w:ilvl w:val="0"/>
          <w:numId w:val="28"/>
        </w:numPr>
        <w:jc w:val="both"/>
        <w:rPr>
          <w:rFonts w:cstheme="minorHAnsi"/>
          <w:sz w:val="21"/>
          <w:lang w:val="en-GB"/>
        </w:rPr>
      </w:pPr>
      <w:r w:rsidRPr="00391615">
        <w:rPr>
          <w:rFonts w:cstheme="minorHAnsi"/>
          <w:sz w:val="21"/>
          <w:lang w:val="en-GB"/>
        </w:rPr>
        <w:t>Interreg Strand C: Interregional Cooperation</w:t>
      </w:r>
    </w:p>
    <w:p w14:paraId="698D57B1" w14:textId="77777777" w:rsidR="00D00235" w:rsidRPr="00391615" w:rsidRDefault="00D00235" w:rsidP="00D00235">
      <w:pPr>
        <w:jc w:val="both"/>
        <w:rPr>
          <w:rFonts w:cstheme="minorHAnsi"/>
          <w:sz w:val="21"/>
          <w:lang w:val="en-GB"/>
        </w:rPr>
      </w:pPr>
      <w:r w:rsidRPr="00391615">
        <w:rPr>
          <w:rFonts w:cstheme="minorHAnsi"/>
          <w:sz w:val="21"/>
          <w:lang w:val="en-GB"/>
        </w:rPr>
        <w:t xml:space="preserve">The allocation for this strand amounts to more than EUR 550 million and aims at boosting the effectiveness of the Cohesion Policy by promoting exchange of experiences, innovative approaches and capacity building  between regions. </w:t>
      </w:r>
    </w:p>
    <w:p w14:paraId="77E7AB4B" w14:textId="77777777" w:rsidR="00D00235" w:rsidRPr="00391615" w:rsidRDefault="00D00235" w:rsidP="00D00235">
      <w:pPr>
        <w:jc w:val="both"/>
        <w:rPr>
          <w:rFonts w:cstheme="minorHAnsi"/>
          <w:sz w:val="21"/>
          <w:lang w:val="en-GB"/>
        </w:rPr>
      </w:pPr>
    </w:p>
    <w:p w14:paraId="6F0A4A2B" w14:textId="6E6A1D01" w:rsidR="00D00235" w:rsidRPr="00391615" w:rsidRDefault="00D00235" w:rsidP="00D00235">
      <w:pPr>
        <w:jc w:val="both"/>
        <w:rPr>
          <w:rFonts w:cstheme="minorHAnsi"/>
          <w:sz w:val="21"/>
          <w:lang w:val="en-GB"/>
        </w:rPr>
      </w:pPr>
      <w:r w:rsidRPr="00391615">
        <w:rPr>
          <w:rFonts w:cstheme="minorHAnsi"/>
          <w:sz w:val="21"/>
          <w:lang w:val="en-GB"/>
        </w:rPr>
        <w:t>For the period of 2021-2027, four cooperation programmes will continue:</w:t>
      </w:r>
    </w:p>
    <w:p w14:paraId="4BE29EC5" w14:textId="5F043B71" w:rsidR="00D00235" w:rsidRPr="00391615" w:rsidRDefault="00D00235" w:rsidP="00E90E99">
      <w:pPr>
        <w:pStyle w:val="ListParagraph"/>
        <w:numPr>
          <w:ilvl w:val="0"/>
          <w:numId w:val="30"/>
        </w:numPr>
        <w:jc w:val="both"/>
        <w:rPr>
          <w:rFonts w:cstheme="minorHAnsi"/>
          <w:sz w:val="21"/>
          <w:lang w:val="en-GB"/>
        </w:rPr>
      </w:pPr>
      <w:r w:rsidRPr="00391615">
        <w:rPr>
          <w:rFonts w:cstheme="minorHAnsi"/>
          <w:sz w:val="21"/>
          <w:lang w:val="en-GB"/>
        </w:rPr>
        <w:t>Interreg Europe</w:t>
      </w:r>
    </w:p>
    <w:p w14:paraId="213B645D" w14:textId="4EB9E084" w:rsidR="00D00235" w:rsidRPr="00391615" w:rsidRDefault="00D00235" w:rsidP="00E90E99">
      <w:pPr>
        <w:pStyle w:val="ListParagraph"/>
        <w:numPr>
          <w:ilvl w:val="0"/>
          <w:numId w:val="30"/>
        </w:numPr>
        <w:jc w:val="both"/>
        <w:rPr>
          <w:rFonts w:cstheme="minorHAnsi"/>
          <w:sz w:val="21"/>
          <w:lang w:val="en-GB"/>
        </w:rPr>
      </w:pPr>
      <w:r w:rsidRPr="00391615">
        <w:rPr>
          <w:rFonts w:cstheme="minorHAnsi"/>
          <w:sz w:val="21"/>
          <w:lang w:val="en-GB"/>
        </w:rPr>
        <w:t>Interact</w:t>
      </w:r>
    </w:p>
    <w:p w14:paraId="774E0526" w14:textId="5BD9F1CC" w:rsidR="00D00235" w:rsidRPr="00391615" w:rsidRDefault="00D00235" w:rsidP="00E90E99">
      <w:pPr>
        <w:pStyle w:val="ListParagraph"/>
        <w:numPr>
          <w:ilvl w:val="0"/>
          <w:numId w:val="30"/>
        </w:numPr>
        <w:jc w:val="both"/>
        <w:rPr>
          <w:rFonts w:cstheme="minorHAnsi"/>
          <w:sz w:val="21"/>
          <w:lang w:val="en-GB"/>
        </w:rPr>
      </w:pPr>
      <w:r w:rsidRPr="00391615">
        <w:rPr>
          <w:rFonts w:cstheme="minorHAnsi"/>
          <w:sz w:val="21"/>
          <w:lang w:val="en-GB"/>
        </w:rPr>
        <w:t>URBACT</w:t>
      </w:r>
    </w:p>
    <w:p w14:paraId="3F7CD89B" w14:textId="4F5CA25C" w:rsidR="00D00235" w:rsidRPr="00391615" w:rsidRDefault="00D00235" w:rsidP="00E90E99">
      <w:pPr>
        <w:pStyle w:val="ListParagraph"/>
        <w:numPr>
          <w:ilvl w:val="0"/>
          <w:numId w:val="30"/>
        </w:numPr>
        <w:jc w:val="both"/>
        <w:rPr>
          <w:rFonts w:cstheme="minorHAnsi"/>
          <w:sz w:val="21"/>
          <w:lang w:val="en-GB"/>
        </w:rPr>
      </w:pPr>
      <w:r w:rsidRPr="00391615">
        <w:rPr>
          <w:rFonts w:cstheme="minorHAnsi"/>
          <w:sz w:val="21"/>
          <w:lang w:val="en-GB"/>
        </w:rPr>
        <w:t>ESPON</w:t>
      </w:r>
    </w:p>
    <w:p w14:paraId="7BEEC69E" w14:textId="77777777" w:rsidR="00D00235" w:rsidRPr="00391615" w:rsidRDefault="00D00235" w:rsidP="00D00235">
      <w:pPr>
        <w:jc w:val="both"/>
        <w:rPr>
          <w:rFonts w:cstheme="minorHAnsi"/>
          <w:sz w:val="21"/>
          <w:lang w:val="en-GB"/>
        </w:rPr>
      </w:pPr>
    </w:p>
    <w:p w14:paraId="35064A64" w14:textId="75D4A3CF" w:rsidR="00D00235" w:rsidRPr="00391615" w:rsidRDefault="00D00235" w:rsidP="00D00235">
      <w:pPr>
        <w:jc w:val="both"/>
        <w:rPr>
          <w:rFonts w:cstheme="minorHAnsi"/>
          <w:sz w:val="21"/>
          <w:lang w:val="en-GB"/>
        </w:rPr>
      </w:pPr>
      <w:r w:rsidRPr="00391615">
        <w:rPr>
          <w:rFonts w:cstheme="minorHAnsi"/>
          <w:sz w:val="21"/>
          <w:lang w:val="en-GB"/>
        </w:rPr>
        <w:t xml:space="preserve">The programmes cover all 27 EU Member States. Additionally, URBACT will cover 5 IPA beneficiary countries: Serbia, Montenegro, North Macedonia, Bosnia-Herzegovina and Albania. ESPON will, next to Norway and Switzerland, include Lichtenstein and </w:t>
      </w:r>
      <w:r w:rsidR="00EB03A9" w:rsidRPr="00391615">
        <w:rPr>
          <w:rFonts w:cstheme="minorHAnsi"/>
          <w:sz w:val="21"/>
          <w:lang w:val="en-GB"/>
        </w:rPr>
        <w:t xml:space="preserve">Iceland. </w:t>
      </w:r>
    </w:p>
    <w:p w14:paraId="1D01112D" w14:textId="77777777" w:rsidR="00EB03A9" w:rsidRPr="00391615" w:rsidRDefault="00EB03A9" w:rsidP="00D00235">
      <w:pPr>
        <w:jc w:val="both"/>
        <w:rPr>
          <w:rFonts w:cstheme="minorHAnsi"/>
          <w:sz w:val="21"/>
          <w:lang w:val="en-GB"/>
        </w:rPr>
      </w:pPr>
    </w:p>
    <w:p w14:paraId="122C58EA" w14:textId="20CAFDAE" w:rsidR="00EB03A9" w:rsidRPr="00391615" w:rsidRDefault="00EB03A9" w:rsidP="00E90E99">
      <w:pPr>
        <w:pStyle w:val="ListParagraph"/>
        <w:numPr>
          <w:ilvl w:val="0"/>
          <w:numId w:val="28"/>
        </w:numPr>
        <w:jc w:val="both"/>
        <w:rPr>
          <w:rFonts w:cstheme="minorHAnsi"/>
          <w:sz w:val="21"/>
          <w:lang w:val="en-GB"/>
        </w:rPr>
      </w:pPr>
      <w:r w:rsidRPr="00391615">
        <w:rPr>
          <w:rFonts w:cstheme="minorHAnsi"/>
          <w:sz w:val="21"/>
          <w:lang w:val="en-GB"/>
        </w:rPr>
        <w:t>Interreg Strand D: Outermost Regions Programmes</w:t>
      </w:r>
    </w:p>
    <w:p w14:paraId="1B7CA593" w14:textId="29165DD0" w:rsidR="00EB03A9" w:rsidRPr="00391615" w:rsidRDefault="00EB03A9" w:rsidP="00EB03A9">
      <w:pPr>
        <w:jc w:val="both"/>
        <w:rPr>
          <w:rFonts w:cstheme="minorHAnsi"/>
          <w:sz w:val="21"/>
          <w:lang w:val="en-GB"/>
        </w:rPr>
      </w:pPr>
      <w:r w:rsidRPr="00391615">
        <w:rPr>
          <w:rFonts w:cstheme="minorHAnsi"/>
          <w:sz w:val="21"/>
          <w:lang w:val="en-GB"/>
        </w:rPr>
        <w:t>Strand D concerns 4 geographical areas:</w:t>
      </w:r>
    </w:p>
    <w:p w14:paraId="2935CC6E" w14:textId="330A17BC" w:rsidR="00EB03A9" w:rsidRPr="00391615" w:rsidRDefault="00EB03A9" w:rsidP="00E90E99">
      <w:pPr>
        <w:pStyle w:val="ListParagraph"/>
        <w:numPr>
          <w:ilvl w:val="0"/>
          <w:numId w:val="31"/>
        </w:numPr>
        <w:jc w:val="both"/>
        <w:rPr>
          <w:rFonts w:cstheme="minorHAnsi"/>
          <w:sz w:val="21"/>
          <w:lang w:val="en-GB"/>
        </w:rPr>
      </w:pPr>
      <w:r w:rsidRPr="00391615">
        <w:rPr>
          <w:rFonts w:cstheme="minorHAnsi"/>
          <w:sz w:val="21"/>
          <w:lang w:val="en-GB"/>
        </w:rPr>
        <w:t>Amazonia, Caribbean</w:t>
      </w:r>
    </w:p>
    <w:p w14:paraId="3CB3652F" w14:textId="5CAF7223" w:rsidR="00EB03A9" w:rsidRPr="00391615" w:rsidRDefault="00EB03A9" w:rsidP="00E90E99">
      <w:pPr>
        <w:pStyle w:val="ListParagraph"/>
        <w:numPr>
          <w:ilvl w:val="0"/>
          <w:numId w:val="31"/>
        </w:numPr>
        <w:jc w:val="both"/>
        <w:rPr>
          <w:rFonts w:cstheme="minorHAnsi"/>
          <w:sz w:val="21"/>
          <w:lang w:val="en-GB"/>
        </w:rPr>
      </w:pPr>
      <w:r w:rsidRPr="00391615">
        <w:rPr>
          <w:rFonts w:cstheme="minorHAnsi"/>
          <w:sz w:val="21"/>
          <w:lang w:val="en-GB"/>
        </w:rPr>
        <w:t xml:space="preserve">Middle Atlantic/Gulf of </w:t>
      </w:r>
      <w:proofErr w:type="spellStart"/>
      <w:r w:rsidRPr="00391615">
        <w:rPr>
          <w:rFonts w:cstheme="minorHAnsi"/>
          <w:sz w:val="21"/>
          <w:lang w:val="en-GB"/>
        </w:rPr>
        <w:t>Guinnea</w:t>
      </w:r>
      <w:proofErr w:type="spellEnd"/>
    </w:p>
    <w:p w14:paraId="7D237CC0" w14:textId="3961A8D9" w:rsidR="00EB03A9" w:rsidRPr="00391615" w:rsidRDefault="00EB03A9" w:rsidP="00E90E99">
      <w:pPr>
        <w:pStyle w:val="ListParagraph"/>
        <w:numPr>
          <w:ilvl w:val="0"/>
          <w:numId w:val="31"/>
        </w:numPr>
        <w:jc w:val="both"/>
        <w:rPr>
          <w:rFonts w:cstheme="minorHAnsi"/>
          <w:sz w:val="21"/>
          <w:lang w:val="en-GB"/>
        </w:rPr>
      </w:pPr>
      <w:r w:rsidRPr="00391615">
        <w:rPr>
          <w:rFonts w:cstheme="minorHAnsi"/>
          <w:sz w:val="21"/>
          <w:lang w:val="en-GB"/>
        </w:rPr>
        <w:t>Indian Ocean</w:t>
      </w:r>
    </w:p>
    <w:p w14:paraId="34AC8D45" w14:textId="7C6769A0" w:rsidR="00EB03A9" w:rsidRPr="00391615" w:rsidRDefault="00EB03A9" w:rsidP="00E90E99">
      <w:pPr>
        <w:pStyle w:val="ListParagraph"/>
        <w:numPr>
          <w:ilvl w:val="0"/>
          <w:numId w:val="31"/>
        </w:numPr>
        <w:jc w:val="both"/>
        <w:rPr>
          <w:rFonts w:cstheme="minorHAnsi"/>
          <w:sz w:val="21"/>
          <w:lang w:val="en-GB"/>
        </w:rPr>
      </w:pPr>
      <w:r w:rsidRPr="00391615">
        <w:rPr>
          <w:rFonts w:cstheme="minorHAnsi"/>
          <w:sz w:val="21"/>
          <w:lang w:val="en-GB"/>
        </w:rPr>
        <w:lastRenderedPageBreak/>
        <w:t>Mozambique Channel</w:t>
      </w:r>
      <w:r w:rsidRPr="00391615">
        <w:rPr>
          <w:rStyle w:val="FootnoteReference"/>
          <w:rFonts w:cstheme="minorHAnsi"/>
          <w:sz w:val="21"/>
          <w:lang w:val="en-GB"/>
        </w:rPr>
        <w:footnoteReference w:id="28"/>
      </w:r>
    </w:p>
    <w:p w14:paraId="52263680" w14:textId="77777777" w:rsidR="001702E4" w:rsidRPr="00391615" w:rsidRDefault="001702E4" w:rsidP="004A4F3D">
      <w:pPr>
        <w:rPr>
          <w:rFonts w:cstheme="minorHAnsi"/>
          <w:sz w:val="21"/>
          <w:lang w:val="en-GB"/>
        </w:rPr>
      </w:pPr>
    </w:p>
    <w:p w14:paraId="0F82E414" w14:textId="7B4248EB" w:rsidR="001702E4" w:rsidRPr="00391615" w:rsidRDefault="001702E4" w:rsidP="001702E4">
      <w:pPr>
        <w:pStyle w:val="Heading3"/>
        <w:rPr>
          <w:rFonts w:asciiTheme="minorHAnsi" w:hAnsiTheme="minorHAnsi" w:cstheme="minorHAnsi"/>
        </w:rPr>
      </w:pPr>
      <w:bookmarkStart w:id="28" w:name="_Toc157007619"/>
      <w:r w:rsidRPr="00391615">
        <w:rPr>
          <w:rFonts w:asciiTheme="minorHAnsi" w:hAnsiTheme="minorHAnsi" w:cstheme="minorHAnsi"/>
        </w:rPr>
        <w:t>how to access funding</w:t>
      </w:r>
      <w:bookmarkEnd w:id="28"/>
    </w:p>
    <w:p w14:paraId="531FB1DE" w14:textId="453F822C" w:rsidR="007C458D" w:rsidRPr="00391615" w:rsidRDefault="00C62AA7" w:rsidP="007C458D">
      <w:pPr>
        <w:jc w:val="both"/>
        <w:rPr>
          <w:rFonts w:cstheme="minorHAnsi"/>
          <w:sz w:val="21"/>
          <w:lang w:val="en-US"/>
        </w:rPr>
      </w:pPr>
      <w:r w:rsidRPr="00391615">
        <w:rPr>
          <w:rFonts w:cstheme="minorHAnsi"/>
          <w:sz w:val="21"/>
          <w:lang w:val="en-US"/>
        </w:rPr>
        <w:t>Interreg is managed under</w:t>
      </w:r>
      <w:r w:rsidR="00024415" w:rsidRPr="00391615">
        <w:rPr>
          <w:rFonts w:cstheme="minorHAnsi"/>
          <w:sz w:val="21"/>
          <w:lang w:val="en-US"/>
        </w:rPr>
        <w:t xml:space="preserve"> shared management (with the exception of strand D), which means that both the European Commission and authorities in Member States are responsible for running the </w:t>
      </w:r>
      <w:proofErr w:type="spellStart"/>
      <w:r w:rsidR="00024415" w:rsidRPr="00391615">
        <w:rPr>
          <w:rFonts w:cstheme="minorHAnsi"/>
          <w:sz w:val="21"/>
          <w:lang w:val="en-US"/>
        </w:rPr>
        <w:t>programme</w:t>
      </w:r>
      <w:proofErr w:type="spellEnd"/>
      <w:r w:rsidR="00024415" w:rsidRPr="00391615">
        <w:rPr>
          <w:rFonts w:cstheme="minorHAnsi"/>
          <w:sz w:val="21"/>
          <w:lang w:val="en-US"/>
        </w:rPr>
        <w:t>.</w:t>
      </w:r>
      <w:r w:rsidRPr="00391615">
        <w:rPr>
          <w:rFonts w:cstheme="minorHAnsi"/>
          <w:sz w:val="21"/>
          <w:lang w:val="en-US"/>
        </w:rPr>
        <w:t xml:space="preserve"> </w:t>
      </w:r>
      <w:r w:rsidR="0059481C" w:rsidRPr="00391615">
        <w:rPr>
          <w:rFonts w:cstheme="minorHAnsi"/>
          <w:sz w:val="21"/>
          <w:lang w:val="en-US"/>
        </w:rPr>
        <w:t xml:space="preserve">Administrations in the Member States choose which projects to finance and are responsible for the day-to-day management. </w:t>
      </w:r>
      <w:r w:rsidR="007104BD" w:rsidRPr="00391615">
        <w:rPr>
          <w:rFonts w:cstheme="minorHAnsi"/>
          <w:sz w:val="21"/>
          <w:lang w:val="en-US"/>
        </w:rPr>
        <w:t xml:space="preserve">Open Interreg calls can be found </w:t>
      </w:r>
      <w:hyperlink r:id="rId25" w:history="1">
        <w:r w:rsidR="007104BD" w:rsidRPr="00391615">
          <w:rPr>
            <w:rStyle w:val="Hyperlink"/>
            <w:rFonts w:cstheme="minorHAnsi"/>
            <w:sz w:val="21"/>
            <w:lang w:val="en-US"/>
          </w:rPr>
          <w:t>here.</w:t>
        </w:r>
      </w:hyperlink>
      <w:r w:rsidR="007C458D" w:rsidRPr="00391615">
        <w:rPr>
          <w:rFonts w:cstheme="minorHAnsi"/>
          <w:sz w:val="21"/>
          <w:lang w:val="en-US"/>
        </w:rPr>
        <w:t xml:space="preserve"> </w:t>
      </w:r>
      <w:r w:rsidR="007104BD" w:rsidRPr="00391615">
        <w:rPr>
          <w:rFonts w:cstheme="minorHAnsi"/>
          <w:sz w:val="21"/>
          <w:lang w:val="en-GB"/>
        </w:rPr>
        <w:t xml:space="preserve">Information about </w:t>
      </w:r>
      <w:r w:rsidR="007C458D" w:rsidRPr="00391615">
        <w:rPr>
          <w:rFonts w:cstheme="minorHAnsi"/>
          <w:sz w:val="21"/>
          <w:lang w:val="en-GB"/>
        </w:rPr>
        <w:t xml:space="preserve">relevant Interreg programmes for each region can be found </w:t>
      </w:r>
      <w:hyperlink r:id="rId26" w:history="1">
        <w:r w:rsidR="007C458D" w:rsidRPr="00391615">
          <w:rPr>
            <w:rStyle w:val="Hyperlink"/>
            <w:rFonts w:cstheme="minorHAnsi"/>
            <w:sz w:val="21"/>
            <w:lang w:val="en-GB"/>
          </w:rPr>
          <w:t>here.</w:t>
        </w:r>
      </w:hyperlink>
    </w:p>
    <w:p w14:paraId="0123C8D8" w14:textId="77777777" w:rsidR="009B494B" w:rsidRDefault="009B494B" w:rsidP="004A4F3D">
      <w:pPr>
        <w:rPr>
          <w:rFonts w:cstheme="minorHAnsi"/>
          <w:sz w:val="24"/>
          <w:szCs w:val="24"/>
          <w:lang w:val="en-GB"/>
        </w:rPr>
      </w:pPr>
    </w:p>
    <w:p w14:paraId="76F3200C" w14:textId="77777777" w:rsidR="009B494B" w:rsidRPr="00391615" w:rsidRDefault="009B494B" w:rsidP="004A4F3D">
      <w:pPr>
        <w:rPr>
          <w:rFonts w:cstheme="minorHAnsi"/>
          <w:sz w:val="24"/>
          <w:szCs w:val="24"/>
          <w:lang w:val="en-GB"/>
        </w:rPr>
      </w:pPr>
    </w:p>
    <w:p w14:paraId="7A30FC8E" w14:textId="77777777" w:rsidR="004A4F3D" w:rsidRPr="00391615" w:rsidRDefault="004A4F3D" w:rsidP="004A4F3D">
      <w:pPr>
        <w:pStyle w:val="Heading1"/>
        <w:rPr>
          <w:rFonts w:cstheme="minorHAnsi"/>
        </w:rPr>
      </w:pPr>
      <w:bookmarkStart w:id="29" w:name="_Toc157007620"/>
      <w:r w:rsidRPr="00391615">
        <w:rPr>
          <w:rFonts w:cstheme="minorHAnsi"/>
        </w:rPr>
        <w:t>horizon Europe</w:t>
      </w:r>
      <w:bookmarkEnd w:id="29"/>
    </w:p>
    <w:p w14:paraId="2A886B45" w14:textId="77777777" w:rsidR="004A4F3D" w:rsidRPr="00391615" w:rsidRDefault="004A4F3D" w:rsidP="004A4F3D">
      <w:pPr>
        <w:jc w:val="both"/>
        <w:rPr>
          <w:rFonts w:cstheme="minorHAnsi"/>
          <w:sz w:val="21"/>
          <w:lang w:val="en-US"/>
        </w:rPr>
      </w:pPr>
      <w:r w:rsidRPr="00391615">
        <w:rPr>
          <w:rFonts w:cstheme="minorHAnsi"/>
          <w:sz w:val="21"/>
          <w:lang w:val="en-US"/>
        </w:rPr>
        <w:t xml:space="preserve">Horizon Europe is the EU’s funding </w:t>
      </w:r>
      <w:proofErr w:type="spellStart"/>
      <w:r w:rsidRPr="00391615">
        <w:rPr>
          <w:rFonts w:cstheme="minorHAnsi"/>
          <w:sz w:val="21"/>
          <w:lang w:val="en-US"/>
        </w:rPr>
        <w:t>programme</w:t>
      </w:r>
      <w:proofErr w:type="spellEnd"/>
      <w:r w:rsidRPr="00391615">
        <w:rPr>
          <w:rFonts w:cstheme="minorHAnsi"/>
          <w:sz w:val="21"/>
          <w:lang w:val="en-US"/>
        </w:rPr>
        <w:t xml:space="preserve"> for research and innovation actions for the period of 2021-2027. It addresses the issue of climate change, contributes to the attainment of the UN’s Sustainable Development Goals and enhances the competitive edge and expansion of the European Union. It promotes cooperation and amplifies the influence of research and innovation in crafting, bolstering and executing EU regulations while confronting worldwide issues. It also aids in generating and more widely disseminating exceptional expertise and technologies. Additionally, it generates employment opportunities, fully harnesses the talents within the EU, stimulates economic advancement, encourages industrial competitiveness and maximizes the investment impact within a strengthened European Research Area.</w:t>
      </w:r>
    </w:p>
    <w:p w14:paraId="4E87F142" w14:textId="77777777" w:rsidR="004A4F3D" w:rsidRPr="00391615" w:rsidRDefault="004A4F3D" w:rsidP="004A4F3D">
      <w:pPr>
        <w:jc w:val="both"/>
        <w:rPr>
          <w:rFonts w:cstheme="minorHAnsi"/>
          <w:sz w:val="21"/>
          <w:lang w:val="en-US"/>
        </w:rPr>
      </w:pPr>
    </w:p>
    <w:p w14:paraId="503F5DD9" w14:textId="78080D5F" w:rsidR="004A4F3D" w:rsidRPr="00391615" w:rsidRDefault="004A4F3D" w:rsidP="004A4F3D">
      <w:pPr>
        <w:jc w:val="both"/>
        <w:rPr>
          <w:rFonts w:cstheme="minorHAnsi"/>
          <w:sz w:val="21"/>
          <w:lang w:val="en-US"/>
        </w:rPr>
      </w:pPr>
      <w:r w:rsidRPr="00391615">
        <w:rPr>
          <w:rFonts w:cstheme="minorHAnsi"/>
          <w:sz w:val="21"/>
          <w:lang w:val="en-US"/>
        </w:rPr>
        <w:t xml:space="preserve">Horizon Europe consists of three pillars, with the second pillar being particularly </w:t>
      </w:r>
      <w:r w:rsidR="00E65CF3" w:rsidRPr="00391615">
        <w:rPr>
          <w:rFonts w:cstheme="minorHAnsi"/>
          <w:sz w:val="21"/>
          <w:lang w:val="en-US"/>
        </w:rPr>
        <w:t>relevant</w:t>
      </w:r>
      <w:r w:rsidRPr="00391615">
        <w:rPr>
          <w:rFonts w:cstheme="minorHAnsi"/>
          <w:sz w:val="21"/>
          <w:lang w:val="en-US"/>
        </w:rPr>
        <w:t xml:space="preserve"> for social services. The second pillar consists of the following 6 clusters: Health; Culture, Creativity &amp; Inclusive Societies; Civil Security for Society; Digital Industry &amp; Space; Climate, Energy &amp; Mobility and Food, Bioeconomy, Natural Resources, Agriculture &amp; Environment.</w:t>
      </w:r>
      <w:r w:rsidRPr="00391615">
        <w:rPr>
          <w:rStyle w:val="FootnoteReference"/>
          <w:rFonts w:cstheme="minorHAnsi"/>
          <w:sz w:val="21"/>
          <w:lang w:val="en-US"/>
        </w:rPr>
        <w:footnoteReference w:id="29"/>
      </w:r>
    </w:p>
    <w:p w14:paraId="4282BFEE" w14:textId="77777777" w:rsidR="0059481C" w:rsidRPr="00391615" w:rsidRDefault="0059481C" w:rsidP="004A4F3D">
      <w:pPr>
        <w:jc w:val="both"/>
        <w:rPr>
          <w:rFonts w:cstheme="minorHAnsi"/>
          <w:sz w:val="24"/>
          <w:szCs w:val="24"/>
          <w:lang w:val="en-US"/>
        </w:rPr>
      </w:pPr>
    </w:p>
    <w:p w14:paraId="0FBFFDD2" w14:textId="77777777" w:rsidR="0059481C" w:rsidRPr="00391615" w:rsidRDefault="0059481C" w:rsidP="0059481C">
      <w:pPr>
        <w:pStyle w:val="Heading3"/>
        <w:rPr>
          <w:rFonts w:asciiTheme="minorHAnsi" w:hAnsiTheme="minorHAnsi" w:cstheme="minorHAnsi"/>
        </w:rPr>
      </w:pPr>
      <w:bookmarkStart w:id="30" w:name="_Toc157007621"/>
      <w:r w:rsidRPr="00391615">
        <w:rPr>
          <w:rFonts w:asciiTheme="minorHAnsi" w:hAnsiTheme="minorHAnsi" w:cstheme="minorHAnsi"/>
        </w:rPr>
        <w:lastRenderedPageBreak/>
        <w:t>how to access funding</w:t>
      </w:r>
      <w:bookmarkEnd w:id="30"/>
    </w:p>
    <w:p w14:paraId="70F55B64" w14:textId="4BFF7939" w:rsidR="0059481C" w:rsidRPr="00391615" w:rsidRDefault="0059481C" w:rsidP="004A4F3D">
      <w:pPr>
        <w:jc w:val="both"/>
        <w:rPr>
          <w:rFonts w:cstheme="minorHAnsi"/>
          <w:sz w:val="21"/>
          <w:lang w:val="en-US"/>
        </w:rPr>
      </w:pPr>
      <w:r w:rsidRPr="00391615">
        <w:rPr>
          <w:rFonts w:cstheme="minorHAnsi"/>
          <w:sz w:val="21"/>
          <w:lang w:val="en-US"/>
        </w:rPr>
        <w:t xml:space="preserve">Horizon Europe </w:t>
      </w:r>
      <w:r w:rsidR="00280F71" w:rsidRPr="00391615">
        <w:rPr>
          <w:rFonts w:cstheme="minorHAnsi"/>
          <w:sz w:val="21"/>
          <w:lang w:val="en-US"/>
        </w:rPr>
        <w:t xml:space="preserve">is managed under direct and indirect management, which means that the funding is managed directly by the European Commission, as well as by third parties, in this case </w:t>
      </w:r>
      <w:r w:rsidR="00773D9E" w:rsidRPr="00391615">
        <w:rPr>
          <w:rFonts w:cstheme="minorHAnsi"/>
          <w:sz w:val="21"/>
          <w:lang w:val="en-US"/>
        </w:rPr>
        <w:t xml:space="preserve">the Joint Research Centre. Calls for proposals can be found on the </w:t>
      </w:r>
      <w:hyperlink r:id="rId27" w:history="1">
        <w:r w:rsidR="00773D9E" w:rsidRPr="00391615">
          <w:rPr>
            <w:rStyle w:val="Hyperlink"/>
            <w:rFonts w:cstheme="minorHAnsi"/>
            <w:sz w:val="21"/>
            <w:lang w:val="en-US"/>
          </w:rPr>
          <w:t>Funding and Tender Opportunities Portal.</w:t>
        </w:r>
      </w:hyperlink>
    </w:p>
    <w:p w14:paraId="2A0024C0" w14:textId="77777777" w:rsidR="004A4F3D" w:rsidRPr="00391615" w:rsidRDefault="004A4F3D" w:rsidP="004A4F3D">
      <w:pPr>
        <w:pStyle w:val="Heading3"/>
        <w:rPr>
          <w:rFonts w:asciiTheme="minorHAnsi" w:hAnsiTheme="minorHAnsi" w:cstheme="minorHAnsi"/>
        </w:rPr>
      </w:pPr>
    </w:p>
    <w:p w14:paraId="628EA833" w14:textId="496E5317" w:rsidR="004A4F3D" w:rsidRPr="00391615" w:rsidRDefault="004A4F3D" w:rsidP="004A4F3D">
      <w:pPr>
        <w:pStyle w:val="Heading3"/>
        <w:rPr>
          <w:rFonts w:asciiTheme="minorHAnsi" w:hAnsiTheme="minorHAnsi" w:cstheme="minorHAnsi"/>
        </w:rPr>
      </w:pPr>
      <w:bookmarkStart w:id="31" w:name="_Toc157007622"/>
      <w:r w:rsidRPr="00391615">
        <w:rPr>
          <w:rFonts w:asciiTheme="minorHAnsi" w:hAnsiTheme="minorHAnsi" w:cstheme="minorHAnsi"/>
        </w:rPr>
        <w:t xml:space="preserve">Examples of </w:t>
      </w:r>
      <w:r w:rsidR="002A105C" w:rsidRPr="00391615">
        <w:rPr>
          <w:rFonts w:asciiTheme="minorHAnsi" w:hAnsiTheme="minorHAnsi" w:cstheme="minorHAnsi"/>
        </w:rPr>
        <w:t>calls for proposals</w:t>
      </w:r>
      <w:bookmarkEnd w:id="31"/>
    </w:p>
    <w:p w14:paraId="15D78D30" w14:textId="77777777" w:rsidR="004A4F3D" w:rsidRPr="00391615" w:rsidRDefault="004A4F3D" w:rsidP="004A4F3D">
      <w:pPr>
        <w:rPr>
          <w:rFonts w:cstheme="minorHAnsi"/>
          <w:b/>
          <w:bCs/>
          <w:sz w:val="21"/>
          <w:u w:val="single"/>
          <w:lang w:val="en-US"/>
        </w:rPr>
      </w:pPr>
      <w:r w:rsidRPr="00391615">
        <w:rPr>
          <w:rFonts w:cstheme="minorHAnsi"/>
          <w:b/>
          <w:bCs/>
          <w:sz w:val="21"/>
          <w:u w:val="single"/>
          <w:lang w:val="en-US"/>
        </w:rPr>
        <w:t>Pillar 2; Cluster 2; Culture, Creativity &amp; Inclusive Society</w:t>
      </w:r>
    </w:p>
    <w:p w14:paraId="09502A0E" w14:textId="77777777" w:rsidR="004A4F3D" w:rsidRPr="00391615" w:rsidRDefault="004A4F3D" w:rsidP="004A4F3D">
      <w:pPr>
        <w:rPr>
          <w:rFonts w:cstheme="minorHAnsi"/>
          <w:sz w:val="21"/>
          <w:lang w:val="en-US"/>
        </w:rPr>
      </w:pPr>
    </w:p>
    <w:p w14:paraId="52CB4438" w14:textId="77777777" w:rsidR="00FD77A0" w:rsidRPr="00391615" w:rsidRDefault="004A4F3D" w:rsidP="004A4F3D">
      <w:pPr>
        <w:pStyle w:val="paragraph"/>
        <w:spacing w:before="0" w:beforeAutospacing="0" w:after="0" w:afterAutospacing="0" w:line="360" w:lineRule="auto"/>
        <w:textAlignment w:val="baseline"/>
        <w:rPr>
          <w:rStyle w:val="normaltextrun"/>
          <w:rFonts w:asciiTheme="minorHAnsi" w:eastAsiaTheme="minorEastAsia" w:hAnsiTheme="minorHAnsi" w:cstheme="minorHAnsi"/>
          <w:b/>
          <w:bCs/>
          <w:color w:val="000000"/>
          <w:sz w:val="21"/>
          <w:szCs w:val="21"/>
          <w:shd w:val="clear" w:color="auto" w:fill="FFFFFF"/>
        </w:rPr>
      </w:pPr>
      <w:r w:rsidRPr="00391615">
        <w:rPr>
          <w:rStyle w:val="normaltextrun"/>
          <w:rFonts w:asciiTheme="minorHAnsi" w:eastAsiaTheme="minorEastAsia" w:hAnsiTheme="minorHAnsi" w:cstheme="minorHAnsi"/>
          <w:b/>
          <w:bCs/>
          <w:color w:val="000000"/>
          <w:sz w:val="21"/>
          <w:szCs w:val="21"/>
          <w:shd w:val="clear" w:color="auto" w:fill="FFFFFF"/>
        </w:rPr>
        <w:t>HORIZON-CL2-2023-TRANSFORMATIONS-01-09</w:t>
      </w:r>
    </w:p>
    <w:p w14:paraId="636A16BA" w14:textId="2CF51FA2" w:rsidR="004A4F3D" w:rsidRPr="00391615" w:rsidRDefault="004A4F3D" w:rsidP="00FD77A0">
      <w:pPr>
        <w:pStyle w:val="paragraph"/>
        <w:spacing w:before="0" w:beforeAutospacing="0" w:after="0" w:afterAutospacing="0" w:line="360" w:lineRule="auto"/>
        <w:jc w:val="both"/>
        <w:textAlignment w:val="baseline"/>
        <w:rPr>
          <w:rStyle w:val="eop"/>
          <w:rFonts w:asciiTheme="minorHAnsi" w:hAnsiTheme="minorHAnsi" w:cstheme="minorHAnsi"/>
          <w:color w:val="000000"/>
          <w:sz w:val="21"/>
          <w:szCs w:val="21"/>
          <w:shd w:val="clear" w:color="auto" w:fill="FFFFFF"/>
        </w:rPr>
      </w:pPr>
      <w:proofErr w:type="spellStart"/>
      <w:r w:rsidRPr="00391615">
        <w:rPr>
          <w:rStyle w:val="normaltextrun"/>
          <w:rFonts w:asciiTheme="minorHAnsi" w:eastAsiaTheme="minorEastAsia" w:hAnsiTheme="minorHAnsi" w:cstheme="minorHAnsi"/>
          <w:b/>
          <w:bCs/>
          <w:color w:val="000000"/>
          <w:sz w:val="21"/>
          <w:szCs w:val="21"/>
          <w:shd w:val="clear" w:color="auto" w:fill="FFFFFF"/>
        </w:rPr>
        <w:t>Addressing</w:t>
      </w:r>
      <w:proofErr w:type="spellEnd"/>
      <w:r w:rsidRPr="00391615">
        <w:rPr>
          <w:rStyle w:val="normaltextrun"/>
          <w:rFonts w:asciiTheme="minorHAnsi" w:eastAsiaTheme="minorEastAsia" w:hAnsiTheme="minorHAnsi" w:cstheme="minorHAnsi"/>
          <w:b/>
          <w:bCs/>
          <w:color w:val="000000"/>
          <w:sz w:val="21"/>
          <w:szCs w:val="21"/>
          <w:shd w:val="clear" w:color="auto" w:fill="FFFFFF"/>
        </w:rPr>
        <w:t xml:space="preserve"> </w:t>
      </w:r>
      <w:proofErr w:type="spellStart"/>
      <w:r w:rsidRPr="00391615">
        <w:rPr>
          <w:rStyle w:val="normaltextrun"/>
          <w:rFonts w:asciiTheme="minorHAnsi" w:eastAsiaTheme="minorEastAsia" w:hAnsiTheme="minorHAnsi" w:cstheme="minorHAnsi"/>
          <w:b/>
          <w:bCs/>
          <w:color w:val="000000"/>
          <w:sz w:val="21"/>
          <w:szCs w:val="21"/>
          <w:shd w:val="clear" w:color="auto" w:fill="FFFFFF"/>
        </w:rPr>
        <w:t>housing</w:t>
      </w:r>
      <w:proofErr w:type="spellEnd"/>
      <w:r w:rsidRPr="00391615">
        <w:rPr>
          <w:rStyle w:val="normaltextrun"/>
          <w:rFonts w:asciiTheme="minorHAnsi" w:eastAsiaTheme="minorEastAsia" w:hAnsiTheme="minorHAnsi" w:cstheme="minorHAnsi"/>
          <w:b/>
          <w:bCs/>
          <w:color w:val="000000"/>
          <w:sz w:val="21"/>
          <w:szCs w:val="21"/>
          <w:shd w:val="clear" w:color="auto" w:fill="FFFFFF"/>
        </w:rPr>
        <w:t xml:space="preserve"> </w:t>
      </w:r>
      <w:proofErr w:type="spellStart"/>
      <w:r w:rsidRPr="00391615">
        <w:rPr>
          <w:rStyle w:val="normaltextrun"/>
          <w:rFonts w:asciiTheme="minorHAnsi" w:eastAsiaTheme="minorEastAsia" w:hAnsiTheme="minorHAnsi" w:cstheme="minorHAnsi"/>
          <w:b/>
          <w:bCs/>
          <w:color w:val="000000"/>
          <w:sz w:val="21"/>
          <w:szCs w:val="21"/>
          <w:shd w:val="clear" w:color="auto" w:fill="FFFFFF"/>
        </w:rPr>
        <w:t>inequalities</w:t>
      </w:r>
      <w:proofErr w:type="spellEnd"/>
      <w:r w:rsidRPr="00391615">
        <w:rPr>
          <w:rStyle w:val="normaltextrun"/>
          <w:rFonts w:asciiTheme="minorHAnsi" w:eastAsiaTheme="minorEastAsia" w:hAnsiTheme="minorHAnsi" w:cstheme="minorHAnsi"/>
          <w:b/>
          <w:bCs/>
          <w:color w:val="000000"/>
          <w:sz w:val="21"/>
          <w:szCs w:val="21"/>
          <w:shd w:val="clear" w:color="auto" w:fill="FFFFFF"/>
        </w:rPr>
        <w:t xml:space="preserve"> in a </w:t>
      </w:r>
      <w:proofErr w:type="spellStart"/>
      <w:r w:rsidRPr="00391615">
        <w:rPr>
          <w:rStyle w:val="normaltextrun"/>
          <w:rFonts w:asciiTheme="minorHAnsi" w:eastAsiaTheme="minorEastAsia" w:hAnsiTheme="minorHAnsi" w:cstheme="minorHAnsi"/>
          <w:b/>
          <w:bCs/>
          <w:color w:val="000000"/>
          <w:sz w:val="21"/>
          <w:szCs w:val="21"/>
          <w:shd w:val="clear" w:color="auto" w:fill="FFFFFF"/>
        </w:rPr>
        <w:t>sustainable</w:t>
      </w:r>
      <w:proofErr w:type="spellEnd"/>
      <w:r w:rsidRPr="00391615">
        <w:rPr>
          <w:rStyle w:val="normaltextrun"/>
          <w:rFonts w:asciiTheme="minorHAnsi" w:eastAsiaTheme="minorEastAsia" w:hAnsiTheme="minorHAnsi" w:cstheme="minorHAnsi"/>
          <w:b/>
          <w:bCs/>
          <w:color w:val="000000"/>
          <w:sz w:val="21"/>
          <w:szCs w:val="21"/>
          <w:shd w:val="clear" w:color="auto" w:fill="FFFFFF"/>
        </w:rPr>
        <w:t xml:space="preserve">, inclusive and </w:t>
      </w:r>
      <w:proofErr w:type="spellStart"/>
      <w:r w:rsidRPr="00391615">
        <w:rPr>
          <w:rStyle w:val="normaltextrun"/>
          <w:rFonts w:asciiTheme="minorHAnsi" w:eastAsiaTheme="minorEastAsia" w:hAnsiTheme="minorHAnsi" w:cstheme="minorHAnsi"/>
          <w:b/>
          <w:bCs/>
          <w:color w:val="000000"/>
          <w:sz w:val="21"/>
          <w:szCs w:val="21"/>
          <w:shd w:val="clear" w:color="auto" w:fill="FFFFFF"/>
        </w:rPr>
        <w:t>affordable</w:t>
      </w:r>
      <w:proofErr w:type="spellEnd"/>
      <w:r w:rsidRPr="00391615">
        <w:rPr>
          <w:rStyle w:val="normaltextrun"/>
          <w:rFonts w:asciiTheme="minorHAnsi" w:eastAsiaTheme="minorEastAsia" w:hAnsiTheme="minorHAnsi" w:cstheme="minorHAnsi"/>
          <w:b/>
          <w:bCs/>
          <w:color w:val="000000"/>
          <w:sz w:val="21"/>
          <w:szCs w:val="21"/>
          <w:shd w:val="clear" w:color="auto" w:fill="FFFFFF"/>
        </w:rPr>
        <w:t xml:space="preserve"> </w:t>
      </w:r>
      <w:proofErr w:type="spellStart"/>
      <w:r w:rsidRPr="00391615">
        <w:rPr>
          <w:rStyle w:val="normaltextrun"/>
          <w:rFonts w:asciiTheme="minorHAnsi" w:eastAsiaTheme="minorEastAsia" w:hAnsiTheme="minorHAnsi" w:cstheme="minorHAnsi"/>
          <w:b/>
          <w:bCs/>
          <w:color w:val="000000"/>
          <w:sz w:val="21"/>
          <w:szCs w:val="21"/>
          <w:shd w:val="clear" w:color="auto" w:fill="FFFFFF"/>
        </w:rPr>
        <w:t>way</w:t>
      </w:r>
      <w:proofErr w:type="spellEnd"/>
      <w:r w:rsidRPr="00391615">
        <w:rPr>
          <w:rStyle w:val="eop"/>
          <w:rFonts w:asciiTheme="minorHAnsi" w:hAnsiTheme="minorHAnsi" w:cstheme="minorHAnsi"/>
          <w:color w:val="000000"/>
          <w:sz w:val="21"/>
          <w:szCs w:val="21"/>
          <w:shd w:val="clear" w:color="auto" w:fill="FFFFFF"/>
        </w:rPr>
        <w:t> </w:t>
      </w:r>
    </w:p>
    <w:p w14:paraId="77F6CDE2" w14:textId="77777777" w:rsidR="004A4F3D" w:rsidRPr="00391615" w:rsidRDefault="004A4F3D" w:rsidP="004A4F3D">
      <w:pPr>
        <w:pStyle w:val="paragraph"/>
        <w:spacing w:before="0" w:beforeAutospacing="0" w:after="0" w:afterAutospacing="0" w:line="360" w:lineRule="auto"/>
        <w:textAlignment w:val="baseline"/>
        <w:rPr>
          <w:rStyle w:val="normaltextrun"/>
          <w:rFonts w:asciiTheme="minorHAnsi" w:hAnsiTheme="minorHAnsi" w:cstheme="minorHAnsi"/>
          <w:sz w:val="21"/>
          <w:szCs w:val="21"/>
          <w:lang w:val="en-GB"/>
        </w:rPr>
      </w:pPr>
    </w:p>
    <w:p w14:paraId="52456205" w14:textId="77777777" w:rsidR="004A4F3D" w:rsidRPr="00391615" w:rsidRDefault="004A4F3D" w:rsidP="004A4F3D">
      <w:pPr>
        <w:pStyle w:val="paragraph"/>
        <w:spacing w:before="0" w:beforeAutospacing="0" w:after="0" w:afterAutospacing="0" w:line="360" w:lineRule="auto"/>
        <w:textAlignment w:val="baseline"/>
        <w:rPr>
          <w:rFonts w:asciiTheme="minorHAnsi" w:hAnsiTheme="minorHAnsi" w:cstheme="minorHAnsi"/>
          <w:sz w:val="21"/>
          <w:szCs w:val="21"/>
        </w:rPr>
      </w:pPr>
      <w:r w:rsidRPr="00391615">
        <w:rPr>
          <w:rStyle w:val="normaltextrun"/>
          <w:rFonts w:asciiTheme="minorHAnsi" w:hAnsiTheme="minorHAnsi" w:cstheme="minorHAnsi"/>
          <w:b/>
          <w:bCs/>
          <w:sz w:val="21"/>
          <w:szCs w:val="21"/>
          <w:lang w:val="en-GB"/>
        </w:rPr>
        <w:t>Expected outcomes:</w:t>
      </w:r>
      <w:r w:rsidRPr="00391615">
        <w:rPr>
          <w:rStyle w:val="normaltextrun"/>
          <w:rFonts w:asciiTheme="minorHAnsi" w:hAnsiTheme="minorHAnsi" w:cstheme="minorHAnsi"/>
          <w:sz w:val="21"/>
          <w:szCs w:val="21"/>
          <w:lang w:val="en-GB"/>
        </w:rPr>
        <w:t xml:space="preserve"> </w:t>
      </w:r>
      <w:proofErr w:type="spellStart"/>
      <w:r w:rsidRPr="00391615">
        <w:rPr>
          <w:rStyle w:val="normaltextrun"/>
          <w:rFonts w:asciiTheme="minorHAnsi" w:hAnsiTheme="minorHAnsi" w:cstheme="minorHAnsi"/>
          <w:sz w:val="21"/>
          <w:szCs w:val="21"/>
        </w:rPr>
        <w:t>Projects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should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contribute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to</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all</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of</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following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expected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outcomes</w:t>
      </w:r>
      <w:proofErr w:type="spellEnd"/>
      <w:r w:rsidRPr="00391615">
        <w:rPr>
          <w:rStyle w:val="normaltextrun"/>
          <w:rFonts w:asciiTheme="minorHAnsi" w:hAnsiTheme="minorHAnsi" w:cstheme="minorHAnsi"/>
          <w:sz w:val="21"/>
          <w:szCs w:val="21"/>
        </w:rPr>
        <w:t>: </w:t>
      </w:r>
      <w:r w:rsidRPr="00391615">
        <w:rPr>
          <w:rStyle w:val="eop"/>
          <w:rFonts w:asciiTheme="minorHAnsi" w:eastAsia="Lato Light" w:hAnsiTheme="minorHAnsi" w:cstheme="minorHAnsi"/>
          <w:sz w:val="21"/>
          <w:szCs w:val="21"/>
        </w:rPr>
        <w:t> </w:t>
      </w:r>
    </w:p>
    <w:p w14:paraId="4ACE2AAA" w14:textId="77777777" w:rsidR="004A4F3D" w:rsidRPr="00391615" w:rsidRDefault="004A4F3D" w:rsidP="00E90E99">
      <w:pPr>
        <w:pStyle w:val="paragraph"/>
        <w:numPr>
          <w:ilvl w:val="0"/>
          <w:numId w:val="6"/>
        </w:numPr>
        <w:spacing w:before="0" w:beforeAutospacing="0" w:after="0" w:afterAutospacing="0" w:line="360" w:lineRule="auto"/>
        <w:jc w:val="both"/>
        <w:textAlignment w:val="baseline"/>
        <w:rPr>
          <w:rFonts w:asciiTheme="minorHAnsi" w:hAnsiTheme="minorHAnsi" w:cstheme="minorHAnsi"/>
          <w:sz w:val="21"/>
          <w:szCs w:val="21"/>
        </w:rPr>
      </w:pPr>
      <w:proofErr w:type="spellStart"/>
      <w:r w:rsidRPr="00391615">
        <w:rPr>
          <w:rStyle w:val="normaltextrun"/>
          <w:rFonts w:asciiTheme="minorHAnsi" w:hAnsiTheme="minorHAnsi" w:cstheme="minorHAnsi"/>
          <w:sz w:val="21"/>
          <w:szCs w:val="21"/>
        </w:rPr>
        <w:t>Provide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guidance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on</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effective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measures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that</w:t>
      </w:r>
      <w:proofErr w:type="spellEnd"/>
      <w:r w:rsidRPr="00391615">
        <w:rPr>
          <w:rStyle w:val="normaltextrun"/>
          <w:rFonts w:asciiTheme="minorHAnsi" w:hAnsiTheme="minorHAnsi" w:cstheme="minorHAnsi"/>
          <w:sz w:val="21"/>
          <w:szCs w:val="21"/>
        </w:rPr>
        <w:t xml:space="preserve"> can </w:t>
      </w:r>
      <w:proofErr w:type="spellStart"/>
      <w:r w:rsidRPr="00391615">
        <w:rPr>
          <w:rStyle w:val="normaltextrun"/>
          <w:rFonts w:asciiTheme="minorHAnsi" w:hAnsiTheme="minorHAnsi" w:cstheme="minorHAnsi"/>
          <w:sz w:val="21"/>
          <w:szCs w:val="21"/>
        </w:rPr>
        <w:t>increase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the</w:t>
      </w:r>
      <w:proofErr w:type="spellEnd"/>
      <w:r w:rsidRPr="00391615">
        <w:rPr>
          <w:rStyle w:val="normaltextrun"/>
          <w:rFonts w:asciiTheme="minorHAnsi" w:hAnsiTheme="minorHAnsi" w:cstheme="minorHAnsi"/>
          <w:sz w:val="21"/>
          <w:szCs w:val="21"/>
        </w:rPr>
        <w:t xml:space="preserve"> socio-</w:t>
      </w:r>
      <w:proofErr w:type="spellStart"/>
      <w:r w:rsidRPr="00391615">
        <w:rPr>
          <w:rStyle w:val="normaltextrun"/>
          <w:rFonts w:asciiTheme="minorHAnsi" w:hAnsiTheme="minorHAnsi" w:cstheme="minorHAnsi"/>
          <w:sz w:val="21"/>
          <w:szCs w:val="21"/>
        </w:rPr>
        <w:t>economic</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integration</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of</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marginalised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communities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migrants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refugees</w:t>
      </w:r>
      <w:proofErr w:type="spellEnd"/>
      <w:r w:rsidRPr="00391615">
        <w:rPr>
          <w:rStyle w:val="normaltextrun"/>
          <w:rFonts w:asciiTheme="minorHAnsi" w:hAnsiTheme="minorHAnsi" w:cstheme="minorHAnsi"/>
          <w:sz w:val="21"/>
          <w:szCs w:val="21"/>
        </w:rPr>
        <w:t xml:space="preserve"> and </w:t>
      </w:r>
      <w:proofErr w:type="spellStart"/>
      <w:r w:rsidRPr="00391615">
        <w:rPr>
          <w:rStyle w:val="normaltextrun"/>
          <w:rFonts w:asciiTheme="minorHAnsi" w:hAnsiTheme="minorHAnsi" w:cstheme="minorHAnsi"/>
          <w:sz w:val="21"/>
          <w:szCs w:val="21"/>
        </w:rPr>
        <w:t>disadvantaged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groups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by</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reducing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housing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inequalities</w:t>
      </w:r>
      <w:proofErr w:type="spellEnd"/>
      <w:r w:rsidRPr="00391615">
        <w:rPr>
          <w:rStyle w:val="normaltextrun"/>
          <w:rFonts w:asciiTheme="minorHAnsi" w:hAnsiTheme="minorHAnsi" w:cstheme="minorHAnsi"/>
          <w:sz w:val="21"/>
          <w:szCs w:val="21"/>
        </w:rPr>
        <w:t xml:space="preserve"> and </w:t>
      </w:r>
      <w:proofErr w:type="spellStart"/>
      <w:r w:rsidRPr="00391615">
        <w:rPr>
          <w:rStyle w:val="normaltextrun"/>
          <w:rFonts w:asciiTheme="minorHAnsi" w:hAnsiTheme="minorHAnsi" w:cstheme="minorHAnsi"/>
          <w:sz w:val="21"/>
          <w:szCs w:val="21"/>
        </w:rPr>
        <w:t>improving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access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to</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quality</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housing</w:t>
      </w:r>
      <w:proofErr w:type="spellEnd"/>
      <w:r w:rsidRPr="00391615">
        <w:rPr>
          <w:rStyle w:val="normaltextrun"/>
          <w:rFonts w:asciiTheme="minorHAnsi" w:hAnsiTheme="minorHAnsi" w:cstheme="minorHAnsi"/>
          <w:sz w:val="21"/>
          <w:szCs w:val="21"/>
        </w:rPr>
        <w:t>. </w:t>
      </w:r>
      <w:r w:rsidRPr="00391615">
        <w:rPr>
          <w:rStyle w:val="eop"/>
          <w:rFonts w:asciiTheme="minorHAnsi" w:eastAsia="Lato Light" w:hAnsiTheme="minorHAnsi" w:cstheme="minorHAnsi"/>
          <w:sz w:val="21"/>
          <w:szCs w:val="21"/>
        </w:rPr>
        <w:t> </w:t>
      </w:r>
    </w:p>
    <w:p w14:paraId="62479538" w14:textId="77777777" w:rsidR="004A4F3D" w:rsidRPr="00391615" w:rsidRDefault="004A4F3D" w:rsidP="00E90E99">
      <w:pPr>
        <w:pStyle w:val="paragraph"/>
        <w:numPr>
          <w:ilvl w:val="0"/>
          <w:numId w:val="6"/>
        </w:numPr>
        <w:spacing w:before="0" w:beforeAutospacing="0" w:after="0" w:afterAutospacing="0" w:line="360" w:lineRule="auto"/>
        <w:jc w:val="both"/>
        <w:textAlignment w:val="baseline"/>
        <w:rPr>
          <w:rFonts w:asciiTheme="minorHAnsi" w:hAnsiTheme="minorHAnsi" w:cstheme="minorHAnsi"/>
          <w:sz w:val="21"/>
          <w:szCs w:val="21"/>
        </w:rPr>
      </w:pPr>
      <w:proofErr w:type="spellStart"/>
      <w:r w:rsidRPr="00391615">
        <w:rPr>
          <w:rStyle w:val="normaltextrun"/>
          <w:rFonts w:asciiTheme="minorHAnsi" w:hAnsiTheme="minorHAnsi" w:cstheme="minorHAnsi"/>
          <w:sz w:val="21"/>
          <w:szCs w:val="21"/>
        </w:rPr>
        <w:t>Provide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policymakers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with</w:t>
      </w:r>
      <w:proofErr w:type="spellEnd"/>
      <w:r w:rsidRPr="00391615">
        <w:rPr>
          <w:rStyle w:val="normaltextrun"/>
          <w:rFonts w:asciiTheme="minorHAnsi" w:hAnsiTheme="minorHAnsi" w:cstheme="minorHAnsi"/>
          <w:sz w:val="21"/>
          <w:szCs w:val="21"/>
        </w:rPr>
        <w:t xml:space="preserve"> a comprehensive </w:t>
      </w:r>
      <w:proofErr w:type="spellStart"/>
      <w:r w:rsidRPr="00391615">
        <w:rPr>
          <w:rStyle w:val="normaltextrun"/>
          <w:rFonts w:asciiTheme="minorHAnsi" w:hAnsiTheme="minorHAnsi" w:cstheme="minorHAnsi"/>
          <w:sz w:val="21"/>
          <w:szCs w:val="21"/>
        </w:rPr>
        <w:t>overview</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of</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how</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income</w:t>
      </w:r>
      <w:proofErr w:type="spellEnd"/>
      <w:r w:rsidRPr="00391615">
        <w:rPr>
          <w:rStyle w:val="normaltextrun"/>
          <w:rFonts w:asciiTheme="minorHAnsi" w:hAnsiTheme="minorHAnsi" w:cstheme="minorHAnsi"/>
          <w:sz w:val="21"/>
          <w:szCs w:val="21"/>
        </w:rPr>
        <w:t xml:space="preserve"> and </w:t>
      </w:r>
      <w:proofErr w:type="spellStart"/>
      <w:r w:rsidRPr="00391615">
        <w:rPr>
          <w:rStyle w:val="normaltextrun"/>
          <w:rFonts w:asciiTheme="minorHAnsi" w:hAnsiTheme="minorHAnsi" w:cstheme="minorHAnsi"/>
          <w:sz w:val="21"/>
          <w:szCs w:val="21"/>
        </w:rPr>
        <w:t>wealth</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polarisation</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affect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housing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market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against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background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of</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changing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interest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rates</w:t>
      </w:r>
      <w:proofErr w:type="spellEnd"/>
      <w:r w:rsidRPr="00391615">
        <w:rPr>
          <w:rStyle w:val="normaltextrun"/>
          <w:rFonts w:asciiTheme="minorHAnsi" w:hAnsiTheme="minorHAnsi" w:cstheme="minorHAnsi"/>
          <w:sz w:val="21"/>
          <w:szCs w:val="21"/>
        </w:rPr>
        <w:t xml:space="preserve"> and </w:t>
      </w:r>
      <w:proofErr w:type="spellStart"/>
      <w:r w:rsidRPr="00391615">
        <w:rPr>
          <w:rStyle w:val="normaltextrun"/>
          <w:rFonts w:asciiTheme="minorHAnsi" w:hAnsiTheme="minorHAnsi" w:cstheme="minorHAnsi"/>
          <w:sz w:val="21"/>
          <w:szCs w:val="21"/>
        </w:rPr>
        <w:t>inflation</w:t>
      </w:r>
      <w:proofErr w:type="spellEnd"/>
      <w:r w:rsidRPr="00391615">
        <w:rPr>
          <w:rStyle w:val="normaltextrun"/>
          <w:rFonts w:asciiTheme="minorHAnsi" w:hAnsiTheme="minorHAnsi" w:cstheme="minorHAnsi"/>
          <w:sz w:val="21"/>
          <w:szCs w:val="21"/>
        </w:rPr>
        <w:t>. </w:t>
      </w:r>
      <w:r w:rsidRPr="00391615">
        <w:rPr>
          <w:rStyle w:val="eop"/>
          <w:rFonts w:asciiTheme="minorHAnsi" w:eastAsia="Lato Light" w:hAnsiTheme="minorHAnsi" w:cstheme="minorHAnsi"/>
          <w:sz w:val="21"/>
          <w:szCs w:val="21"/>
        </w:rPr>
        <w:t> </w:t>
      </w:r>
    </w:p>
    <w:p w14:paraId="6F3480E6" w14:textId="77777777" w:rsidR="004A4F3D" w:rsidRPr="00391615" w:rsidRDefault="004A4F3D" w:rsidP="00E90E99">
      <w:pPr>
        <w:pStyle w:val="paragraph"/>
        <w:numPr>
          <w:ilvl w:val="0"/>
          <w:numId w:val="6"/>
        </w:numPr>
        <w:spacing w:before="0" w:beforeAutospacing="0" w:after="0" w:afterAutospacing="0" w:line="360" w:lineRule="auto"/>
        <w:jc w:val="both"/>
        <w:textAlignment w:val="baseline"/>
        <w:rPr>
          <w:rFonts w:asciiTheme="minorHAnsi" w:hAnsiTheme="minorHAnsi" w:cstheme="minorHAnsi"/>
          <w:sz w:val="21"/>
          <w:szCs w:val="21"/>
        </w:rPr>
      </w:pPr>
      <w:proofErr w:type="spellStart"/>
      <w:r w:rsidRPr="00391615">
        <w:rPr>
          <w:rStyle w:val="normaltextrun"/>
          <w:rFonts w:asciiTheme="minorHAnsi" w:hAnsiTheme="minorHAnsi" w:cstheme="minorHAnsi"/>
          <w:sz w:val="21"/>
          <w:szCs w:val="21"/>
        </w:rPr>
        <w:t>Support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policymakers</w:t>
      </w:r>
      <w:proofErr w:type="spellEnd"/>
      <w:r w:rsidRPr="00391615">
        <w:rPr>
          <w:rStyle w:val="normaltextrun"/>
          <w:rFonts w:asciiTheme="minorHAnsi" w:hAnsiTheme="minorHAnsi" w:cstheme="minorHAnsi"/>
          <w:sz w:val="21"/>
          <w:szCs w:val="21"/>
        </w:rPr>
        <w:t xml:space="preserve"> in </w:t>
      </w:r>
      <w:proofErr w:type="spellStart"/>
      <w:r w:rsidRPr="00391615">
        <w:rPr>
          <w:rStyle w:val="normaltextrun"/>
          <w:rFonts w:asciiTheme="minorHAnsi" w:hAnsiTheme="minorHAnsi" w:cstheme="minorHAnsi"/>
          <w:sz w:val="21"/>
          <w:szCs w:val="21"/>
        </w:rPr>
        <w:t>better</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understanding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how</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green</w:t>
      </w:r>
      <w:proofErr w:type="spellEnd"/>
      <w:r w:rsidRPr="00391615">
        <w:rPr>
          <w:rStyle w:val="normaltextrun"/>
          <w:rFonts w:asciiTheme="minorHAnsi" w:hAnsiTheme="minorHAnsi" w:cstheme="minorHAnsi"/>
          <w:sz w:val="21"/>
          <w:szCs w:val="21"/>
        </w:rPr>
        <w:t xml:space="preserve"> and digital </w:t>
      </w:r>
      <w:proofErr w:type="spellStart"/>
      <w:r w:rsidRPr="00391615">
        <w:rPr>
          <w:rStyle w:val="normaltextrun"/>
          <w:rFonts w:asciiTheme="minorHAnsi" w:hAnsiTheme="minorHAnsi" w:cstheme="minorHAnsi"/>
          <w:sz w:val="21"/>
          <w:szCs w:val="21"/>
        </w:rPr>
        <w:t>transition</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could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affect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housing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inequalities</w:t>
      </w:r>
      <w:proofErr w:type="spellEnd"/>
      <w:r w:rsidRPr="00391615">
        <w:rPr>
          <w:rStyle w:val="normaltextrun"/>
          <w:rFonts w:asciiTheme="minorHAnsi" w:hAnsiTheme="minorHAnsi" w:cstheme="minorHAnsi"/>
          <w:sz w:val="21"/>
          <w:szCs w:val="21"/>
        </w:rPr>
        <w:t xml:space="preserve"> and </w:t>
      </w:r>
      <w:proofErr w:type="spellStart"/>
      <w:r w:rsidRPr="00391615">
        <w:rPr>
          <w:rStyle w:val="normaltextrun"/>
          <w:rFonts w:asciiTheme="minorHAnsi" w:hAnsiTheme="minorHAnsi" w:cstheme="minorHAnsi"/>
          <w:sz w:val="21"/>
          <w:szCs w:val="21"/>
        </w:rPr>
        <w:t>how</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supply-side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land</w:t>
      </w:r>
      <w:proofErr w:type="spellEnd"/>
      <w:r w:rsidRPr="00391615">
        <w:rPr>
          <w:rStyle w:val="normaltextrun"/>
          <w:rFonts w:asciiTheme="minorHAnsi" w:hAnsiTheme="minorHAnsi" w:cstheme="minorHAnsi"/>
          <w:sz w:val="21"/>
          <w:szCs w:val="21"/>
        </w:rPr>
        <w:t xml:space="preserve"> use </w:t>
      </w:r>
      <w:proofErr w:type="spellStart"/>
      <w:r w:rsidRPr="00391615">
        <w:rPr>
          <w:rStyle w:val="normaltextrun"/>
          <w:rFonts w:asciiTheme="minorHAnsi" w:hAnsiTheme="minorHAnsi" w:cstheme="minorHAnsi"/>
          <w:sz w:val="21"/>
          <w:szCs w:val="21"/>
        </w:rPr>
        <w:t>policies</w:t>
      </w:r>
      <w:proofErr w:type="spellEnd"/>
      <w:r w:rsidRPr="00391615">
        <w:rPr>
          <w:rStyle w:val="normaltextrun"/>
          <w:rFonts w:asciiTheme="minorHAnsi" w:hAnsiTheme="minorHAnsi" w:cstheme="minorHAnsi"/>
          <w:sz w:val="21"/>
          <w:szCs w:val="21"/>
        </w:rPr>
        <w:t xml:space="preserve"> as </w:t>
      </w:r>
      <w:proofErr w:type="spellStart"/>
      <w:r w:rsidRPr="00391615">
        <w:rPr>
          <w:rStyle w:val="normaltextrun"/>
          <w:rFonts w:asciiTheme="minorHAnsi" w:hAnsiTheme="minorHAnsi" w:cstheme="minorHAnsi"/>
          <w:sz w:val="21"/>
          <w:szCs w:val="21"/>
        </w:rPr>
        <w:t>well</w:t>
      </w:r>
      <w:proofErr w:type="spellEnd"/>
      <w:r w:rsidRPr="00391615">
        <w:rPr>
          <w:rStyle w:val="normaltextrun"/>
          <w:rFonts w:asciiTheme="minorHAnsi" w:hAnsiTheme="minorHAnsi" w:cstheme="minorHAnsi"/>
          <w:sz w:val="21"/>
          <w:szCs w:val="21"/>
        </w:rPr>
        <w:t xml:space="preserve"> as social </w:t>
      </w:r>
      <w:proofErr w:type="spellStart"/>
      <w:r w:rsidRPr="00391615">
        <w:rPr>
          <w:rStyle w:val="normaltextrun"/>
          <w:rFonts w:asciiTheme="minorHAnsi" w:hAnsiTheme="minorHAnsi" w:cstheme="minorHAnsi"/>
          <w:sz w:val="21"/>
          <w:szCs w:val="21"/>
        </w:rPr>
        <w:t>innovation</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could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help</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address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such</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inequalities</w:t>
      </w:r>
      <w:proofErr w:type="spellEnd"/>
      <w:r w:rsidRPr="00391615">
        <w:rPr>
          <w:rStyle w:val="normaltextrun"/>
          <w:rFonts w:asciiTheme="minorHAnsi" w:hAnsiTheme="minorHAnsi" w:cstheme="minorHAnsi"/>
          <w:sz w:val="21"/>
          <w:szCs w:val="21"/>
        </w:rPr>
        <w:t xml:space="preserve"> in a </w:t>
      </w:r>
      <w:proofErr w:type="spellStart"/>
      <w:r w:rsidRPr="00391615">
        <w:rPr>
          <w:rStyle w:val="normaltextrun"/>
          <w:rFonts w:asciiTheme="minorHAnsi" w:hAnsiTheme="minorHAnsi" w:cstheme="minorHAnsi"/>
          <w:sz w:val="21"/>
          <w:szCs w:val="21"/>
        </w:rPr>
        <w:t>sustainable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way</w:t>
      </w:r>
      <w:proofErr w:type="spellEnd"/>
      <w:r w:rsidRPr="00391615">
        <w:rPr>
          <w:rStyle w:val="normaltextrun"/>
          <w:rFonts w:asciiTheme="minorHAnsi" w:hAnsiTheme="minorHAnsi" w:cstheme="minorHAnsi"/>
          <w:sz w:val="21"/>
          <w:szCs w:val="21"/>
        </w:rPr>
        <w:t>. </w:t>
      </w:r>
      <w:r w:rsidRPr="00391615">
        <w:rPr>
          <w:rStyle w:val="eop"/>
          <w:rFonts w:asciiTheme="minorHAnsi" w:eastAsia="Lato Light" w:hAnsiTheme="minorHAnsi" w:cstheme="minorHAnsi"/>
          <w:sz w:val="21"/>
          <w:szCs w:val="21"/>
        </w:rPr>
        <w:t> </w:t>
      </w:r>
    </w:p>
    <w:p w14:paraId="17101E94" w14:textId="641BDE22" w:rsidR="004A4F3D" w:rsidRPr="00391615" w:rsidRDefault="004A4F3D" w:rsidP="00E90E99">
      <w:pPr>
        <w:pStyle w:val="paragraph"/>
        <w:numPr>
          <w:ilvl w:val="0"/>
          <w:numId w:val="6"/>
        </w:numPr>
        <w:spacing w:before="0" w:beforeAutospacing="0" w:after="0" w:afterAutospacing="0" w:line="360" w:lineRule="auto"/>
        <w:jc w:val="both"/>
        <w:textAlignment w:val="baseline"/>
        <w:rPr>
          <w:rFonts w:asciiTheme="minorHAnsi" w:hAnsiTheme="minorHAnsi" w:cstheme="minorHAnsi"/>
          <w:sz w:val="21"/>
          <w:szCs w:val="21"/>
        </w:rPr>
      </w:pPr>
      <w:proofErr w:type="spellStart"/>
      <w:r w:rsidRPr="00391615">
        <w:rPr>
          <w:rStyle w:val="normaltextrun"/>
          <w:rFonts w:asciiTheme="minorHAnsi" w:hAnsiTheme="minorHAnsi" w:cstheme="minorHAnsi"/>
          <w:sz w:val="21"/>
          <w:szCs w:val="21"/>
        </w:rPr>
        <w:t>Provide</w:t>
      </w:r>
      <w:proofErr w:type="spellEnd"/>
      <w:r w:rsidRPr="00391615">
        <w:rPr>
          <w:rStyle w:val="normaltextrun"/>
          <w:rFonts w:asciiTheme="minorHAnsi" w:hAnsiTheme="minorHAnsi" w:cstheme="minorHAnsi"/>
          <w:sz w:val="21"/>
          <w:szCs w:val="21"/>
        </w:rPr>
        <w:t xml:space="preserve"> local and regional </w:t>
      </w:r>
      <w:proofErr w:type="spellStart"/>
      <w:r w:rsidRPr="00391615">
        <w:rPr>
          <w:rStyle w:val="normaltextrun"/>
          <w:rFonts w:asciiTheme="minorHAnsi" w:hAnsiTheme="minorHAnsi" w:cstheme="minorHAnsi"/>
          <w:sz w:val="21"/>
          <w:szCs w:val="21"/>
        </w:rPr>
        <w:t>policymakers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with</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guidance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based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on</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best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practices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to</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support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development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of</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affordable</w:t>
      </w:r>
      <w:proofErr w:type="spellEnd"/>
      <w:r w:rsidRPr="00391615">
        <w:rPr>
          <w:rStyle w:val="normaltextrun"/>
          <w:rFonts w:asciiTheme="minorHAnsi" w:hAnsiTheme="minorHAnsi" w:cstheme="minorHAnsi"/>
          <w:sz w:val="21"/>
          <w:szCs w:val="21"/>
        </w:rPr>
        <w:t xml:space="preserve"> and inclusive </w:t>
      </w:r>
      <w:proofErr w:type="spellStart"/>
      <w:r w:rsidRPr="00391615">
        <w:rPr>
          <w:rStyle w:val="normaltextrun"/>
          <w:rFonts w:asciiTheme="minorHAnsi" w:hAnsiTheme="minorHAnsi" w:cstheme="minorHAnsi"/>
          <w:sz w:val="21"/>
          <w:szCs w:val="21"/>
        </w:rPr>
        <w:t>housing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facilities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including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energy</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efficient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housing</w:t>
      </w:r>
      <w:proofErr w:type="spellEnd"/>
      <w:r w:rsidRPr="00391615">
        <w:rPr>
          <w:rStyle w:val="normaltextrun"/>
          <w:rFonts w:asciiTheme="minorHAnsi" w:hAnsiTheme="minorHAnsi" w:cstheme="minorHAnsi"/>
          <w:sz w:val="21"/>
          <w:szCs w:val="21"/>
        </w:rPr>
        <w:t>.</w:t>
      </w:r>
      <w:r w:rsidR="00580789" w:rsidRPr="00391615">
        <w:rPr>
          <w:rStyle w:val="FootnoteReference"/>
          <w:rFonts w:asciiTheme="minorHAnsi" w:hAnsiTheme="minorHAnsi" w:cstheme="minorHAnsi"/>
          <w:sz w:val="21"/>
          <w:szCs w:val="21"/>
        </w:rPr>
        <w:footnoteReference w:id="30"/>
      </w:r>
    </w:p>
    <w:p w14:paraId="087C811F" w14:textId="77777777" w:rsidR="004A4F3D" w:rsidRPr="00391615" w:rsidRDefault="004A4F3D" w:rsidP="004A4F3D">
      <w:pPr>
        <w:rPr>
          <w:rFonts w:cstheme="minorHAnsi"/>
          <w:sz w:val="21"/>
          <w:lang w:val="en-GB"/>
        </w:rPr>
      </w:pPr>
    </w:p>
    <w:p w14:paraId="3E0BE200" w14:textId="77777777" w:rsidR="007A488E" w:rsidRPr="00391615" w:rsidRDefault="007A488E" w:rsidP="004A4F3D">
      <w:pPr>
        <w:rPr>
          <w:rFonts w:cstheme="minorHAnsi"/>
          <w:sz w:val="21"/>
          <w:lang w:val="en-GB"/>
        </w:rPr>
      </w:pPr>
    </w:p>
    <w:p w14:paraId="30F3CC59" w14:textId="77777777" w:rsidR="00FD77A0" w:rsidRPr="00391615" w:rsidRDefault="004A4F3D" w:rsidP="004A4F3D">
      <w:pPr>
        <w:jc w:val="both"/>
        <w:rPr>
          <w:rStyle w:val="normaltextrun"/>
          <w:rFonts w:cstheme="minorHAnsi"/>
          <w:b/>
          <w:bCs/>
          <w:color w:val="000000"/>
          <w:sz w:val="21"/>
          <w:shd w:val="clear" w:color="auto" w:fill="FFFFFF"/>
        </w:rPr>
      </w:pPr>
      <w:r w:rsidRPr="00391615">
        <w:rPr>
          <w:rStyle w:val="normaltextrun"/>
          <w:rFonts w:cstheme="minorHAnsi"/>
          <w:b/>
          <w:bCs/>
          <w:color w:val="000000"/>
          <w:sz w:val="21"/>
          <w:shd w:val="clear" w:color="auto" w:fill="FFFFFF"/>
        </w:rPr>
        <w:t>HORIZON-CL2-2023-TRANSFORMATIONS-01-10</w:t>
      </w:r>
    </w:p>
    <w:p w14:paraId="2B72336B" w14:textId="28391553" w:rsidR="004A4F3D" w:rsidRPr="00391615" w:rsidRDefault="004A4F3D" w:rsidP="004A4F3D">
      <w:pPr>
        <w:jc w:val="both"/>
        <w:rPr>
          <w:rStyle w:val="eop"/>
          <w:rFonts w:cstheme="minorHAnsi"/>
          <w:color w:val="000000"/>
          <w:sz w:val="21"/>
          <w:shd w:val="clear" w:color="auto" w:fill="FFFFFF"/>
        </w:rPr>
      </w:pPr>
      <w:proofErr w:type="spellStart"/>
      <w:r w:rsidRPr="00391615">
        <w:rPr>
          <w:rStyle w:val="normaltextrun"/>
          <w:rFonts w:cstheme="minorHAnsi"/>
          <w:b/>
          <w:bCs/>
          <w:color w:val="000000"/>
          <w:sz w:val="21"/>
          <w:shd w:val="clear" w:color="auto" w:fill="FFFFFF"/>
        </w:rPr>
        <w:t>Tackling</w:t>
      </w:r>
      <w:proofErr w:type="spellEnd"/>
      <w:r w:rsidRPr="00391615">
        <w:rPr>
          <w:rStyle w:val="normaltextrun"/>
          <w:rFonts w:cstheme="minorHAnsi"/>
          <w:b/>
          <w:bCs/>
          <w:color w:val="000000"/>
          <w:sz w:val="21"/>
          <w:shd w:val="clear" w:color="auto" w:fill="FFFFFF"/>
        </w:rPr>
        <w:t xml:space="preserve"> </w:t>
      </w:r>
      <w:proofErr w:type="spellStart"/>
      <w:r w:rsidRPr="00391615">
        <w:rPr>
          <w:rStyle w:val="normaltextrun"/>
          <w:rFonts w:cstheme="minorHAnsi"/>
          <w:b/>
          <w:bCs/>
          <w:color w:val="000000"/>
          <w:sz w:val="21"/>
          <w:shd w:val="clear" w:color="auto" w:fill="FFFFFF"/>
        </w:rPr>
        <w:t>inequalities</w:t>
      </w:r>
      <w:proofErr w:type="spellEnd"/>
      <w:r w:rsidRPr="00391615">
        <w:rPr>
          <w:rStyle w:val="normaltextrun"/>
          <w:rFonts w:cstheme="minorHAnsi"/>
          <w:b/>
          <w:bCs/>
          <w:color w:val="000000"/>
          <w:sz w:val="21"/>
          <w:shd w:val="clear" w:color="auto" w:fill="FFFFFF"/>
        </w:rPr>
        <w:t xml:space="preserve"> in </w:t>
      </w:r>
      <w:proofErr w:type="spellStart"/>
      <w:r w:rsidRPr="00391615">
        <w:rPr>
          <w:rStyle w:val="normaltextrun"/>
          <w:rFonts w:cstheme="minorHAnsi"/>
          <w:b/>
          <w:bCs/>
          <w:color w:val="000000"/>
          <w:sz w:val="21"/>
          <w:shd w:val="clear" w:color="auto" w:fill="FFFFFF"/>
        </w:rPr>
        <w:t>the</w:t>
      </w:r>
      <w:proofErr w:type="spellEnd"/>
      <w:r w:rsidRPr="00391615">
        <w:rPr>
          <w:rStyle w:val="normaltextrun"/>
          <w:rFonts w:cstheme="minorHAnsi"/>
          <w:b/>
          <w:bCs/>
          <w:color w:val="000000"/>
          <w:sz w:val="21"/>
          <w:shd w:val="clear" w:color="auto" w:fill="FFFFFF"/>
        </w:rPr>
        <w:t xml:space="preserve"> </w:t>
      </w:r>
      <w:proofErr w:type="spellStart"/>
      <w:r w:rsidRPr="00391615">
        <w:rPr>
          <w:rStyle w:val="normaltextrun"/>
          <w:rFonts w:cstheme="minorHAnsi"/>
          <w:b/>
          <w:bCs/>
          <w:color w:val="000000"/>
          <w:sz w:val="21"/>
          <w:shd w:val="clear" w:color="auto" w:fill="FFFFFF"/>
        </w:rPr>
        <w:t>green</w:t>
      </w:r>
      <w:proofErr w:type="spellEnd"/>
      <w:r w:rsidRPr="00391615">
        <w:rPr>
          <w:rStyle w:val="normaltextrun"/>
          <w:rFonts w:cstheme="minorHAnsi"/>
          <w:b/>
          <w:bCs/>
          <w:color w:val="000000"/>
          <w:sz w:val="21"/>
          <w:shd w:val="clear" w:color="auto" w:fill="FFFFFF"/>
        </w:rPr>
        <w:t xml:space="preserve"> and digital </w:t>
      </w:r>
      <w:proofErr w:type="spellStart"/>
      <w:r w:rsidRPr="00391615">
        <w:rPr>
          <w:rStyle w:val="normaltextrun"/>
          <w:rFonts w:cstheme="minorHAnsi"/>
          <w:b/>
          <w:bCs/>
          <w:color w:val="000000"/>
          <w:sz w:val="21"/>
          <w:shd w:val="clear" w:color="auto" w:fill="FFFFFF"/>
        </w:rPr>
        <w:t>transitions</w:t>
      </w:r>
      <w:proofErr w:type="spellEnd"/>
      <w:r w:rsidRPr="00391615">
        <w:rPr>
          <w:rStyle w:val="eop"/>
          <w:rFonts w:cstheme="minorHAnsi"/>
          <w:color w:val="000000"/>
          <w:sz w:val="21"/>
          <w:shd w:val="clear" w:color="auto" w:fill="FFFFFF"/>
        </w:rPr>
        <w:t> </w:t>
      </w:r>
    </w:p>
    <w:p w14:paraId="572B4957" w14:textId="77777777" w:rsidR="004A4F3D" w:rsidRPr="00391615" w:rsidRDefault="004A4F3D" w:rsidP="004A4F3D">
      <w:pPr>
        <w:jc w:val="both"/>
        <w:rPr>
          <w:rStyle w:val="eop"/>
          <w:rFonts w:cstheme="minorHAnsi"/>
          <w:color w:val="000000"/>
          <w:sz w:val="21"/>
          <w:shd w:val="clear" w:color="auto" w:fill="FFFFFF"/>
        </w:rPr>
      </w:pPr>
    </w:p>
    <w:p w14:paraId="32A974A9" w14:textId="77777777" w:rsidR="004A4F3D" w:rsidRPr="00391615" w:rsidRDefault="004A4F3D" w:rsidP="004A4F3D">
      <w:pPr>
        <w:pStyle w:val="paragraph"/>
        <w:spacing w:before="0" w:beforeAutospacing="0" w:after="0" w:afterAutospacing="0" w:line="360" w:lineRule="auto"/>
        <w:jc w:val="both"/>
        <w:textAlignment w:val="baseline"/>
        <w:rPr>
          <w:rFonts w:asciiTheme="minorHAnsi" w:hAnsiTheme="minorHAnsi" w:cstheme="minorHAnsi"/>
          <w:sz w:val="21"/>
          <w:szCs w:val="21"/>
        </w:rPr>
      </w:pPr>
      <w:r w:rsidRPr="00391615">
        <w:rPr>
          <w:rStyle w:val="normaltextrun"/>
          <w:rFonts w:asciiTheme="minorHAnsi" w:hAnsiTheme="minorHAnsi" w:cstheme="minorHAnsi"/>
          <w:b/>
          <w:bCs/>
          <w:sz w:val="21"/>
          <w:szCs w:val="21"/>
          <w:lang w:val="en-GB"/>
        </w:rPr>
        <w:lastRenderedPageBreak/>
        <w:t>Expected Outcomes:</w:t>
      </w:r>
      <w:r w:rsidRPr="00391615">
        <w:rPr>
          <w:rStyle w:val="normaltextrun"/>
          <w:rFonts w:asciiTheme="minorHAnsi" w:hAnsiTheme="minorHAnsi" w:cstheme="minorHAnsi"/>
          <w:sz w:val="21"/>
          <w:szCs w:val="21"/>
          <w:lang w:val="en-GB"/>
        </w:rPr>
        <w:t xml:space="preserve"> </w:t>
      </w:r>
      <w:proofErr w:type="spellStart"/>
      <w:r w:rsidRPr="00391615">
        <w:rPr>
          <w:rStyle w:val="normaltextrun"/>
          <w:rFonts w:asciiTheme="minorHAnsi" w:hAnsiTheme="minorHAnsi" w:cstheme="minorHAnsi"/>
          <w:sz w:val="21"/>
          <w:szCs w:val="21"/>
        </w:rPr>
        <w:t>Projects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should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contribute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to</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all</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of</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following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expected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outcomes</w:t>
      </w:r>
      <w:proofErr w:type="spellEnd"/>
      <w:r w:rsidRPr="00391615">
        <w:rPr>
          <w:rStyle w:val="normaltextrun"/>
          <w:rFonts w:asciiTheme="minorHAnsi" w:hAnsiTheme="minorHAnsi" w:cstheme="minorHAnsi"/>
          <w:sz w:val="21"/>
          <w:szCs w:val="21"/>
        </w:rPr>
        <w:t>: </w:t>
      </w:r>
      <w:r w:rsidRPr="00391615">
        <w:rPr>
          <w:rStyle w:val="eop"/>
          <w:rFonts w:asciiTheme="minorHAnsi" w:eastAsia="Lato Light" w:hAnsiTheme="minorHAnsi" w:cstheme="minorHAnsi"/>
          <w:sz w:val="21"/>
          <w:szCs w:val="21"/>
        </w:rPr>
        <w:t> </w:t>
      </w:r>
    </w:p>
    <w:p w14:paraId="29ED3A02" w14:textId="77777777" w:rsidR="004A4F3D" w:rsidRPr="00391615" w:rsidRDefault="004A4F3D" w:rsidP="00E90E99">
      <w:pPr>
        <w:pStyle w:val="paragraph"/>
        <w:numPr>
          <w:ilvl w:val="0"/>
          <w:numId w:val="7"/>
        </w:numPr>
        <w:spacing w:before="0" w:beforeAutospacing="0" w:after="0" w:afterAutospacing="0" w:line="360" w:lineRule="auto"/>
        <w:jc w:val="both"/>
        <w:textAlignment w:val="baseline"/>
        <w:rPr>
          <w:rFonts w:asciiTheme="minorHAnsi" w:hAnsiTheme="minorHAnsi" w:cstheme="minorHAnsi"/>
          <w:sz w:val="21"/>
          <w:szCs w:val="21"/>
        </w:rPr>
      </w:pPr>
      <w:proofErr w:type="spellStart"/>
      <w:r w:rsidRPr="00391615">
        <w:rPr>
          <w:rStyle w:val="normaltextrun"/>
          <w:rFonts w:asciiTheme="minorHAnsi" w:hAnsiTheme="minorHAnsi" w:cstheme="minorHAnsi"/>
          <w:sz w:val="21"/>
          <w:szCs w:val="21"/>
        </w:rPr>
        <w:t>Policymakers</w:t>
      </w:r>
      <w:proofErr w:type="spellEnd"/>
      <w:r w:rsidRPr="00391615">
        <w:rPr>
          <w:rStyle w:val="normaltextrun"/>
          <w:rFonts w:asciiTheme="minorHAnsi" w:hAnsiTheme="minorHAnsi" w:cstheme="minorHAnsi"/>
          <w:sz w:val="21"/>
          <w:szCs w:val="21"/>
        </w:rPr>
        <w:t xml:space="preserve"> at EU/</w:t>
      </w:r>
      <w:proofErr w:type="spellStart"/>
      <w:r w:rsidRPr="00391615">
        <w:rPr>
          <w:rStyle w:val="normaltextrun"/>
          <w:rFonts w:asciiTheme="minorHAnsi" w:hAnsiTheme="minorHAnsi" w:cstheme="minorHAnsi"/>
          <w:sz w:val="21"/>
          <w:szCs w:val="21"/>
        </w:rPr>
        <w:t>national</w:t>
      </w:r>
      <w:proofErr w:type="spellEnd"/>
      <w:r w:rsidRPr="00391615">
        <w:rPr>
          <w:rStyle w:val="normaltextrun"/>
          <w:rFonts w:asciiTheme="minorHAnsi" w:hAnsiTheme="minorHAnsi" w:cstheme="minorHAnsi"/>
          <w:sz w:val="21"/>
          <w:szCs w:val="21"/>
        </w:rPr>
        <w:t xml:space="preserve">/local </w:t>
      </w:r>
      <w:proofErr w:type="spellStart"/>
      <w:r w:rsidRPr="00391615">
        <w:rPr>
          <w:rStyle w:val="normaltextrun"/>
          <w:rFonts w:asciiTheme="minorHAnsi" w:hAnsiTheme="minorHAnsi" w:cstheme="minorHAnsi"/>
          <w:sz w:val="21"/>
          <w:szCs w:val="21"/>
        </w:rPr>
        <w:t>level</w:t>
      </w:r>
      <w:proofErr w:type="spellEnd"/>
      <w:r w:rsidRPr="00391615">
        <w:rPr>
          <w:rStyle w:val="normaltextrun"/>
          <w:rFonts w:asciiTheme="minorHAnsi" w:hAnsiTheme="minorHAnsi" w:cstheme="minorHAnsi"/>
          <w:sz w:val="21"/>
          <w:szCs w:val="21"/>
        </w:rPr>
        <w:t xml:space="preserve"> are </w:t>
      </w:r>
      <w:proofErr w:type="spellStart"/>
      <w:r w:rsidRPr="00391615">
        <w:rPr>
          <w:rStyle w:val="normaltextrun"/>
          <w:rFonts w:asciiTheme="minorHAnsi" w:hAnsiTheme="minorHAnsi" w:cstheme="minorHAnsi"/>
          <w:sz w:val="21"/>
          <w:szCs w:val="21"/>
        </w:rPr>
        <w:t>provided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with</w:t>
      </w:r>
      <w:proofErr w:type="spellEnd"/>
      <w:r w:rsidRPr="00391615">
        <w:rPr>
          <w:rStyle w:val="normaltextrun"/>
          <w:rFonts w:asciiTheme="minorHAnsi" w:hAnsiTheme="minorHAnsi" w:cstheme="minorHAnsi"/>
          <w:sz w:val="21"/>
          <w:szCs w:val="21"/>
        </w:rPr>
        <w:t xml:space="preserve"> a comprehensive </w:t>
      </w:r>
      <w:proofErr w:type="spellStart"/>
      <w:r w:rsidRPr="00391615">
        <w:rPr>
          <w:rStyle w:val="normaltextrun"/>
          <w:rFonts w:asciiTheme="minorHAnsi" w:hAnsiTheme="minorHAnsi" w:cstheme="minorHAnsi"/>
          <w:sz w:val="21"/>
          <w:szCs w:val="21"/>
        </w:rPr>
        <w:t>view</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of</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risks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of</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widening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existing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inequalities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or</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create</w:t>
      </w:r>
      <w:proofErr w:type="spellEnd"/>
      <w:r w:rsidRPr="00391615">
        <w:rPr>
          <w:rStyle w:val="normaltextrun"/>
          <w:rFonts w:asciiTheme="minorHAnsi" w:hAnsiTheme="minorHAnsi" w:cstheme="minorHAnsi"/>
          <w:sz w:val="21"/>
          <w:szCs w:val="21"/>
        </w:rPr>
        <w:t xml:space="preserve"> new </w:t>
      </w:r>
      <w:proofErr w:type="spellStart"/>
      <w:r w:rsidRPr="00391615">
        <w:rPr>
          <w:rStyle w:val="normaltextrun"/>
          <w:rFonts w:asciiTheme="minorHAnsi" w:hAnsiTheme="minorHAnsi" w:cstheme="minorHAnsi"/>
          <w:sz w:val="21"/>
          <w:szCs w:val="21"/>
        </w:rPr>
        <w:t>ones</w:t>
      </w:r>
      <w:proofErr w:type="spellEnd"/>
      <w:r w:rsidRPr="00391615">
        <w:rPr>
          <w:rStyle w:val="normaltextrun"/>
          <w:rFonts w:asciiTheme="minorHAnsi" w:hAnsiTheme="minorHAnsi" w:cstheme="minorHAnsi"/>
          <w:sz w:val="21"/>
          <w:szCs w:val="21"/>
        </w:rPr>
        <w:t xml:space="preserve"> as a </w:t>
      </w:r>
      <w:proofErr w:type="spellStart"/>
      <w:r w:rsidRPr="00391615">
        <w:rPr>
          <w:rStyle w:val="normaltextrun"/>
          <w:rFonts w:asciiTheme="minorHAnsi" w:hAnsiTheme="minorHAnsi" w:cstheme="minorHAnsi"/>
          <w:sz w:val="21"/>
          <w:szCs w:val="21"/>
        </w:rPr>
        <w:t>result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of</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twin</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transition</w:t>
      </w:r>
      <w:proofErr w:type="spellEnd"/>
      <w:r w:rsidRPr="00391615">
        <w:rPr>
          <w:rStyle w:val="normaltextrun"/>
          <w:rFonts w:asciiTheme="minorHAnsi" w:hAnsiTheme="minorHAnsi" w:cstheme="minorHAnsi"/>
          <w:sz w:val="21"/>
          <w:szCs w:val="21"/>
        </w:rPr>
        <w:t>. </w:t>
      </w:r>
      <w:r w:rsidRPr="00391615">
        <w:rPr>
          <w:rStyle w:val="eop"/>
          <w:rFonts w:asciiTheme="minorHAnsi" w:eastAsia="Lato Light" w:hAnsiTheme="minorHAnsi" w:cstheme="minorHAnsi"/>
          <w:sz w:val="21"/>
          <w:szCs w:val="21"/>
        </w:rPr>
        <w:t> </w:t>
      </w:r>
    </w:p>
    <w:p w14:paraId="0CD72490" w14:textId="77777777" w:rsidR="004A4F3D" w:rsidRPr="00391615" w:rsidRDefault="004A4F3D" w:rsidP="00E90E99">
      <w:pPr>
        <w:pStyle w:val="paragraph"/>
        <w:numPr>
          <w:ilvl w:val="0"/>
          <w:numId w:val="7"/>
        </w:numPr>
        <w:spacing w:before="0" w:beforeAutospacing="0" w:after="0" w:afterAutospacing="0" w:line="360" w:lineRule="auto"/>
        <w:jc w:val="both"/>
        <w:textAlignment w:val="baseline"/>
        <w:rPr>
          <w:rStyle w:val="eop"/>
          <w:rFonts w:asciiTheme="minorHAnsi" w:hAnsiTheme="minorHAnsi" w:cstheme="minorHAnsi"/>
          <w:sz w:val="21"/>
          <w:szCs w:val="21"/>
        </w:rPr>
      </w:pPr>
      <w:proofErr w:type="spellStart"/>
      <w:r w:rsidRPr="00391615">
        <w:rPr>
          <w:rStyle w:val="normaltextrun"/>
          <w:rFonts w:asciiTheme="minorHAnsi" w:hAnsiTheme="minorHAnsi" w:cstheme="minorHAnsi"/>
          <w:sz w:val="21"/>
          <w:szCs w:val="21"/>
        </w:rPr>
        <w:t>Policymakers</w:t>
      </w:r>
      <w:proofErr w:type="spellEnd"/>
      <w:r w:rsidRPr="00391615">
        <w:rPr>
          <w:rStyle w:val="normaltextrun"/>
          <w:rFonts w:asciiTheme="minorHAnsi" w:hAnsiTheme="minorHAnsi" w:cstheme="minorHAnsi"/>
          <w:sz w:val="21"/>
          <w:szCs w:val="21"/>
        </w:rPr>
        <w:t xml:space="preserve"> at EU/</w:t>
      </w:r>
      <w:proofErr w:type="spellStart"/>
      <w:r w:rsidRPr="00391615">
        <w:rPr>
          <w:rStyle w:val="normaltextrun"/>
          <w:rFonts w:asciiTheme="minorHAnsi" w:hAnsiTheme="minorHAnsi" w:cstheme="minorHAnsi"/>
          <w:sz w:val="21"/>
          <w:szCs w:val="21"/>
        </w:rPr>
        <w:t>national</w:t>
      </w:r>
      <w:proofErr w:type="spellEnd"/>
      <w:r w:rsidRPr="00391615">
        <w:rPr>
          <w:rStyle w:val="normaltextrun"/>
          <w:rFonts w:asciiTheme="minorHAnsi" w:hAnsiTheme="minorHAnsi" w:cstheme="minorHAnsi"/>
          <w:sz w:val="21"/>
          <w:szCs w:val="21"/>
        </w:rPr>
        <w:t xml:space="preserve">/local </w:t>
      </w:r>
      <w:proofErr w:type="spellStart"/>
      <w:r w:rsidRPr="00391615">
        <w:rPr>
          <w:rStyle w:val="normaltextrun"/>
          <w:rFonts w:asciiTheme="minorHAnsi" w:hAnsiTheme="minorHAnsi" w:cstheme="minorHAnsi"/>
          <w:sz w:val="21"/>
          <w:szCs w:val="21"/>
        </w:rPr>
        <w:t>level</w:t>
      </w:r>
      <w:proofErr w:type="spellEnd"/>
      <w:r w:rsidRPr="00391615">
        <w:rPr>
          <w:rStyle w:val="normaltextrun"/>
          <w:rFonts w:asciiTheme="minorHAnsi" w:hAnsiTheme="minorHAnsi" w:cstheme="minorHAnsi"/>
          <w:sz w:val="21"/>
          <w:szCs w:val="21"/>
        </w:rPr>
        <w:t xml:space="preserve"> are </w:t>
      </w:r>
      <w:proofErr w:type="spellStart"/>
      <w:r w:rsidRPr="00391615">
        <w:rPr>
          <w:rStyle w:val="normaltextrun"/>
          <w:rFonts w:asciiTheme="minorHAnsi" w:hAnsiTheme="minorHAnsi" w:cstheme="minorHAnsi"/>
          <w:sz w:val="21"/>
          <w:szCs w:val="21"/>
        </w:rPr>
        <w:t>provided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with</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policy</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options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that</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could</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address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existing</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inequalities</w:t>
      </w:r>
      <w:proofErr w:type="spellEnd"/>
      <w:r w:rsidRPr="00391615">
        <w:rPr>
          <w:rStyle w:val="normaltextrun"/>
          <w:rFonts w:asciiTheme="minorHAnsi" w:hAnsiTheme="minorHAnsi" w:cstheme="minorHAnsi"/>
          <w:sz w:val="21"/>
          <w:szCs w:val="21"/>
        </w:rPr>
        <w:t xml:space="preserve"> and </w:t>
      </w:r>
      <w:proofErr w:type="spellStart"/>
      <w:r w:rsidRPr="00391615">
        <w:rPr>
          <w:rStyle w:val="normaltextrun"/>
          <w:rFonts w:asciiTheme="minorHAnsi" w:hAnsiTheme="minorHAnsi" w:cstheme="minorHAnsi"/>
          <w:sz w:val="21"/>
          <w:szCs w:val="21"/>
        </w:rPr>
        <w:t>mitigate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potential</w:t>
      </w:r>
      <w:proofErr w:type="spellEnd"/>
      <w:r w:rsidRPr="00391615">
        <w:rPr>
          <w:rStyle w:val="normaltextrun"/>
          <w:rFonts w:asciiTheme="minorHAnsi" w:hAnsiTheme="minorHAnsi" w:cstheme="minorHAnsi"/>
          <w:sz w:val="21"/>
          <w:szCs w:val="21"/>
        </w:rPr>
        <w:t xml:space="preserve"> negative socio-</w:t>
      </w:r>
      <w:proofErr w:type="spellStart"/>
      <w:r w:rsidRPr="00391615">
        <w:rPr>
          <w:rStyle w:val="normaltextrun"/>
          <w:rFonts w:asciiTheme="minorHAnsi" w:hAnsiTheme="minorHAnsi" w:cstheme="minorHAnsi"/>
          <w:sz w:val="21"/>
          <w:szCs w:val="21"/>
        </w:rPr>
        <w:t>economic</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effects</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of</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the</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twin</w:t>
      </w:r>
      <w:proofErr w:type="spellEnd"/>
      <w:r w:rsidRPr="00391615">
        <w:rPr>
          <w:rStyle w:val="normaltextrun"/>
          <w:rFonts w:asciiTheme="minorHAnsi" w:hAnsiTheme="minorHAnsi" w:cstheme="minorHAnsi"/>
          <w:sz w:val="21"/>
          <w:szCs w:val="21"/>
        </w:rPr>
        <w:t xml:space="preserve"> </w:t>
      </w:r>
      <w:proofErr w:type="spellStart"/>
      <w:r w:rsidRPr="00391615">
        <w:rPr>
          <w:rStyle w:val="normaltextrun"/>
          <w:rFonts w:asciiTheme="minorHAnsi" w:hAnsiTheme="minorHAnsi" w:cstheme="minorHAnsi"/>
          <w:sz w:val="21"/>
          <w:szCs w:val="21"/>
        </w:rPr>
        <w:t>transitions</w:t>
      </w:r>
      <w:proofErr w:type="spellEnd"/>
      <w:r w:rsidRPr="00391615">
        <w:rPr>
          <w:rStyle w:val="normaltextrun"/>
          <w:rFonts w:asciiTheme="minorHAnsi" w:hAnsiTheme="minorHAnsi" w:cstheme="minorHAnsi"/>
          <w:sz w:val="21"/>
          <w:szCs w:val="21"/>
        </w:rPr>
        <w:t>.</w:t>
      </w:r>
      <w:r w:rsidRPr="00391615">
        <w:rPr>
          <w:rStyle w:val="eop"/>
          <w:rFonts w:asciiTheme="minorHAnsi" w:eastAsia="Lato Light" w:hAnsiTheme="minorHAnsi" w:cstheme="minorHAnsi"/>
          <w:sz w:val="21"/>
          <w:szCs w:val="21"/>
        </w:rPr>
        <w:t> </w:t>
      </w:r>
    </w:p>
    <w:p w14:paraId="34A266E1" w14:textId="77777777" w:rsidR="004A4F3D" w:rsidRPr="00391615" w:rsidRDefault="004A4F3D" w:rsidP="004A4F3D">
      <w:pPr>
        <w:pStyle w:val="paragraph"/>
        <w:spacing w:before="0" w:beforeAutospacing="0" w:after="0" w:afterAutospacing="0" w:line="360" w:lineRule="auto"/>
        <w:ind w:left="360"/>
        <w:jc w:val="both"/>
        <w:textAlignment w:val="baseline"/>
        <w:rPr>
          <w:rFonts w:asciiTheme="minorHAnsi" w:hAnsiTheme="minorHAnsi" w:cstheme="minorHAnsi"/>
          <w:sz w:val="21"/>
          <w:szCs w:val="21"/>
        </w:rPr>
      </w:pPr>
    </w:p>
    <w:p w14:paraId="555192EA" w14:textId="393C8042" w:rsidR="004A4F3D" w:rsidRPr="00391615" w:rsidRDefault="004A4F3D" w:rsidP="004A4F3D">
      <w:pPr>
        <w:pStyle w:val="paragraph"/>
        <w:spacing w:before="0" w:beforeAutospacing="0" w:after="0" w:afterAutospacing="0" w:line="360" w:lineRule="auto"/>
        <w:jc w:val="both"/>
        <w:textAlignment w:val="baseline"/>
        <w:rPr>
          <w:rFonts w:asciiTheme="minorHAnsi" w:hAnsiTheme="minorHAnsi" w:cstheme="minorHAnsi"/>
          <w:sz w:val="21"/>
          <w:szCs w:val="21"/>
        </w:rPr>
      </w:pPr>
      <w:r w:rsidRPr="00391615">
        <w:rPr>
          <w:rStyle w:val="normaltextrun"/>
          <w:rFonts w:asciiTheme="minorHAnsi" w:hAnsiTheme="minorHAnsi" w:cstheme="minorHAnsi"/>
          <w:b/>
          <w:bCs/>
          <w:sz w:val="21"/>
          <w:szCs w:val="21"/>
          <w:lang w:val="en-GB"/>
        </w:rPr>
        <w:t>Scope</w:t>
      </w:r>
      <w:r w:rsidRPr="00391615">
        <w:rPr>
          <w:rStyle w:val="normaltextrun"/>
          <w:rFonts w:asciiTheme="minorHAnsi" w:hAnsiTheme="minorHAnsi" w:cstheme="minorHAnsi"/>
          <w:sz w:val="21"/>
          <w:szCs w:val="21"/>
          <w:lang w:val="en-GB"/>
        </w:rPr>
        <w:t>: The next decades will be defined by the twin green and digital transitions</w:t>
      </w:r>
      <w:r w:rsidR="001529C4" w:rsidRPr="00391615">
        <w:rPr>
          <w:rStyle w:val="normaltextrun"/>
          <w:rFonts w:asciiTheme="minorHAnsi" w:hAnsiTheme="minorHAnsi" w:cstheme="minorHAnsi"/>
          <w:sz w:val="21"/>
          <w:szCs w:val="21"/>
          <w:lang w:val="en-GB"/>
        </w:rPr>
        <w:t>. These transitions</w:t>
      </w:r>
      <w:r w:rsidRPr="00391615">
        <w:rPr>
          <w:rStyle w:val="normaltextrun"/>
          <w:rFonts w:asciiTheme="minorHAnsi" w:hAnsiTheme="minorHAnsi" w:cstheme="minorHAnsi"/>
          <w:sz w:val="21"/>
          <w:szCs w:val="21"/>
          <w:lang w:val="en-GB"/>
        </w:rPr>
        <w:t xml:space="preserve"> have </w:t>
      </w:r>
      <w:r w:rsidR="001529C4" w:rsidRPr="00391615">
        <w:rPr>
          <w:rStyle w:val="normaltextrun"/>
          <w:rFonts w:asciiTheme="minorHAnsi" w:hAnsiTheme="minorHAnsi" w:cstheme="minorHAnsi"/>
          <w:sz w:val="21"/>
          <w:szCs w:val="21"/>
          <w:lang w:val="en-GB"/>
        </w:rPr>
        <w:t xml:space="preserve">to </w:t>
      </w:r>
      <w:r w:rsidRPr="00391615">
        <w:rPr>
          <w:rStyle w:val="normaltextrun"/>
          <w:rFonts w:asciiTheme="minorHAnsi" w:hAnsiTheme="minorHAnsi" w:cstheme="minorHAnsi"/>
          <w:sz w:val="21"/>
          <w:szCs w:val="21"/>
          <w:lang w:val="en-GB"/>
        </w:rPr>
        <w:t>be just and socially fair. To achieve this, policymakers need to both recognise existing inequalities and vulnerabilities and take into account the possible distributional impacts of new/revised policies (e.g. the Green Deal and its Fit for 55 Package), against (updated) baseline scenarios. While some aspects of the</w:t>
      </w:r>
      <w:r w:rsidRPr="00391615">
        <w:rPr>
          <w:rStyle w:val="normaltextrun"/>
          <w:rFonts w:asciiTheme="minorHAnsi" w:hAnsiTheme="minorHAnsi" w:cstheme="minorHAnsi"/>
          <w:sz w:val="21"/>
          <w:szCs w:val="21"/>
        </w:rPr>
        <w:t xml:space="preserve"> </w:t>
      </w:r>
      <w:r w:rsidRPr="00391615">
        <w:rPr>
          <w:rStyle w:val="normaltextrun"/>
          <w:rFonts w:asciiTheme="minorHAnsi" w:hAnsiTheme="minorHAnsi" w:cstheme="minorHAnsi"/>
          <w:sz w:val="21"/>
          <w:szCs w:val="21"/>
          <w:lang w:val="en-GB"/>
        </w:rPr>
        <w:t>transitions are subject to (distributional) impact assessment and have been scrutinised by policymakers and relevant stakeholders, the twin transitions might fail to address or, worse, widen existing inequalities and/or create new ones.</w:t>
      </w:r>
      <w:r w:rsidR="00580789" w:rsidRPr="00391615">
        <w:rPr>
          <w:rStyle w:val="FootnoteReference"/>
          <w:rFonts w:asciiTheme="minorHAnsi" w:hAnsiTheme="minorHAnsi" w:cstheme="minorHAnsi"/>
          <w:sz w:val="21"/>
          <w:szCs w:val="21"/>
          <w:lang w:val="en-GB"/>
        </w:rPr>
        <w:footnoteReference w:id="31"/>
      </w:r>
    </w:p>
    <w:p w14:paraId="357DF84B" w14:textId="77777777" w:rsidR="004A4F3D" w:rsidRPr="00391615" w:rsidRDefault="004A4F3D" w:rsidP="004A4F3D">
      <w:pPr>
        <w:jc w:val="both"/>
        <w:rPr>
          <w:rFonts w:cstheme="minorHAnsi"/>
          <w:sz w:val="21"/>
        </w:rPr>
      </w:pPr>
    </w:p>
    <w:p w14:paraId="3CAB348E" w14:textId="77777777" w:rsidR="004A4F3D" w:rsidRPr="00391615" w:rsidRDefault="004A4F3D" w:rsidP="004A4F3D">
      <w:pPr>
        <w:rPr>
          <w:rFonts w:cstheme="minorHAnsi"/>
          <w:sz w:val="21"/>
          <w:lang w:val="en-GB"/>
        </w:rPr>
      </w:pPr>
    </w:p>
    <w:p w14:paraId="638E66F8" w14:textId="77777777" w:rsidR="00FD77A0" w:rsidRPr="00391615" w:rsidRDefault="004A4F3D" w:rsidP="004A4F3D">
      <w:pPr>
        <w:jc w:val="both"/>
        <w:rPr>
          <w:rStyle w:val="normaltextrun"/>
          <w:rFonts w:cstheme="minorHAnsi"/>
          <w:b/>
          <w:bCs/>
          <w:color w:val="000000"/>
          <w:sz w:val="21"/>
          <w:shd w:val="clear" w:color="auto" w:fill="FFFFFF"/>
          <w:lang w:val="en-GB"/>
        </w:rPr>
      </w:pPr>
      <w:r w:rsidRPr="00391615">
        <w:rPr>
          <w:rStyle w:val="normaltextrun"/>
          <w:rFonts w:cstheme="minorHAnsi"/>
          <w:b/>
          <w:bCs/>
          <w:color w:val="000000"/>
          <w:sz w:val="21"/>
          <w:shd w:val="clear" w:color="auto" w:fill="FFFFFF"/>
          <w:lang w:val="en-GB"/>
        </w:rPr>
        <w:t>HORIZON-CL2-2024-TRANSFORMATIONS-01-04</w:t>
      </w:r>
    </w:p>
    <w:p w14:paraId="0F0C073A" w14:textId="6911311A" w:rsidR="004A4F3D" w:rsidRPr="00391615" w:rsidRDefault="004A4F3D" w:rsidP="004A4F3D">
      <w:pPr>
        <w:jc w:val="both"/>
        <w:rPr>
          <w:rStyle w:val="eop"/>
          <w:rFonts w:cstheme="minorHAnsi"/>
          <w:color w:val="000000"/>
          <w:sz w:val="21"/>
          <w:shd w:val="clear" w:color="auto" w:fill="FFFFFF"/>
          <w:lang w:val="en-GB"/>
        </w:rPr>
      </w:pPr>
      <w:r w:rsidRPr="00391615">
        <w:rPr>
          <w:rStyle w:val="normaltextrun"/>
          <w:rFonts w:cstheme="minorHAnsi"/>
          <w:b/>
          <w:bCs/>
          <w:color w:val="000000"/>
          <w:sz w:val="21"/>
          <w:shd w:val="clear" w:color="auto" w:fill="FFFFFF"/>
          <w:lang w:val="en-GB"/>
        </w:rPr>
        <w:t>Social services: economic and social returns and value added</w:t>
      </w:r>
      <w:r w:rsidRPr="00391615">
        <w:rPr>
          <w:rStyle w:val="eop"/>
          <w:rFonts w:cstheme="minorHAnsi"/>
          <w:color w:val="000000"/>
          <w:sz w:val="21"/>
          <w:shd w:val="clear" w:color="auto" w:fill="FFFFFF"/>
          <w:lang w:val="en-GB"/>
        </w:rPr>
        <w:t> </w:t>
      </w:r>
    </w:p>
    <w:p w14:paraId="5B7DF52A" w14:textId="77777777" w:rsidR="004A4F3D" w:rsidRPr="00391615" w:rsidRDefault="004A4F3D" w:rsidP="004A4F3D">
      <w:pPr>
        <w:rPr>
          <w:rStyle w:val="eop"/>
          <w:rFonts w:cstheme="minorHAnsi"/>
          <w:color w:val="000000"/>
          <w:sz w:val="21"/>
          <w:shd w:val="clear" w:color="auto" w:fill="FFFFFF"/>
          <w:lang w:val="en-GB"/>
        </w:rPr>
      </w:pPr>
    </w:p>
    <w:p w14:paraId="0A3335D6" w14:textId="77777777" w:rsidR="004A4F3D" w:rsidRPr="00391615" w:rsidRDefault="004A4F3D" w:rsidP="004A4F3D">
      <w:pPr>
        <w:pStyle w:val="paragraph"/>
        <w:spacing w:before="0" w:beforeAutospacing="0" w:after="0" w:afterAutospacing="0" w:line="360" w:lineRule="auto"/>
        <w:jc w:val="both"/>
        <w:textAlignment w:val="baseline"/>
        <w:rPr>
          <w:rFonts w:asciiTheme="minorHAnsi" w:hAnsiTheme="minorHAnsi" w:cstheme="minorHAnsi"/>
          <w:sz w:val="21"/>
          <w:szCs w:val="21"/>
          <w:lang w:val="en-GB"/>
        </w:rPr>
      </w:pPr>
      <w:r w:rsidRPr="00391615">
        <w:rPr>
          <w:rStyle w:val="normaltextrun"/>
          <w:rFonts w:asciiTheme="minorHAnsi" w:hAnsiTheme="minorHAnsi" w:cstheme="minorHAnsi"/>
          <w:b/>
          <w:bCs/>
          <w:sz w:val="21"/>
          <w:szCs w:val="21"/>
          <w:lang w:val="en-GB"/>
        </w:rPr>
        <w:t>Expected Outcome</w:t>
      </w:r>
      <w:r w:rsidRPr="00391615">
        <w:rPr>
          <w:rStyle w:val="normaltextrun"/>
          <w:rFonts w:asciiTheme="minorHAnsi" w:hAnsiTheme="minorHAnsi" w:cstheme="minorHAnsi"/>
          <w:sz w:val="21"/>
          <w:szCs w:val="21"/>
          <w:lang w:val="en-GB"/>
        </w:rPr>
        <w:t>: Projects should contribute to all of the following expected outcomes: </w:t>
      </w:r>
      <w:r w:rsidRPr="00391615">
        <w:rPr>
          <w:rStyle w:val="eop"/>
          <w:rFonts w:asciiTheme="minorHAnsi" w:eastAsia="Lato Light" w:hAnsiTheme="minorHAnsi" w:cstheme="minorHAnsi"/>
          <w:sz w:val="21"/>
          <w:szCs w:val="21"/>
          <w:lang w:val="en-GB"/>
        </w:rPr>
        <w:t> </w:t>
      </w:r>
    </w:p>
    <w:p w14:paraId="69A50398" w14:textId="77777777" w:rsidR="004A4F3D" w:rsidRPr="00391615" w:rsidRDefault="004A4F3D" w:rsidP="00E90E99">
      <w:pPr>
        <w:pStyle w:val="paragraph"/>
        <w:numPr>
          <w:ilvl w:val="0"/>
          <w:numId w:val="8"/>
        </w:numPr>
        <w:spacing w:before="0" w:beforeAutospacing="0" w:after="0" w:afterAutospacing="0" w:line="360" w:lineRule="auto"/>
        <w:jc w:val="both"/>
        <w:textAlignment w:val="baseline"/>
        <w:rPr>
          <w:rFonts w:asciiTheme="minorHAnsi" w:hAnsiTheme="minorHAnsi" w:cstheme="minorHAnsi"/>
          <w:sz w:val="21"/>
          <w:szCs w:val="21"/>
          <w:lang w:val="en-GB"/>
        </w:rPr>
      </w:pPr>
      <w:r w:rsidRPr="00391615">
        <w:rPr>
          <w:rStyle w:val="normaltextrun"/>
          <w:rFonts w:asciiTheme="minorHAnsi" w:hAnsiTheme="minorHAnsi" w:cstheme="minorHAnsi"/>
          <w:sz w:val="21"/>
          <w:szCs w:val="21"/>
          <w:lang w:val="en-GB"/>
        </w:rPr>
        <w:t>Well-founded evidence on the social and economic returns of social services, including interlinkages between child poverty and gaps in access to social services, and interlinkages in access to employment and access to social services. </w:t>
      </w:r>
      <w:r w:rsidRPr="00391615">
        <w:rPr>
          <w:rStyle w:val="eop"/>
          <w:rFonts w:asciiTheme="minorHAnsi" w:eastAsia="Lato Light" w:hAnsiTheme="minorHAnsi" w:cstheme="minorHAnsi"/>
          <w:sz w:val="21"/>
          <w:szCs w:val="21"/>
          <w:lang w:val="en-GB"/>
        </w:rPr>
        <w:t> </w:t>
      </w:r>
    </w:p>
    <w:p w14:paraId="7A87C88A" w14:textId="77777777" w:rsidR="004A4F3D" w:rsidRPr="00391615" w:rsidRDefault="004A4F3D" w:rsidP="00E90E99">
      <w:pPr>
        <w:pStyle w:val="paragraph"/>
        <w:numPr>
          <w:ilvl w:val="0"/>
          <w:numId w:val="8"/>
        </w:numPr>
        <w:spacing w:before="0" w:beforeAutospacing="0" w:after="0" w:afterAutospacing="0" w:line="360" w:lineRule="auto"/>
        <w:jc w:val="both"/>
        <w:textAlignment w:val="baseline"/>
        <w:rPr>
          <w:rFonts w:asciiTheme="minorHAnsi" w:hAnsiTheme="minorHAnsi" w:cstheme="minorHAnsi"/>
          <w:sz w:val="21"/>
          <w:szCs w:val="21"/>
          <w:lang w:val="en-GB"/>
        </w:rPr>
      </w:pPr>
      <w:r w:rsidRPr="00391615">
        <w:rPr>
          <w:rStyle w:val="normaltextrun"/>
          <w:rFonts w:asciiTheme="minorHAnsi" w:hAnsiTheme="minorHAnsi" w:cstheme="minorHAnsi"/>
          <w:sz w:val="21"/>
          <w:szCs w:val="21"/>
          <w:lang w:val="en-GB"/>
        </w:rPr>
        <w:t>Improved understanding of the channels through which social services may foster and accelerate a fair green and digital transition.</w:t>
      </w:r>
      <w:r w:rsidRPr="00391615">
        <w:rPr>
          <w:rStyle w:val="eop"/>
          <w:rFonts w:asciiTheme="minorHAnsi" w:eastAsia="Lato Light" w:hAnsiTheme="minorHAnsi" w:cstheme="minorHAnsi"/>
          <w:sz w:val="21"/>
          <w:szCs w:val="21"/>
          <w:lang w:val="en-GB"/>
        </w:rPr>
        <w:t> </w:t>
      </w:r>
    </w:p>
    <w:p w14:paraId="46254CAB" w14:textId="77777777" w:rsidR="004A4F3D" w:rsidRPr="00391615" w:rsidRDefault="004A4F3D" w:rsidP="00E90E99">
      <w:pPr>
        <w:pStyle w:val="paragraph"/>
        <w:numPr>
          <w:ilvl w:val="0"/>
          <w:numId w:val="8"/>
        </w:numPr>
        <w:spacing w:before="0" w:beforeAutospacing="0" w:after="0" w:afterAutospacing="0" w:line="360" w:lineRule="auto"/>
        <w:jc w:val="both"/>
        <w:textAlignment w:val="baseline"/>
        <w:rPr>
          <w:rStyle w:val="eop"/>
          <w:rFonts w:asciiTheme="minorHAnsi" w:hAnsiTheme="minorHAnsi" w:cstheme="minorHAnsi"/>
          <w:sz w:val="21"/>
          <w:szCs w:val="21"/>
          <w:lang w:val="en-GB"/>
        </w:rPr>
      </w:pPr>
      <w:r w:rsidRPr="00391615">
        <w:rPr>
          <w:rStyle w:val="normaltextrun"/>
          <w:rFonts w:asciiTheme="minorHAnsi" w:hAnsiTheme="minorHAnsi" w:cstheme="minorHAnsi"/>
          <w:sz w:val="21"/>
          <w:szCs w:val="21"/>
          <w:lang w:val="en-GB"/>
        </w:rPr>
        <w:t xml:space="preserve">Identification and use of the best methodology to capture and measure the value added of the provision of social services, including informal social services, in the EU </w:t>
      </w:r>
      <w:r w:rsidRPr="00391615">
        <w:rPr>
          <w:rStyle w:val="normaltextrun"/>
          <w:rFonts w:asciiTheme="minorHAnsi" w:hAnsiTheme="minorHAnsi" w:cstheme="minorHAnsi"/>
          <w:sz w:val="21"/>
          <w:szCs w:val="21"/>
          <w:lang w:val="en-GB"/>
        </w:rPr>
        <w:lastRenderedPageBreak/>
        <w:t>Member States and Associated Countries in different geographical areas (rural and urban).</w:t>
      </w:r>
      <w:r w:rsidRPr="00391615">
        <w:rPr>
          <w:rStyle w:val="eop"/>
          <w:rFonts w:asciiTheme="minorHAnsi" w:eastAsia="Lato Light" w:hAnsiTheme="minorHAnsi" w:cstheme="minorHAnsi"/>
          <w:sz w:val="21"/>
          <w:szCs w:val="21"/>
          <w:lang w:val="en-GB"/>
        </w:rPr>
        <w:t> </w:t>
      </w:r>
    </w:p>
    <w:p w14:paraId="1FFB23C0" w14:textId="77777777" w:rsidR="004A4F3D" w:rsidRPr="00391615" w:rsidRDefault="004A4F3D" w:rsidP="004A4F3D">
      <w:pPr>
        <w:pStyle w:val="paragraph"/>
        <w:spacing w:before="0" w:beforeAutospacing="0" w:after="0" w:afterAutospacing="0" w:line="360" w:lineRule="auto"/>
        <w:ind w:left="360"/>
        <w:jc w:val="both"/>
        <w:textAlignment w:val="baseline"/>
        <w:rPr>
          <w:rFonts w:asciiTheme="minorHAnsi" w:hAnsiTheme="minorHAnsi" w:cstheme="minorHAnsi"/>
          <w:sz w:val="21"/>
          <w:szCs w:val="21"/>
          <w:lang w:val="en-GB"/>
        </w:rPr>
      </w:pPr>
    </w:p>
    <w:p w14:paraId="0097383F" w14:textId="28033CEA" w:rsidR="004A4F3D" w:rsidRPr="00391615" w:rsidRDefault="004A4F3D" w:rsidP="004A4F3D">
      <w:pPr>
        <w:pStyle w:val="paragraph"/>
        <w:spacing w:before="0" w:beforeAutospacing="0" w:after="0" w:afterAutospacing="0" w:line="360" w:lineRule="auto"/>
        <w:jc w:val="both"/>
        <w:textAlignment w:val="baseline"/>
        <w:rPr>
          <w:rFonts w:asciiTheme="minorHAnsi" w:hAnsiTheme="minorHAnsi" w:cstheme="minorHAnsi"/>
          <w:sz w:val="21"/>
          <w:szCs w:val="21"/>
          <w:lang w:val="en-GB"/>
        </w:rPr>
      </w:pPr>
      <w:r w:rsidRPr="00391615">
        <w:rPr>
          <w:rStyle w:val="normaltextrun"/>
          <w:rFonts w:asciiTheme="minorHAnsi" w:hAnsiTheme="minorHAnsi" w:cstheme="minorHAnsi"/>
          <w:b/>
          <w:bCs/>
          <w:sz w:val="21"/>
          <w:szCs w:val="21"/>
          <w:lang w:val="en-GB"/>
        </w:rPr>
        <w:t>Scope</w:t>
      </w:r>
      <w:r w:rsidRPr="00391615">
        <w:rPr>
          <w:rStyle w:val="normaltextrun"/>
          <w:rFonts w:asciiTheme="minorHAnsi" w:hAnsiTheme="minorHAnsi" w:cstheme="minorHAnsi"/>
          <w:sz w:val="21"/>
          <w:szCs w:val="21"/>
          <w:lang w:val="en-GB"/>
        </w:rPr>
        <w:t>: Social services have a fundamental role in our society, safeguarding and promoting the welfare and well-being of vulnerable groups (e.g. migrants, people with disabilities, homeless, youth at risk, and more in general, unemployed people, low-income and poor households and women). The proposals should consider social services in a broad manner, including both universal social services of general interest such as healthcare, education, as well as other social services childcare, employment services, long-term care and social inclusion services for persons at risk of poverty and social exclusion (including counselling, coaching, mentoring, crisis centres or shelters, housing support services).</w:t>
      </w:r>
      <w:r w:rsidR="00580789" w:rsidRPr="00391615">
        <w:rPr>
          <w:rStyle w:val="FootnoteReference"/>
          <w:rFonts w:asciiTheme="minorHAnsi" w:hAnsiTheme="minorHAnsi" w:cstheme="minorHAnsi"/>
          <w:sz w:val="21"/>
          <w:szCs w:val="21"/>
          <w:lang w:val="en-GB"/>
        </w:rPr>
        <w:footnoteReference w:id="32"/>
      </w:r>
    </w:p>
    <w:p w14:paraId="1FD87EB8" w14:textId="77777777" w:rsidR="004A4F3D" w:rsidRPr="00391615" w:rsidRDefault="004A4F3D" w:rsidP="004A4F3D">
      <w:pPr>
        <w:rPr>
          <w:rFonts w:cstheme="minorHAnsi"/>
          <w:sz w:val="21"/>
        </w:rPr>
      </w:pPr>
    </w:p>
    <w:p w14:paraId="0A130489" w14:textId="77777777" w:rsidR="007A488E" w:rsidRPr="00391615" w:rsidRDefault="004A4F3D" w:rsidP="004A4F3D">
      <w:pPr>
        <w:jc w:val="both"/>
        <w:rPr>
          <w:rStyle w:val="normaltextrun"/>
          <w:rFonts w:cstheme="minorHAnsi"/>
          <w:b/>
          <w:bCs/>
          <w:color w:val="000000"/>
          <w:sz w:val="21"/>
          <w:shd w:val="clear" w:color="auto" w:fill="FFFFFF"/>
          <w:lang w:val="en-GB"/>
        </w:rPr>
      </w:pPr>
      <w:r w:rsidRPr="00391615">
        <w:rPr>
          <w:rStyle w:val="normaltextrun"/>
          <w:rFonts w:cstheme="minorHAnsi"/>
          <w:b/>
          <w:bCs/>
          <w:color w:val="000000"/>
          <w:sz w:val="21"/>
          <w:shd w:val="clear" w:color="auto" w:fill="FFFFFF"/>
          <w:lang w:val="en-GB"/>
        </w:rPr>
        <w:t>HORIZON-CL2-2024-TRANSFORMATIONS-01-09</w:t>
      </w:r>
    </w:p>
    <w:p w14:paraId="4F820DE4" w14:textId="4277D429" w:rsidR="004A4F3D" w:rsidRPr="00391615" w:rsidRDefault="004A4F3D" w:rsidP="004A4F3D">
      <w:pPr>
        <w:jc w:val="both"/>
        <w:rPr>
          <w:rStyle w:val="eop"/>
          <w:rFonts w:cstheme="minorHAnsi"/>
          <w:color w:val="000000"/>
          <w:sz w:val="21"/>
          <w:shd w:val="clear" w:color="auto" w:fill="FFFFFF"/>
          <w:lang w:val="en-GB"/>
        </w:rPr>
      </w:pPr>
      <w:r w:rsidRPr="00391615">
        <w:rPr>
          <w:rStyle w:val="normaltextrun"/>
          <w:rFonts w:cstheme="minorHAnsi"/>
          <w:b/>
          <w:bCs/>
          <w:color w:val="000000"/>
          <w:sz w:val="21"/>
          <w:shd w:val="clear" w:color="auto" w:fill="FFFFFF"/>
          <w:lang w:val="en-GB"/>
        </w:rPr>
        <w:t>The role of social economy in addressing social exclusion, providing quality jobs and greater sustainability</w:t>
      </w:r>
      <w:r w:rsidRPr="00391615">
        <w:rPr>
          <w:rStyle w:val="eop"/>
          <w:rFonts w:cstheme="minorHAnsi"/>
          <w:color w:val="000000"/>
          <w:sz w:val="21"/>
          <w:shd w:val="clear" w:color="auto" w:fill="FFFFFF"/>
          <w:lang w:val="en-GB"/>
        </w:rPr>
        <w:t> </w:t>
      </w:r>
    </w:p>
    <w:p w14:paraId="4B5BD4BF" w14:textId="77777777" w:rsidR="004A4F3D" w:rsidRPr="00391615" w:rsidRDefault="004A4F3D" w:rsidP="004A4F3D">
      <w:pPr>
        <w:jc w:val="both"/>
        <w:rPr>
          <w:rStyle w:val="eop"/>
          <w:rFonts w:cstheme="minorHAnsi"/>
          <w:color w:val="000000"/>
          <w:sz w:val="21"/>
          <w:shd w:val="clear" w:color="auto" w:fill="FFFFFF"/>
          <w:lang w:val="en-GB"/>
        </w:rPr>
      </w:pPr>
    </w:p>
    <w:p w14:paraId="1CFD72F7" w14:textId="77777777" w:rsidR="004A4F3D" w:rsidRPr="00391615" w:rsidRDefault="004A4F3D" w:rsidP="004A4F3D">
      <w:pPr>
        <w:pStyle w:val="paragraph"/>
        <w:spacing w:before="0" w:beforeAutospacing="0" w:after="0" w:afterAutospacing="0" w:line="360" w:lineRule="auto"/>
        <w:jc w:val="both"/>
        <w:textAlignment w:val="baseline"/>
        <w:rPr>
          <w:rFonts w:asciiTheme="minorHAnsi" w:hAnsiTheme="minorHAnsi" w:cstheme="minorHAnsi"/>
          <w:sz w:val="21"/>
          <w:szCs w:val="21"/>
          <w:lang w:val="en-GB"/>
        </w:rPr>
      </w:pPr>
      <w:r w:rsidRPr="00391615">
        <w:rPr>
          <w:rStyle w:val="normaltextrun"/>
          <w:rFonts w:asciiTheme="minorHAnsi" w:hAnsiTheme="minorHAnsi" w:cstheme="minorHAnsi"/>
          <w:b/>
          <w:bCs/>
          <w:sz w:val="21"/>
          <w:szCs w:val="21"/>
          <w:lang w:val="en-GB"/>
        </w:rPr>
        <w:t>Expected Outcome</w:t>
      </w:r>
      <w:r w:rsidRPr="00391615">
        <w:rPr>
          <w:rStyle w:val="normaltextrun"/>
          <w:rFonts w:asciiTheme="minorHAnsi" w:hAnsiTheme="minorHAnsi" w:cstheme="minorHAnsi"/>
          <w:sz w:val="21"/>
          <w:szCs w:val="21"/>
          <w:lang w:val="en-GB"/>
        </w:rPr>
        <w:t>: Projects should contribute to all of the following expected outcomes: </w:t>
      </w:r>
      <w:r w:rsidRPr="00391615">
        <w:rPr>
          <w:rStyle w:val="eop"/>
          <w:rFonts w:asciiTheme="minorHAnsi" w:eastAsia="Lato Light" w:hAnsiTheme="minorHAnsi" w:cstheme="minorHAnsi"/>
          <w:sz w:val="21"/>
          <w:szCs w:val="21"/>
          <w:lang w:val="en-GB"/>
        </w:rPr>
        <w:t> </w:t>
      </w:r>
    </w:p>
    <w:p w14:paraId="42301D76" w14:textId="77777777" w:rsidR="004A4F3D" w:rsidRPr="00391615" w:rsidRDefault="004A4F3D" w:rsidP="00E90E99">
      <w:pPr>
        <w:pStyle w:val="paragraph"/>
        <w:numPr>
          <w:ilvl w:val="0"/>
          <w:numId w:val="9"/>
        </w:numPr>
        <w:spacing w:before="0" w:beforeAutospacing="0" w:after="0" w:afterAutospacing="0" w:line="360" w:lineRule="auto"/>
        <w:jc w:val="both"/>
        <w:textAlignment w:val="baseline"/>
        <w:rPr>
          <w:rFonts w:asciiTheme="minorHAnsi" w:hAnsiTheme="minorHAnsi" w:cstheme="minorHAnsi"/>
          <w:sz w:val="21"/>
          <w:szCs w:val="21"/>
          <w:lang w:val="en-GB"/>
        </w:rPr>
      </w:pPr>
      <w:r w:rsidRPr="00391615">
        <w:rPr>
          <w:rStyle w:val="normaltextrun"/>
          <w:rFonts w:asciiTheme="minorHAnsi" w:hAnsiTheme="minorHAnsi" w:cstheme="minorHAnsi"/>
          <w:sz w:val="21"/>
          <w:szCs w:val="21"/>
          <w:lang w:val="en-GB"/>
        </w:rPr>
        <w:t>Address challenges of the policy and legal frameworks that hinder the thriving of social economy and the scaling up of its successful activities. </w:t>
      </w:r>
      <w:r w:rsidRPr="00391615">
        <w:rPr>
          <w:rStyle w:val="eop"/>
          <w:rFonts w:asciiTheme="minorHAnsi" w:eastAsia="Lato Light" w:hAnsiTheme="minorHAnsi" w:cstheme="minorHAnsi"/>
          <w:sz w:val="21"/>
          <w:szCs w:val="21"/>
          <w:lang w:val="en-GB"/>
        </w:rPr>
        <w:t> </w:t>
      </w:r>
    </w:p>
    <w:p w14:paraId="4AE70664" w14:textId="77777777" w:rsidR="004A4F3D" w:rsidRPr="00391615" w:rsidRDefault="004A4F3D" w:rsidP="00E90E99">
      <w:pPr>
        <w:pStyle w:val="paragraph"/>
        <w:numPr>
          <w:ilvl w:val="0"/>
          <w:numId w:val="9"/>
        </w:numPr>
        <w:spacing w:before="0" w:beforeAutospacing="0" w:after="0" w:afterAutospacing="0" w:line="360" w:lineRule="auto"/>
        <w:jc w:val="both"/>
        <w:textAlignment w:val="baseline"/>
        <w:rPr>
          <w:rFonts w:asciiTheme="minorHAnsi" w:hAnsiTheme="minorHAnsi" w:cstheme="minorHAnsi"/>
          <w:sz w:val="21"/>
          <w:szCs w:val="21"/>
          <w:lang w:val="en-GB"/>
        </w:rPr>
      </w:pPr>
      <w:r w:rsidRPr="00391615">
        <w:rPr>
          <w:rStyle w:val="normaltextrun"/>
          <w:rFonts w:asciiTheme="minorHAnsi" w:hAnsiTheme="minorHAnsi" w:cstheme="minorHAnsi"/>
          <w:sz w:val="21"/>
          <w:szCs w:val="21"/>
          <w:lang w:val="en-GB"/>
        </w:rPr>
        <w:t>Better integrate the role and weight of social economy organisations in addressing social exclusion and providing quality jobs in multilevel policymaking. </w:t>
      </w:r>
      <w:r w:rsidRPr="00391615">
        <w:rPr>
          <w:rStyle w:val="eop"/>
          <w:rFonts w:asciiTheme="minorHAnsi" w:eastAsia="Lato Light" w:hAnsiTheme="minorHAnsi" w:cstheme="minorHAnsi"/>
          <w:sz w:val="21"/>
          <w:szCs w:val="21"/>
          <w:lang w:val="en-GB"/>
        </w:rPr>
        <w:t> </w:t>
      </w:r>
    </w:p>
    <w:p w14:paraId="1BED11F5" w14:textId="77777777" w:rsidR="004A4F3D" w:rsidRPr="00391615" w:rsidRDefault="004A4F3D" w:rsidP="00E90E99">
      <w:pPr>
        <w:pStyle w:val="paragraph"/>
        <w:numPr>
          <w:ilvl w:val="0"/>
          <w:numId w:val="9"/>
        </w:numPr>
        <w:spacing w:before="0" w:beforeAutospacing="0" w:after="0" w:afterAutospacing="0" w:line="360" w:lineRule="auto"/>
        <w:jc w:val="both"/>
        <w:textAlignment w:val="baseline"/>
        <w:rPr>
          <w:rStyle w:val="eop"/>
          <w:rFonts w:asciiTheme="minorHAnsi" w:hAnsiTheme="minorHAnsi" w:cstheme="minorHAnsi"/>
          <w:sz w:val="21"/>
          <w:szCs w:val="21"/>
          <w:lang w:val="en-GB"/>
        </w:rPr>
      </w:pPr>
      <w:r w:rsidRPr="00391615">
        <w:rPr>
          <w:rStyle w:val="normaltextrun"/>
          <w:rFonts w:asciiTheme="minorHAnsi" w:hAnsiTheme="minorHAnsi" w:cstheme="minorHAnsi"/>
          <w:sz w:val="21"/>
          <w:szCs w:val="21"/>
          <w:lang w:val="en-GB"/>
        </w:rPr>
        <w:t>Contribute to improve the working conditions in social economy organisations, including in the care sector.</w:t>
      </w:r>
      <w:r w:rsidRPr="00391615">
        <w:rPr>
          <w:rStyle w:val="eop"/>
          <w:rFonts w:asciiTheme="minorHAnsi" w:eastAsia="Lato Light" w:hAnsiTheme="minorHAnsi" w:cstheme="minorHAnsi"/>
          <w:sz w:val="21"/>
          <w:szCs w:val="21"/>
          <w:lang w:val="en-GB"/>
        </w:rPr>
        <w:t> </w:t>
      </w:r>
    </w:p>
    <w:p w14:paraId="70D69F7F" w14:textId="77777777" w:rsidR="004A4F3D" w:rsidRPr="00391615" w:rsidRDefault="004A4F3D" w:rsidP="004A4F3D">
      <w:pPr>
        <w:pStyle w:val="paragraph"/>
        <w:spacing w:before="0" w:beforeAutospacing="0" w:after="0" w:afterAutospacing="0" w:line="360" w:lineRule="auto"/>
        <w:ind w:left="360"/>
        <w:jc w:val="both"/>
        <w:textAlignment w:val="baseline"/>
        <w:rPr>
          <w:rFonts w:asciiTheme="minorHAnsi" w:hAnsiTheme="minorHAnsi" w:cstheme="minorHAnsi"/>
          <w:sz w:val="21"/>
          <w:szCs w:val="21"/>
          <w:lang w:val="en-GB"/>
        </w:rPr>
      </w:pPr>
    </w:p>
    <w:p w14:paraId="31B8D9C9" w14:textId="78467EB4" w:rsidR="0064798A" w:rsidRDefault="004A4F3D" w:rsidP="00C7088D">
      <w:pPr>
        <w:pStyle w:val="paragraph"/>
        <w:spacing w:before="0" w:beforeAutospacing="0" w:after="0" w:afterAutospacing="0" w:line="360" w:lineRule="auto"/>
        <w:jc w:val="both"/>
        <w:textAlignment w:val="baseline"/>
        <w:rPr>
          <w:rStyle w:val="normaltextrun"/>
          <w:rFonts w:asciiTheme="minorHAnsi" w:hAnsiTheme="minorHAnsi" w:cstheme="minorHAnsi"/>
          <w:sz w:val="21"/>
          <w:szCs w:val="21"/>
          <w:lang w:val="en-GB"/>
        </w:rPr>
      </w:pPr>
      <w:r w:rsidRPr="00391615">
        <w:rPr>
          <w:rStyle w:val="normaltextrun"/>
          <w:rFonts w:asciiTheme="minorHAnsi" w:hAnsiTheme="minorHAnsi" w:cstheme="minorHAnsi"/>
          <w:b/>
          <w:bCs/>
          <w:sz w:val="21"/>
          <w:szCs w:val="21"/>
          <w:lang w:val="en-GB"/>
        </w:rPr>
        <w:t>Scope</w:t>
      </w:r>
      <w:r w:rsidRPr="00391615">
        <w:rPr>
          <w:rStyle w:val="normaltextrun"/>
          <w:rFonts w:asciiTheme="minorHAnsi" w:hAnsiTheme="minorHAnsi" w:cstheme="minorHAnsi"/>
          <w:sz w:val="21"/>
          <w:szCs w:val="21"/>
          <w:lang w:val="en-GB"/>
        </w:rPr>
        <w:t>: Almost 3 million social economy entities in Europe offer concrete and innovative solutions to key challenges EU society faces e.g. they create quality jobs, contribute to equal opportunities and socioeconomic inclusion of disadvantaged groups (including people with disabilities), they also play an important role in Europe’s welfare systems and help revitalise Europe’s rural and depopulated areas, therefore contributing to the Long-term vision for the EU’s rural areas.</w:t>
      </w:r>
      <w:r w:rsidR="001529C4" w:rsidRPr="00391615">
        <w:rPr>
          <w:rStyle w:val="FootnoteReference"/>
          <w:rFonts w:asciiTheme="minorHAnsi" w:hAnsiTheme="minorHAnsi" w:cstheme="minorHAnsi"/>
          <w:sz w:val="21"/>
          <w:szCs w:val="21"/>
          <w:lang w:val="en-GB"/>
        </w:rPr>
        <w:footnoteReference w:id="33"/>
      </w:r>
    </w:p>
    <w:p w14:paraId="550D253C" w14:textId="77777777" w:rsidR="009B494B" w:rsidRPr="00391615" w:rsidRDefault="009B494B" w:rsidP="00C7088D">
      <w:pPr>
        <w:pStyle w:val="paragraph"/>
        <w:spacing w:before="0" w:beforeAutospacing="0" w:after="0" w:afterAutospacing="0" w:line="360" w:lineRule="auto"/>
        <w:jc w:val="both"/>
        <w:textAlignment w:val="baseline"/>
        <w:rPr>
          <w:rFonts w:asciiTheme="minorHAnsi" w:hAnsiTheme="minorHAnsi" w:cstheme="minorHAnsi"/>
          <w:sz w:val="21"/>
          <w:szCs w:val="21"/>
          <w:lang w:val="en-GB"/>
        </w:rPr>
      </w:pPr>
    </w:p>
    <w:p w14:paraId="2276290E" w14:textId="77777777" w:rsidR="004A4F3D" w:rsidRPr="00391615" w:rsidRDefault="004A4F3D" w:rsidP="004A4F3D">
      <w:pPr>
        <w:pStyle w:val="Heading1"/>
        <w:rPr>
          <w:rFonts w:cstheme="minorHAnsi"/>
        </w:rPr>
      </w:pPr>
      <w:bookmarkStart w:id="32" w:name="_Toc157007623"/>
      <w:r w:rsidRPr="00391615">
        <w:rPr>
          <w:rFonts w:cstheme="minorHAnsi"/>
        </w:rPr>
        <w:t>life</w:t>
      </w:r>
      <w:bookmarkEnd w:id="32"/>
    </w:p>
    <w:p w14:paraId="1B90036C" w14:textId="3B9D7A59" w:rsidR="00FE6129" w:rsidRPr="00391615" w:rsidRDefault="004A4F3D" w:rsidP="004A4F3D">
      <w:pPr>
        <w:jc w:val="both"/>
        <w:rPr>
          <w:rFonts w:cstheme="minorHAnsi"/>
          <w:sz w:val="21"/>
          <w:lang w:val="en-GB"/>
        </w:rPr>
      </w:pPr>
      <w:r w:rsidRPr="00391615">
        <w:rPr>
          <w:rFonts w:cstheme="minorHAnsi"/>
          <w:sz w:val="21"/>
          <w:lang w:val="en-GB"/>
        </w:rPr>
        <w:t xml:space="preserve">LIFE is the </w:t>
      </w:r>
      <w:r w:rsidR="00FE6129" w:rsidRPr="00391615">
        <w:rPr>
          <w:rFonts w:cstheme="minorHAnsi"/>
          <w:sz w:val="21"/>
          <w:lang w:val="en-GB"/>
        </w:rPr>
        <w:t xml:space="preserve">only </w:t>
      </w:r>
      <w:r w:rsidRPr="00391615">
        <w:rPr>
          <w:rFonts w:cstheme="minorHAnsi"/>
          <w:sz w:val="21"/>
          <w:lang w:val="en-GB"/>
        </w:rPr>
        <w:t xml:space="preserve">EU funding programme </w:t>
      </w:r>
      <w:r w:rsidR="00FE6129" w:rsidRPr="00391615">
        <w:rPr>
          <w:rFonts w:cstheme="minorHAnsi"/>
          <w:sz w:val="21"/>
          <w:lang w:val="en-GB"/>
        </w:rPr>
        <w:t>that is solely dedicated to the environment and</w:t>
      </w:r>
      <w:r w:rsidRPr="00391615">
        <w:rPr>
          <w:rFonts w:cstheme="minorHAnsi"/>
          <w:sz w:val="21"/>
          <w:lang w:val="en-GB"/>
        </w:rPr>
        <w:t xml:space="preserve"> climate actions for the period of 2021-2027</w:t>
      </w:r>
      <w:r w:rsidR="00FE6129" w:rsidRPr="00391615">
        <w:rPr>
          <w:rFonts w:cstheme="minorHAnsi"/>
          <w:sz w:val="21"/>
          <w:lang w:val="en-GB"/>
        </w:rPr>
        <w:t xml:space="preserve">. The programme is part of the Green Deal package and is dedicating </w:t>
      </w:r>
      <w:r w:rsidR="00FE6129" w:rsidRPr="00391615">
        <w:rPr>
          <w:rFonts w:cstheme="minorHAnsi"/>
          <w:color w:val="auto"/>
          <w:sz w:val="21"/>
          <w:shd w:val="clear" w:color="auto" w:fill="FFFFFF"/>
          <w:lang w:val="en-GB"/>
        </w:rPr>
        <w:t>€3,5 billion for environmental activities and €1,9 for climate action</w:t>
      </w:r>
      <w:r w:rsidR="00525469" w:rsidRPr="00391615">
        <w:rPr>
          <w:rFonts w:cstheme="minorHAnsi"/>
          <w:color w:val="auto"/>
          <w:sz w:val="21"/>
          <w:shd w:val="clear" w:color="auto" w:fill="FFFFFF"/>
          <w:lang w:val="en-GB"/>
        </w:rPr>
        <w:t xml:space="preserve">, </w:t>
      </w:r>
      <w:r w:rsidR="00951780" w:rsidRPr="00391615">
        <w:rPr>
          <w:rFonts w:cstheme="minorHAnsi"/>
          <w:color w:val="auto"/>
          <w:sz w:val="21"/>
          <w:shd w:val="clear" w:color="auto" w:fill="FFFFFF"/>
          <w:lang w:val="en-GB"/>
        </w:rPr>
        <w:t>which is</w:t>
      </w:r>
      <w:r w:rsidR="00525469" w:rsidRPr="00391615">
        <w:rPr>
          <w:rFonts w:cstheme="minorHAnsi"/>
          <w:color w:val="auto"/>
          <w:sz w:val="21"/>
          <w:shd w:val="clear" w:color="auto" w:fill="FFFFFF"/>
          <w:lang w:val="en-GB"/>
        </w:rPr>
        <w:t xml:space="preserve"> the </w:t>
      </w:r>
      <w:r w:rsidR="0006684B" w:rsidRPr="00391615">
        <w:rPr>
          <w:rFonts w:cstheme="minorHAnsi"/>
          <w:color w:val="auto"/>
          <w:sz w:val="21"/>
          <w:shd w:val="clear" w:color="auto" w:fill="FFFFFF"/>
          <w:lang w:val="en-GB"/>
        </w:rPr>
        <w:t>most substantial budget allocation yet</w:t>
      </w:r>
      <w:r w:rsidR="00FE6129" w:rsidRPr="00391615">
        <w:rPr>
          <w:rFonts w:cstheme="minorHAnsi"/>
          <w:color w:val="auto"/>
          <w:sz w:val="21"/>
          <w:shd w:val="clear" w:color="auto" w:fill="FFFFFF"/>
          <w:lang w:val="en-GB"/>
        </w:rPr>
        <w:t>.</w:t>
      </w:r>
      <w:r w:rsidR="00FE6129" w:rsidRPr="00391615">
        <w:rPr>
          <w:rStyle w:val="FootnoteReference"/>
          <w:rFonts w:cstheme="minorHAnsi"/>
          <w:color w:val="auto"/>
          <w:sz w:val="21"/>
          <w:shd w:val="clear" w:color="auto" w:fill="FFFFFF"/>
          <w:lang w:val="en-GB"/>
        </w:rPr>
        <w:footnoteReference w:id="34"/>
      </w:r>
    </w:p>
    <w:p w14:paraId="7438ED3B" w14:textId="77777777" w:rsidR="00FE6129" w:rsidRPr="00391615" w:rsidRDefault="00FE6129" w:rsidP="004A4F3D">
      <w:pPr>
        <w:jc w:val="both"/>
        <w:rPr>
          <w:rFonts w:cstheme="minorHAnsi"/>
          <w:sz w:val="21"/>
          <w:lang w:val="en-GB"/>
        </w:rPr>
      </w:pPr>
    </w:p>
    <w:p w14:paraId="07C3C5B9" w14:textId="7EE00BFD" w:rsidR="004A4F3D" w:rsidRPr="00391615" w:rsidRDefault="004A4F3D" w:rsidP="004A4F3D">
      <w:pPr>
        <w:jc w:val="both"/>
        <w:rPr>
          <w:rFonts w:cstheme="minorHAnsi"/>
          <w:sz w:val="21"/>
          <w:lang w:val="en-GB"/>
        </w:rPr>
      </w:pPr>
      <w:r w:rsidRPr="00391615">
        <w:rPr>
          <w:rFonts w:cstheme="minorHAnsi"/>
          <w:sz w:val="21"/>
          <w:lang w:val="en-GB"/>
        </w:rPr>
        <w:t>The LIFE programme aims to:</w:t>
      </w:r>
    </w:p>
    <w:p w14:paraId="7C850CAA" w14:textId="77777777" w:rsidR="004A4F3D" w:rsidRPr="00391615" w:rsidRDefault="004A4F3D" w:rsidP="00E90E99">
      <w:pPr>
        <w:pStyle w:val="ListParagraph"/>
        <w:numPr>
          <w:ilvl w:val="0"/>
          <w:numId w:val="10"/>
        </w:numPr>
        <w:jc w:val="both"/>
        <w:rPr>
          <w:rFonts w:cstheme="minorHAnsi"/>
          <w:sz w:val="21"/>
          <w:lang w:val="en-GB"/>
        </w:rPr>
      </w:pPr>
      <w:r w:rsidRPr="00391615">
        <w:rPr>
          <w:rFonts w:cstheme="minorHAnsi"/>
          <w:sz w:val="21"/>
          <w:lang w:val="en-US"/>
        </w:rPr>
        <w:t xml:space="preserve">Enable the transition to an economy that is sustainable, circular, energy-efficient, and reliant on renewable energy sources, while also achieving climate neutrality and enhancing resilience. </w:t>
      </w:r>
    </w:p>
    <w:p w14:paraId="1743DA62" w14:textId="77777777" w:rsidR="004A4F3D" w:rsidRPr="00391615" w:rsidRDefault="004A4F3D" w:rsidP="00E90E99">
      <w:pPr>
        <w:pStyle w:val="ListParagraph"/>
        <w:numPr>
          <w:ilvl w:val="0"/>
          <w:numId w:val="10"/>
        </w:numPr>
        <w:jc w:val="both"/>
        <w:rPr>
          <w:rFonts w:cstheme="minorHAnsi"/>
          <w:sz w:val="21"/>
          <w:lang w:val="en-GB"/>
        </w:rPr>
      </w:pPr>
      <w:r w:rsidRPr="00391615">
        <w:rPr>
          <w:rFonts w:cstheme="minorHAnsi"/>
          <w:sz w:val="21"/>
          <w:lang w:val="en-US"/>
        </w:rPr>
        <w:t xml:space="preserve">Safeguard, recover, and enhance environmental quality, encompassing air, water, and soil. </w:t>
      </w:r>
    </w:p>
    <w:p w14:paraId="211DA890" w14:textId="77777777" w:rsidR="004A4F3D" w:rsidRPr="00391615" w:rsidRDefault="004A4F3D" w:rsidP="00E90E99">
      <w:pPr>
        <w:pStyle w:val="ListParagraph"/>
        <w:numPr>
          <w:ilvl w:val="0"/>
          <w:numId w:val="10"/>
        </w:numPr>
        <w:jc w:val="both"/>
        <w:rPr>
          <w:rFonts w:cstheme="minorHAnsi"/>
          <w:sz w:val="21"/>
          <w:lang w:val="en-GB"/>
        </w:rPr>
      </w:pPr>
      <w:r w:rsidRPr="00391615">
        <w:rPr>
          <w:rFonts w:cstheme="minorHAnsi"/>
          <w:sz w:val="21"/>
          <w:lang w:val="en-US"/>
        </w:rPr>
        <w:t xml:space="preserve">Cease and invert the decline in biodiversity. </w:t>
      </w:r>
    </w:p>
    <w:p w14:paraId="09D85051" w14:textId="77777777" w:rsidR="004A4F3D" w:rsidRPr="00391615" w:rsidRDefault="004A4F3D" w:rsidP="00E90E99">
      <w:pPr>
        <w:pStyle w:val="ListParagraph"/>
        <w:numPr>
          <w:ilvl w:val="0"/>
          <w:numId w:val="10"/>
        </w:numPr>
        <w:jc w:val="both"/>
        <w:rPr>
          <w:rFonts w:cstheme="minorHAnsi"/>
          <w:sz w:val="21"/>
          <w:lang w:val="en-GB"/>
        </w:rPr>
      </w:pPr>
      <w:r w:rsidRPr="00391615">
        <w:rPr>
          <w:rFonts w:cstheme="minorHAnsi"/>
          <w:sz w:val="21"/>
          <w:lang w:val="en-US"/>
        </w:rPr>
        <w:t xml:space="preserve">Address the deterioration of ecosystems. </w:t>
      </w:r>
    </w:p>
    <w:p w14:paraId="4A8DE926" w14:textId="77777777" w:rsidR="004A4F3D" w:rsidRPr="00391615" w:rsidRDefault="004A4F3D" w:rsidP="004A4F3D">
      <w:pPr>
        <w:jc w:val="both"/>
        <w:rPr>
          <w:rFonts w:cstheme="minorHAnsi"/>
          <w:sz w:val="21"/>
          <w:lang w:val="en-GB"/>
        </w:rPr>
      </w:pPr>
    </w:p>
    <w:p w14:paraId="413639B6" w14:textId="3A695E0B" w:rsidR="004A4F3D" w:rsidRPr="00391615" w:rsidRDefault="004A4F3D" w:rsidP="004A4F3D">
      <w:pPr>
        <w:jc w:val="both"/>
        <w:rPr>
          <w:rFonts w:cstheme="minorHAnsi"/>
          <w:sz w:val="21"/>
          <w:lang w:val="en-US"/>
        </w:rPr>
      </w:pPr>
      <w:r w:rsidRPr="00391615">
        <w:rPr>
          <w:rFonts w:cstheme="minorHAnsi"/>
          <w:sz w:val="21"/>
          <w:lang w:val="en-US"/>
        </w:rPr>
        <w:t xml:space="preserve">The LIFE </w:t>
      </w:r>
      <w:proofErr w:type="spellStart"/>
      <w:r w:rsidRPr="00391615">
        <w:rPr>
          <w:rFonts w:cstheme="minorHAnsi"/>
          <w:sz w:val="21"/>
          <w:lang w:val="en-US"/>
        </w:rPr>
        <w:t>programme</w:t>
      </w:r>
      <w:proofErr w:type="spellEnd"/>
      <w:r w:rsidRPr="00391615">
        <w:rPr>
          <w:rFonts w:cstheme="minorHAnsi"/>
          <w:sz w:val="21"/>
          <w:lang w:val="en-US"/>
        </w:rPr>
        <w:t xml:space="preserve"> is structured into two fields – Environment and Climate Action, and implemented through four sub-</w:t>
      </w:r>
      <w:proofErr w:type="spellStart"/>
      <w:r w:rsidRPr="00391615">
        <w:rPr>
          <w:rFonts w:cstheme="minorHAnsi"/>
          <w:sz w:val="21"/>
          <w:lang w:val="en-US"/>
        </w:rPr>
        <w:t>programmes</w:t>
      </w:r>
      <w:proofErr w:type="spellEnd"/>
      <w:r w:rsidRPr="00391615">
        <w:rPr>
          <w:rFonts w:cstheme="minorHAnsi"/>
          <w:sz w:val="21"/>
          <w:lang w:val="en-US"/>
        </w:rPr>
        <w:t xml:space="preserve">: </w:t>
      </w:r>
    </w:p>
    <w:p w14:paraId="5850CBF7" w14:textId="77777777" w:rsidR="004A4F3D" w:rsidRPr="00391615" w:rsidRDefault="004A4F3D" w:rsidP="004A4F3D">
      <w:pPr>
        <w:jc w:val="both"/>
        <w:rPr>
          <w:rFonts w:cstheme="minorHAnsi"/>
          <w:sz w:val="21"/>
          <w:lang w:val="en-US"/>
        </w:rPr>
      </w:pPr>
    </w:p>
    <w:p w14:paraId="2EAD9C32" w14:textId="77777777" w:rsidR="004A4F3D" w:rsidRPr="00391615" w:rsidRDefault="004A4F3D" w:rsidP="00E90E99">
      <w:pPr>
        <w:pStyle w:val="ListParagraph"/>
        <w:numPr>
          <w:ilvl w:val="0"/>
          <w:numId w:val="12"/>
        </w:numPr>
        <w:jc w:val="both"/>
        <w:rPr>
          <w:rFonts w:cstheme="minorHAnsi"/>
          <w:sz w:val="21"/>
          <w:lang w:val="en-GB"/>
        </w:rPr>
      </w:pPr>
      <w:r w:rsidRPr="00391615">
        <w:rPr>
          <w:rFonts w:cstheme="minorHAnsi"/>
          <w:sz w:val="21"/>
          <w:lang w:val="en-US"/>
        </w:rPr>
        <w:t>Under the Environment field:</w:t>
      </w:r>
    </w:p>
    <w:p w14:paraId="554DFF5B" w14:textId="77777777" w:rsidR="004A4F3D" w:rsidRPr="00391615" w:rsidRDefault="004A4F3D" w:rsidP="00E90E99">
      <w:pPr>
        <w:pStyle w:val="ListParagraph"/>
        <w:numPr>
          <w:ilvl w:val="0"/>
          <w:numId w:val="11"/>
        </w:numPr>
        <w:jc w:val="both"/>
        <w:rPr>
          <w:rFonts w:cstheme="minorHAnsi"/>
          <w:sz w:val="21"/>
          <w:lang w:val="en-GB"/>
        </w:rPr>
      </w:pPr>
      <w:r w:rsidRPr="00391615">
        <w:rPr>
          <w:rFonts w:cstheme="minorHAnsi"/>
          <w:sz w:val="21"/>
          <w:lang w:val="en-US"/>
        </w:rPr>
        <w:t>Nature and biodiversity</w:t>
      </w:r>
    </w:p>
    <w:p w14:paraId="2C4A340E" w14:textId="77777777" w:rsidR="004A4F3D" w:rsidRPr="00391615" w:rsidRDefault="004A4F3D" w:rsidP="00E90E99">
      <w:pPr>
        <w:pStyle w:val="ListParagraph"/>
        <w:numPr>
          <w:ilvl w:val="0"/>
          <w:numId w:val="11"/>
        </w:numPr>
        <w:jc w:val="both"/>
        <w:rPr>
          <w:rFonts w:cstheme="minorHAnsi"/>
          <w:sz w:val="21"/>
          <w:lang w:val="en-GB"/>
        </w:rPr>
      </w:pPr>
      <w:r w:rsidRPr="00391615">
        <w:rPr>
          <w:rFonts w:cstheme="minorHAnsi"/>
          <w:sz w:val="21"/>
          <w:lang w:val="en-US"/>
        </w:rPr>
        <w:t>Circular Economy and Quality of Life</w:t>
      </w:r>
    </w:p>
    <w:p w14:paraId="35BBC970" w14:textId="77777777" w:rsidR="004A4F3D" w:rsidRPr="00391615" w:rsidRDefault="004A4F3D" w:rsidP="004A4F3D">
      <w:pPr>
        <w:jc w:val="both"/>
        <w:rPr>
          <w:rFonts w:cstheme="minorHAnsi"/>
          <w:sz w:val="21"/>
          <w:lang w:val="en-GB"/>
        </w:rPr>
      </w:pPr>
    </w:p>
    <w:p w14:paraId="002BAB0D" w14:textId="77777777" w:rsidR="004A4F3D" w:rsidRPr="00391615" w:rsidRDefault="004A4F3D" w:rsidP="00E90E99">
      <w:pPr>
        <w:pStyle w:val="ListParagraph"/>
        <w:numPr>
          <w:ilvl w:val="0"/>
          <w:numId w:val="12"/>
        </w:numPr>
        <w:jc w:val="both"/>
        <w:rPr>
          <w:rFonts w:cstheme="minorHAnsi"/>
          <w:sz w:val="21"/>
          <w:lang w:val="en-GB"/>
        </w:rPr>
      </w:pPr>
      <w:r w:rsidRPr="00391615">
        <w:rPr>
          <w:rFonts w:cstheme="minorHAnsi"/>
          <w:sz w:val="21"/>
          <w:lang w:val="en-US"/>
        </w:rPr>
        <w:t>Under the Climate Action field:</w:t>
      </w:r>
    </w:p>
    <w:p w14:paraId="264DD1A3" w14:textId="77777777" w:rsidR="004A4F3D" w:rsidRPr="00391615" w:rsidRDefault="004A4F3D" w:rsidP="00E90E99">
      <w:pPr>
        <w:pStyle w:val="ListParagraph"/>
        <w:numPr>
          <w:ilvl w:val="0"/>
          <w:numId w:val="13"/>
        </w:numPr>
        <w:jc w:val="both"/>
        <w:rPr>
          <w:rFonts w:cstheme="minorHAnsi"/>
          <w:sz w:val="21"/>
          <w:lang w:val="en-GB"/>
        </w:rPr>
      </w:pPr>
      <w:r w:rsidRPr="00391615">
        <w:rPr>
          <w:rFonts w:cstheme="minorHAnsi"/>
          <w:sz w:val="21"/>
          <w:lang w:val="en-US"/>
        </w:rPr>
        <w:t>Climate Change Mitigation and Adaptation</w:t>
      </w:r>
    </w:p>
    <w:p w14:paraId="25B93406" w14:textId="3733177B" w:rsidR="00560C8A" w:rsidRPr="00391615" w:rsidRDefault="004A4F3D" w:rsidP="00E90E99">
      <w:pPr>
        <w:pStyle w:val="ListParagraph"/>
        <w:numPr>
          <w:ilvl w:val="0"/>
          <w:numId w:val="13"/>
        </w:numPr>
        <w:jc w:val="both"/>
        <w:rPr>
          <w:rFonts w:cstheme="minorHAnsi"/>
          <w:sz w:val="21"/>
          <w:lang w:val="en-GB"/>
        </w:rPr>
      </w:pPr>
      <w:r w:rsidRPr="00391615">
        <w:rPr>
          <w:rFonts w:cstheme="minorHAnsi"/>
          <w:sz w:val="21"/>
          <w:lang w:val="en-US"/>
        </w:rPr>
        <w:t>Clean Energy Transition</w:t>
      </w:r>
      <w:r w:rsidRPr="00391615">
        <w:rPr>
          <w:rStyle w:val="FootnoteReference"/>
          <w:rFonts w:cstheme="minorHAnsi"/>
          <w:sz w:val="21"/>
          <w:lang w:val="en-US"/>
        </w:rPr>
        <w:footnoteReference w:id="35"/>
      </w:r>
    </w:p>
    <w:p w14:paraId="4F1B81D2" w14:textId="77777777" w:rsidR="00391615" w:rsidRPr="00391615" w:rsidRDefault="00391615" w:rsidP="00391615">
      <w:pPr>
        <w:jc w:val="both"/>
        <w:rPr>
          <w:rFonts w:cstheme="minorHAnsi"/>
          <w:sz w:val="21"/>
          <w:lang w:val="en-GB"/>
        </w:rPr>
      </w:pPr>
    </w:p>
    <w:p w14:paraId="20F277DB" w14:textId="77777777" w:rsidR="0059481C" w:rsidRPr="00391615" w:rsidRDefault="0059481C" w:rsidP="0059481C">
      <w:pPr>
        <w:pStyle w:val="Heading3"/>
        <w:rPr>
          <w:rFonts w:asciiTheme="minorHAnsi" w:hAnsiTheme="minorHAnsi" w:cstheme="minorHAnsi"/>
        </w:rPr>
      </w:pPr>
      <w:bookmarkStart w:id="33" w:name="_Toc157007624"/>
      <w:r w:rsidRPr="00391615">
        <w:rPr>
          <w:rFonts w:asciiTheme="minorHAnsi" w:hAnsiTheme="minorHAnsi" w:cstheme="minorHAnsi"/>
        </w:rPr>
        <w:lastRenderedPageBreak/>
        <w:t>how to access funding</w:t>
      </w:r>
      <w:bookmarkEnd w:id="33"/>
    </w:p>
    <w:p w14:paraId="54B9E6CE" w14:textId="67946D41" w:rsidR="00F75B23" w:rsidRPr="00391615" w:rsidRDefault="0026352B" w:rsidP="00F75B23">
      <w:pPr>
        <w:jc w:val="both"/>
        <w:rPr>
          <w:rFonts w:cstheme="minorHAnsi"/>
          <w:sz w:val="21"/>
          <w:lang w:val="en-US"/>
        </w:rPr>
      </w:pPr>
      <w:r w:rsidRPr="00731747">
        <w:rPr>
          <w:rFonts w:cstheme="minorHAnsi"/>
          <w:color w:val="000000" w:themeColor="text1"/>
          <w:sz w:val="21"/>
          <w:lang w:val="en-GB"/>
        </w:rPr>
        <w:t>LIFE is managed under</w:t>
      </w:r>
      <w:r w:rsidR="00F75B23" w:rsidRPr="00731747">
        <w:rPr>
          <w:rFonts w:cstheme="minorHAnsi"/>
          <w:color w:val="000000" w:themeColor="text1"/>
          <w:sz w:val="21"/>
          <w:lang w:val="en-GB"/>
        </w:rPr>
        <w:t xml:space="preserve"> direct and indirect management, which means that </w:t>
      </w:r>
      <w:r w:rsidR="00F75B23" w:rsidRPr="00731747">
        <w:rPr>
          <w:rFonts w:cstheme="minorHAnsi"/>
          <w:sz w:val="21"/>
          <w:lang w:val="en-GB"/>
        </w:rPr>
        <w:t xml:space="preserve">the funding is </w:t>
      </w:r>
      <w:r w:rsidR="00F75B23" w:rsidRPr="00391615">
        <w:rPr>
          <w:rFonts w:cstheme="minorHAnsi"/>
          <w:sz w:val="21"/>
          <w:lang w:val="en-US"/>
        </w:rPr>
        <w:t xml:space="preserve">managed directly by the European Commission, as well as by third parties. Calls for proposals can be found on the </w:t>
      </w:r>
      <w:hyperlink r:id="rId28" w:history="1">
        <w:r w:rsidR="00F75B23" w:rsidRPr="00391615">
          <w:rPr>
            <w:rStyle w:val="Hyperlink"/>
            <w:rFonts w:cstheme="minorHAnsi"/>
            <w:sz w:val="21"/>
            <w:lang w:val="en-US"/>
          </w:rPr>
          <w:t>Funding and Tender Opportunities Portal.</w:t>
        </w:r>
      </w:hyperlink>
    </w:p>
    <w:p w14:paraId="60B563D7" w14:textId="77777777" w:rsidR="0064798A" w:rsidRPr="00391615" w:rsidRDefault="0064798A" w:rsidP="004A4F3D">
      <w:pPr>
        <w:rPr>
          <w:rFonts w:cstheme="minorHAnsi"/>
        </w:rPr>
      </w:pPr>
    </w:p>
    <w:p w14:paraId="1C5E6312" w14:textId="1F7C832A" w:rsidR="008A1C1A" w:rsidRPr="00D30F2C" w:rsidRDefault="004A4F3D" w:rsidP="0064798A">
      <w:pPr>
        <w:pStyle w:val="Heading3"/>
        <w:rPr>
          <w:rFonts w:asciiTheme="minorHAnsi" w:hAnsiTheme="minorHAnsi" w:cstheme="minorHAnsi"/>
          <w:lang w:val="en-GB"/>
        </w:rPr>
      </w:pPr>
      <w:bookmarkStart w:id="34" w:name="_Toc157007625"/>
      <w:r w:rsidRPr="00D30F2C">
        <w:rPr>
          <w:rFonts w:asciiTheme="minorHAnsi" w:hAnsiTheme="minorHAnsi" w:cstheme="minorHAnsi"/>
          <w:lang w:val="en-GB"/>
        </w:rPr>
        <w:t xml:space="preserve">Examples of </w:t>
      </w:r>
      <w:r w:rsidR="002A105C" w:rsidRPr="00D30F2C">
        <w:rPr>
          <w:rFonts w:asciiTheme="minorHAnsi" w:hAnsiTheme="minorHAnsi" w:cstheme="minorHAnsi"/>
          <w:lang w:val="en-GB"/>
        </w:rPr>
        <w:t>calls for proposals</w:t>
      </w:r>
      <w:bookmarkEnd w:id="34"/>
    </w:p>
    <w:p w14:paraId="74875F09" w14:textId="49996256" w:rsidR="007A488E" w:rsidRPr="00391615" w:rsidRDefault="00C32417" w:rsidP="00FA7ED8">
      <w:pPr>
        <w:jc w:val="both"/>
        <w:rPr>
          <w:rFonts w:eastAsia="Times New Roman" w:cstheme="minorHAnsi"/>
          <w:b/>
          <w:bCs/>
          <w:sz w:val="21"/>
          <w:lang w:val="en-GB"/>
        </w:rPr>
      </w:pPr>
      <w:r w:rsidRPr="00391615">
        <w:rPr>
          <w:rFonts w:eastAsia="Times New Roman" w:cstheme="minorHAnsi"/>
          <w:b/>
          <w:bCs/>
          <w:sz w:val="21"/>
          <w:lang w:val="en-GB"/>
        </w:rPr>
        <w:t>LIFE-2023-CET-ENERPOV</w:t>
      </w:r>
    </w:p>
    <w:p w14:paraId="5768425C" w14:textId="42CAAE23" w:rsidR="004A4F3D" w:rsidRPr="00391615" w:rsidRDefault="004A4F3D" w:rsidP="00FA7ED8">
      <w:pPr>
        <w:jc w:val="both"/>
        <w:rPr>
          <w:rFonts w:eastAsia="Times New Roman" w:cstheme="minorHAnsi"/>
          <w:b/>
          <w:bCs/>
          <w:sz w:val="21"/>
          <w:lang w:val="en-GB"/>
        </w:rPr>
      </w:pPr>
      <w:r w:rsidRPr="00391615">
        <w:rPr>
          <w:rFonts w:eastAsia="Times New Roman" w:cstheme="minorHAnsi"/>
          <w:b/>
          <w:bCs/>
          <w:sz w:val="21"/>
          <w:lang w:val="en-GB"/>
        </w:rPr>
        <w:t>Alleviating household energy poverty and vulnerability in Europe</w:t>
      </w:r>
      <w:r w:rsidR="000259C0" w:rsidRPr="00391615">
        <w:rPr>
          <w:rFonts w:eastAsia="Times New Roman" w:cstheme="minorHAnsi"/>
          <w:b/>
          <w:bCs/>
          <w:sz w:val="21"/>
          <w:lang w:val="en-GB"/>
        </w:rPr>
        <w:t xml:space="preserve"> </w:t>
      </w:r>
    </w:p>
    <w:p w14:paraId="662CC4CD" w14:textId="77777777" w:rsidR="00FA7ED8" w:rsidRPr="00391615" w:rsidRDefault="00FA7ED8" w:rsidP="00FA7ED8">
      <w:pPr>
        <w:widowControl/>
        <w:autoSpaceDE/>
        <w:autoSpaceDN/>
        <w:spacing w:line="240" w:lineRule="auto"/>
        <w:jc w:val="both"/>
        <w:outlineLvl w:val="9"/>
        <w:rPr>
          <w:rStyle w:val="topicdescriptionkind"/>
          <w:rFonts w:cstheme="minorHAnsi"/>
          <w:color w:val="000000" w:themeColor="text1"/>
          <w:sz w:val="21"/>
          <w:bdr w:val="none" w:sz="0" w:space="0" w:color="auto" w:frame="1"/>
          <w:shd w:val="clear" w:color="auto" w:fill="FFFFFF"/>
          <w:lang w:val="en-GB"/>
        </w:rPr>
      </w:pPr>
    </w:p>
    <w:p w14:paraId="1E4C6923" w14:textId="77A8AC3C" w:rsidR="00FA7ED8" w:rsidRPr="00391615" w:rsidRDefault="00FA7ED8" w:rsidP="00FA7ED8">
      <w:pPr>
        <w:widowControl/>
        <w:autoSpaceDE/>
        <w:autoSpaceDN/>
        <w:spacing w:line="360" w:lineRule="auto"/>
        <w:jc w:val="both"/>
        <w:outlineLvl w:val="9"/>
        <w:rPr>
          <w:rFonts w:eastAsia="Times New Roman" w:cstheme="minorHAnsi"/>
          <w:color w:val="000000" w:themeColor="text1"/>
          <w:sz w:val="21"/>
          <w:lang w:val="en-GB"/>
        </w:rPr>
      </w:pPr>
      <w:r w:rsidRPr="00391615">
        <w:rPr>
          <w:rStyle w:val="topicdescriptionkind"/>
          <w:rFonts w:cstheme="minorHAnsi"/>
          <w:b/>
          <w:bCs/>
          <w:color w:val="000000" w:themeColor="text1"/>
          <w:sz w:val="21"/>
          <w:bdr w:val="none" w:sz="0" w:space="0" w:color="auto" w:frame="1"/>
          <w:shd w:val="clear" w:color="auto" w:fill="FFFFFF"/>
          <w:lang w:val="en-GB"/>
        </w:rPr>
        <w:t>Scope</w:t>
      </w:r>
      <w:r w:rsidRPr="00391615">
        <w:rPr>
          <w:rFonts w:cstheme="minorHAnsi"/>
          <w:color w:val="000000" w:themeColor="text1"/>
          <w:sz w:val="21"/>
          <w:shd w:val="clear" w:color="auto" w:fill="FFFFFF"/>
          <w:lang w:val="en-GB"/>
        </w:rPr>
        <w:t xml:space="preserve">: </w:t>
      </w:r>
      <w:r w:rsidRPr="00391615">
        <w:rPr>
          <w:rFonts w:cstheme="minorHAnsi"/>
          <w:color w:val="000000" w:themeColor="text1"/>
          <w:sz w:val="21"/>
          <w:lang w:val="en-GB"/>
        </w:rPr>
        <w:t>Actions should contribute to actively alleviating energy poverty and energy vulnerability and build on the tools, indicators and resources of existing initiatives, such as the Energy Poverty Advisory Hub</w:t>
      </w:r>
      <w:r w:rsidRPr="00391615">
        <w:rPr>
          <w:rFonts w:cstheme="minorHAnsi"/>
          <w:color w:val="000000" w:themeColor="text1"/>
          <w:sz w:val="21"/>
          <w:bdr w:val="none" w:sz="0" w:space="0" w:color="auto" w:frame="1"/>
          <w:vertAlign w:val="superscript"/>
          <w:lang w:val="en-GB"/>
        </w:rPr>
        <w:t xml:space="preserve"> </w:t>
      </w:r>
      <w:r w:rsidRPr="00391615">
        <w:rPr>
          <w:rFonts w:cstheme="minorHAnsi"/>
          <w:color w:val="000000" w:themeColor="text1"/>
          <w:sz w:val="21"/>
          <w:lang w:val="en-GB"/>
        </w:rPr>
        <w:t xml:space="preserve">or the energy poverty pillar of Covenant of Mayors. </w:t>
      </w:r>
    </w:p>
    <w:p w14:paraId="746A2C18" w14:textId="77777777" w:rsidR="00FA7ED8" w:rsidRPr="00391615" w:rsidRDefault="00FA7ED8" w:rsidP="00FA7ED8">
      <w:pPr>
        <w:pStyle w:val="NormalWeb"/>
        <w:shd w:val="clear" w:color="auto" w:fill="FFFFFF"/>
        <w:spacing w:line="360" w:lineRule="auto"/>
        <w:jc w:val="both"/>
        <w:rPr>
          <w:rFonts w:asciiTheme="minorHAnsi" w:hAnsiTheme="minorHAnsi" w:cstheme="minorHAnsi"/>
          <w:color w:val="000000" w:themeColor="text1"/>
          <w:sz w:val="21"/>
          <w:szCs w:val="21"/>
          <w:lang w:val="en-GB"/>
        </w:rPr>
      </w:pPr>
      <w:r w:rsidRPr="00391615">
        <w:rPr>
          <w:rFonts w:asciiTheme="minorHAnsi" w:hAnsiTheme="minorHAnsi" w:cstheme="minorHAnsi"/>
          <w:color w:val="000000" w:themeColor="text1"/>
          <w:sz w:val="21"/>
          <w:szCs w:val="21"/>
          <w:lang w:val="en-GB"/>
        </w:rPr>
        <w:t>The proposed action should cover one or more of the following aspects:</w:t>
      </w:r>
    </w:p>
    <w:p w14:paraId="63BC4BDC" w14:textId="77777777" w:rsidR="001042D9" w:rsidRPr="00391615" w:rsidRDefault="00FA7ED8" w:rsidP="00E90E99">
      <w:pPr>
        <w:pStyle w:val="ListParagraph"/>
        <w:widowControl/>
        <w:numPr>
          <w:ilvl w:val="0"/>
          <w:numId w:val="15"/>
        </w:numPr>
        <w:shd w:val="clear" w:color="auto" w:fill="FFFFFF"/>
        <w:autoSpaceDE/>
        <w:autoSpaceDN/>
        <w:spacing w:line="360" w:lineRule="auto"/>
        <w:jc w:val="both"/>
        <w:outlineLvl w:val="9"/>
        <w:rPr>
          <w:rFonts w:cstheme="minorHAnsi"/>
          <w:color w:val="000000" w:themeColor="text1"/>
          <w:sz w:val="21"/>
          <w:lang w:val="en-GB"/>
        </w:rPr>
      </w:pPr>
      <w:r w:rsidRPr="00391615">
        <w:rPr>
          <w:rFonts w:cstheme="minorHAnsi"/>
          <w:color w:val="000000" w:themeColor="text1"/>
          <w:sz w:val="21"/>
          <w:lang w:val="en-GB"/>
        </w:rPr>
        <w:t xml:space="preserve">Support the renovation of private multi-apartment buildings with vulnerable residents, with a special focus on reinforcing and adapting the governance and decision-making structures of building management and homeowners associations, tackling related regulatory framework barriers (e.g. property and/or rental laws), split incentives (where relevant), and setting up and coordinating relevant support services. The renovation actions supported should take into account the ability of residents to remain in their homes to avoid gentrification. </w:t>
      </w:r>
    </w:p>
    <w:p w14:paraId="3E157DB9" w14:textId="77777777" w:rsidR="001042D9" w:rsidRPr="00391615" w:rsidRDefault="00FA7ED8" w:rsidP="00E90E99">
      <w:pPr>
        <w:pStyle w:val="ListParagraph"/>
        <w:widowControl/>
        <w:numPr>
          <w:ilvl w:val="0"/>
          <w:numId w:val="15"/>
        </w:numPr>
        <w:shd w:val="clear" w:color="auto" w:fill="FFFFFF"/>
        <w:autoSpaceDE/>
        <w:autoSpaceDN/>
        <w:spacing w:line="360" w:lineRule="auto"/>
        <w:jc w:val="both"/>
        <w:outlineLvl w:val="9"/>
        <w:rPr>
          <w:rFonts w:cstheme="minorHAnsi"/>
          <w:color w:val="000000" w:themeColor="text1"/>
          <w:sz w:val="21"/>
          <w:lang w:val="en-GB"/>
        </w:rPr>
      </w:pPr>
      <w:r w:rsidRPr="00391615">
        <w:rPr>
          <w:rFonts w:cstheme="minorHAnsi"/>
          <w:color w:val="000000" w:themeColor="text1"/>
          <w:sz w:val="21"/>
          <w:lang w:val="en-GB"/>
        </w:rPr>
        <w:t xml:space="preserve">Design and pilot sustainable, large-scale programmes to improve the skills and capacity of energy vulnerable households with a view to improving household energy efficiency and/or increasing the uptake of renewable energy solutions, thereby lowering household energy bills and improving comfort, and empowering vulnerable and energy poor consumers to take actively part in the energy market. These programmes should be tailored for vulnerable households and may include the provision of feedback, energy efficiency measures (e.g. draught proofing, simple insulation measures, or optimisation of existing building technology systems), financial support schemes, or collective solutions (e.g. group purchases, collective self-consumption/energy sharing schemes, peer to peer trading). These actions should be embedded in, and add value to, structural frameworks and </w:t>
      </w:r>
      <w:r w:rsidRPr="00391615">
        <w:rPr>
          <w:rFonts w:cstheme="minorHAnsi"/>
          <w:color w:val="000000" w:themeColor="text1"/>
          <w:sz w:val="21"/>
          <w:lang w:val="en-GB"/>
        </w:rPr>
        <w:lastRenderedPageBreak/>
        <w:t>activities involving public authorities, societal intermediaries or other relevant actors. A key element of the proposed activities should be the development of a strategy ensuring that the programmes will be sustained after the end of the project, linking to available sources of funding.</w:t>
      </w:r>
    </w:p>
    <w:p w14:paraId="0123BCC2" w14:textId="77777777" w:rsidR="001042D9" w:rsidRPr="00391615" w:rsidRDefault="00FA7ED8" w:rsidP="00E90E99">
      <w:pPr>
        <w:pStyle w:val="ListParagraph"/>
        <w:widowControl/>
        <w:numPr>
          <w:ilvl w:val="0"/>
          <w:numId w:val="15"/>
        </w:numPr>
        <w:shd w:val="clear" w:color="auto" w:fill="FFFFFF"/>
        <w:autoSpaceDE/>
        <w:autoSpaceDN/>
        <w:spacing w:line="360" w:lineRule="auto"/>
        <w:jc w:val="both"/>
        <w:outlineLvl w:val="9"/>
        <w:rPr>
          <w:rFonts w:cstheme="minorHAnsi"/>
          <w:color w:val="000000" w:themeColor="text1"/>
          <w:sz w:val="21"/>
          <w:lang w:val="en-GB"/>
        </w:rPr>
      </w:pPr>
      <w:r w:rsidRPr="00391615">
        <w:rPr>
          <w:rFonts w:cstheme="minorHAnsi"/>
          <w:color w:val="000000" w:themeColor="text1"/>
          <w:sz w:val="21"/>
          <w:lang w:val="en-GB"/>
        </w:rPr>
        <w:t>Facilitate the delivery of capacity-building for regional and/or local authorities and societal intermediaries and support these actors in setting up cross-sectoral coordination structures to address energy poverty and vulnerability. This capacity-building should ultimately lead to the relevant actors co-designing and rolling out integrated interventions and support schemes for the benefit of vulnerable households. The actors involved are expected to represent all relevant sectors (e.g. energy, social, health, and housing) to ensure a holistic participatory approach to the alleviation of energy vulnerability in the long term and to improve social cohesion.</w:t>
      </w:r>
    </w:p>
    <w:p w14:paraId="1877168C" w14:textId="7A82B2C4" w:rsidR="00FA7ED8" w:rsidRPr="00391615" w:rsidRDefault="00FA7ED8" w:rsidP="00E90E99">
      <w:pPr>
        <w:pStyle w:val="ListParagraph"/>
        <w:widowControl/>
        <w:numPr>
          <w:ilvl w:val="0"/>
          <w:numId w:val="15"/>
        </w:numPr>
        <w:shd w:val="clear" w:color="auto" w:fill="FFFFFF"/>
        <w:autoSpaceDE/>
        <w:autoSpaceDN/>
        <w:spacing w:line="360" w:lineRule="auto"/>
        <w:jc w:val="both"/>
        <w:outlineLvl w:val="9"/>
        <w:rPr>
          <w:rFonts w:cstheme="minorHAnsi"/>
          <w:color w:val="000000" w:themeColor="text1"/>
          <w:sz w:val="21"/>
          <w:lang w:val="en-GB"/>
        </w:rPr>
      </w:pPr>
      <w:r w:rsidRPr="00391615">
        <w:rPr>
          <w:rFonts w:cstheme="minorHAnsi"/>
          <w:color w:val="000000" w:themeColor="text1"/>
          <w:sz w:val="21"/>
          <w:lang w:val="en-GB"/>
        </w:rPr>
        <w:t>Support obligated parties in setting up and testing schemes for energy efficiency improvement measures for the benefit of vulnerable households under the energy efficiency obligation schemes of the proposed EED (recast), including, where applicable, working together with local authorities or municipalities, and/or relevant networks such as the Covenant of Mayors. It is expected that obligated parties, in particular, are either directly involved or their support is clearly demonstrated in the proposal.</w:t>
      </w:r>
      <w:r w:rsidR="00DE4F00" w:rsidRPr="00391615">
        <w:rPr>
          <w:rStyle w:val="FootnoteReference"/>
          <w:rFonts w:cstheme="minorHAnsi"/>
          <w:color w:val="000000" w:themeColor="text1"/>
          <w:sz w:val="21"/>
          <w:lang w:val="en-GB"/>
        </w:rPr>
        <w:footnoteReference w:id="36"/>
      </w:r>
    </w:p>
    <w:p w14:paraId="6F0CF606" w14:textId="77777777" w:rsidR="00C0277C" w:rsidRPr="00391615" w:rsidRDefault="00C0277C" w:rsidP="004A4F3D">
      <w:pPr>
        <w:rPr>
          <w:rFonts w:cstheme="minorHAnsi"/>
          <w:b/>
          <w:bCs/>
          <w:sz w:val="21"/>
          <w:lang w:val="en-GB"/>
        </w:rPr>
      </w:pPr>
    </w:p>
    <w:p w14:paraId="0A934A27" w14:textId="77777777" w:rsidR="000008D5" w:rsidRPr="00391615" w:rsidRDefault="000008D5" w:rsidP="000008D5">
      <w:pPr>
        <w:widowControl/>
        <w:autoSpaceDE/>
        <w:autoSpaceDN/>
        <w:spacing w:after="160" w:line="259" w:lineRule="auto"/>
        <w:jc w:val="both"/>
        <w:outlineLvl w:val="9"/>
        <w:rPr>
          <w:rFonts w:cstheme="minorHAnsi"/>
          <w:sz w:val="21"/>
          <w:lang w:val="en-GB"/>
        </w:rPr>
      </w:pPr>
    </w:p>
    <w:p w14:paraId="2AEC7B97" w14:textId="77777777" w:rsidR="007A488E" w:rsidRPr="00391615" w:rsidRDefault="00C32417" w:rsidP="000008D5">
      <w:pPr>
        <w:widowControl/>
        <w:autoSpaceDE/>
        <w:autoSpaceDN/>
        <w:spacing w:after="160" w:line="259" w:lineRule="auto"/>
        <w:jc w:val="both"/>
        <w:outlineLvl w:val="9"/>
        <w:rPr>
          <w:rFonts w:cstheme="minorHAnsi"/>
          <w:b/>
          <w:bCs/>
          <w:sz w:val="21"/>
          <w:lang w:val="en-GB"/>
        </w:rPr>
      </w:pPr>
      <w:r w:rsidRPr="00391615">
        <w:rPr>
          <w:rFonts w:cstheme="minorHAnsi"/>
          <w:b/>
          <w:bCs/>
          <w:sz w:val="21"/>
          <w:lang w:val="en-GB"/>
        </w:rPr>
        <w:t>LIFE-2022-CET-ENERPOV</w:t>
      </w:r>
    </w:p>
    <w:p w14:paraId="42210744" w14:textId="0ED560BA" w:rsidR="004A4F3D" w:rsidRPr="00391615" w:rsidRDefault="000008D5" w:rsidP="000008D5">
      <w:pPr>
        <w:widowControl/>
        <w:autoSpaceDE/>
        <w:autoSpaceDN/>
        <w:spacing w:after="160" w:line="259" w:lineRule="auto"/>
        <w:jc w:val="both"/>
        <w:outlineLvl w:val="9"/>
        <w:rPr>
          <w:rFonts w:cstheme="minorHAnsi"/>
          <w:b/>
          <w:bCs/>
          <w:sz w:val="21"/>
          <w:lang w:val="en-GB"/>
        </w:rPr>
      </w:pPr>
      <w:r w:rsidRPr="00391615">
        <w:rPr>
          <w:rFonts w:cstheme="minorHAnsi"/>
          <w:b/>
          <w:bCs/>
          <w:sz w:val="21"/>
          <w:lang w:val="en-GB"/>
        </w:rPr>
        <w:t>Addressing building related interventions in vulnerable districts</w:t>
      </w:r>
      <w:r w:rsidR="000259C0" w:rsidRPr="00391615">
        <w:rPr>
          <w:rFonts w:cstheme="minorHAnsi"/>
          <w:b/>
          <w:bCs/>
          <w:sz w:val="21"/>
          <w:lang w:val="en-GB"/>
        </w:rPr>
        <w:t xml:space="preserve"> </w:t>
      </w:r>
    </w:p>
    <w:p w14:paraId="54602A61" w14:textId="77777777" w:rsidR="00216868" w:rsidRPr="00391615" w:rsidRDefault="00216868" w:rsidP="000008D5">
      <w:pPr>
        <w:widowControl/>
        <w:autoSpaceDE/>
        <w:autoSpaceDN/>
        <w:spacing w:after="160" w:line="259" w:lineRule="auto"/>
        <w:jc w:val="both"/>
        <w:outlineLvl w:val="9"/>
        <w:rPr>
          <w:rFonts w:cstheme="minorHAnsi"/>
          <w:b/>
          <w:bCs/>
          <w:sz w:val="21"/>
          <w:lang w:val="en-GB"/>
        </w:rPr>
      </w:pPr>
    </w:p>
    <w:p w14:paraId="612A74B3" w14:textId="6956E7C0" w:rsidR="00216868" w:rsidRPr="00391615" w:rsidRDefault="00216868" w:rsidP="00216868">
      <w:pPr>
        <w:widowControl/>
        <w:autoSpaceDE/>
        <w:autoSpaceDN/>
        <w:spacing w:line="360" w:lineRule="auto"/>
        <w:jc w:val="both"/>
        <w:outlineLvl w:val="9"/>
        <w:rPr>
          <w:rFonts w:eastAsia="Times New Roman" w:cstheme="minorHAnsi"/>
          <w:color w:val="auto"/>
          <w:sz w:val="21"/>
          <w:lang w:val="en-GB"/>
        </w:rPr>
      </w:pPr>
      <w:r w:rsidRPr="00391615">
        <w:rPr>
          <w:rStyle w:val="topicdescriptionkind"/>
          <w:rFonts w:cstheme="minorHAnsi"/>
          <w:b/>
          <w:bCs/>
          <w:color w:val="auto"/>
          <w:sz w:val="21"/>
          <w:bdr w:val="none" w:sz="0" w:space="0" w:color="auto" w:frame="1"/>
          <w:shd w:val="clear" w:color="auto" w:fill="FFFFFF"/>
          <w:lang w:val="en-GB"/>
        </w:rPr>
        <w:t>Scope</w:t>
      </w:r>
      <w:r w:rsidRPr="00391615">
        <w:rPr>
          <w:rFonts w:cstheme="minorHAnsi"/>
          <w:color w:val="auto"/>
          <w:sz w:val="21"/>
          <w:shd w:val="clear" w:color="auto" w:fill="FFFFFF"/>
          <w:lang w:val="en-GB"/>
        </w:rPr>
        <w:t xml:space="preserve">: </w:t>
      </w:r>
      <w:r w:rsidRPr="00391615">
        <w:rPr>
          <w:rFonts w:cstheme="minorHAnsi"/>
          <w:color w:val="auto"/>
          <w:sz w:val="21"/>
          <w:lang w:val="en-GB"/>
        </w:rPr>
        <w:t xml:space="preserve">Proposed actions should facilitate the market uptake of renovation approaches for the large-scale rollout of building-related interventions for vulnerable districts, clusters of buildings, or groups of such buildings managed by e.g. common building management entities, social/public housing organisations, or private owners of a large housing stock, in line with the Renovation Wave and the Commission Recommendation on Energy Poverty. </w:t>
      </w:r>
      <w:r w:rsidRPr="00391615">
        <w:rPr>
          <w:rFonts w:cstheme="minorHAnsi"/>
          <w:color w:val="auto"/>
          <w:sz w:val="21"/>
          <w:lang w:val="en-GB"/>
        </w:rPr>
        <w:lastRenderedPageBreak/>
        <w:t>Activities should demonstrate the effectiveness and replicability of the proposed approaches for the energy renovation of vulnerable districts.</w:t>
      </w:r>
    </w:p>
    <w:p w14:paraId="34CBD3A4" w14:textId="77777777" w:rsidR="00216868" w:rsidRPr="00391615" w:rsidRDefault="00216868" w:rsidP="00216868">
      <w:pPr>
        <w:pStyle w:val="NormalWeb"/>
        <w:shd w:val="clear" w:color="auto" w:fill="FFFFFF"/>
        <w:spacing w:line="360" w:lineRule="auto"/>
        <w:jc w:val="both"/>
        <w:rPr>
          <w:rFonts w:asciiTheme="minorHAnsi" w:hAnsiTheme="minorHAnsi" w:cstheme="minorHAnsi"/>
          <w:sz w:val="21"/>
          <w:szCs w:val="21"/>
          <w:lang w:val="en-GB"/>
        </w:rPr>
      </w:pPr>
      <w:r w:rsidRPr="00391615">
        <w:rPr>
          <w:rFonts w:asciiTheme="minorHAnsi" w:hAnsiTheme="minorHAnsi" w:cstheme="minorHAnsi"/>
          <w:sz w:val="21"/>
          <w:szCs w:val="21"/>
          <w:lang w:val="en-GB"/>
        </w:rPr>
        <w:t>Proposals should clearly identify the type of housing targeted: private or public rental housing, individual or multifamily buildings, owner-occupied or mixed tenure, etc. In case of rental properties, actions should help ensure that tenants’ total costs of occupancy are maintained after renovation works in order to avoid district gentrification.</w:t>
      </w:r>
    </w:p>
    <w:p w14:paraId="0A83018A" w14:textId="77777777" w:rsidR="00216868" w:rsidRPr="00391615" w:rsidRDefault="00216868" w:rsidP="00216868">
      <w:pPr>
        <w:pStyle w:val="NormalWeb"/>
        <w:shd w:val="clear" w:color="auto" w:fill="FFFFFF"/>
        <w:spacing w:line="360" w:lineRule="auto"/>
        <w:jc w:val="both"/>
        <w:rPr>
          <w:rFonts w:asciiTheme="minorHAnsi" w:hAnsiTheme="minorHAnsi" w:cstheme="minorHAnsi"/>
          <w:sz w:val="21"/>
          <w:szCs w:val="21"/>
          <w:lang w:val="en-GB"/>
        </w:rPr>
      </w:pPr>
      <w:r w:rsidRPr="00391615">
        <w:rPr>
          <w:rFonts w:asciiTheme="minorHAnsi" w:hAnsiTheme="minorHAnsi" w:cstheme="minorHAnsi"/>
          <w:sz w:val="21"/>
          <w:szCs w:val="21"/>
          <w:lang w:val="en-GB"/>
        </w:rPr>
        <w:t>The approaches should be one or more of the following:</w:t>
      </w:r>
    </w:p>
    <w:p w14:paraId="2DE786EB" w14:textId="77777777" w:rsidR="00216868" w:rsidRPr="00391615" w:rsidRDefault="00216868" w:rsidP="00E90E99">
      <w:pPr>
        <w:pStyle w:val="ListParagraph"/>
        <w:widowControl/>
        <w:numPr>
          <w:ilvl w:val="0"/>
          <w:numId w:val="14"/>
        </w:numPr>
        <w:shd w:val="clear" w:color="auto" w:fill="FFFFFF"/>
        <w:autoSpaceDE/>
        <w:autoSpaceDN/>
        <w:spacing w:after="75" w:line="360" w:lineRule="auto"/>
        <w:jc w:val="both"/>
        <w:outlineLvl w:val="9"/>
        <w:rPr>
          <w:rFonts w:cstheme="minorHAnsi"/>
          <w:color w:val="auto"/>
          <w:sz w:val="21"/>
          <w:lang w:val="en-GB"/>
        </w:rPr>
      </w:pPr>
      <w:r w:rsidRPr="00391615">
        <w:rPr>
          <w:rFonts w:cstheme="minorHAnsi"/>
          <w:color w:val="auto"/>
          <w:sz w:val="21"/>
          <w:lang w:val="en-GB"/>
        </w:rPr>
        <w:t>Supporting the renovation of private multi-apartment buildings, with a special focus on reinforcing and adapting the governance and decision-making structures of building management and homeowners associations, tackling related regulatory framework barriers (e.g. property and/or rental laws), and setting up and coordinating relevant support services.</w:t>
      </w:r>
    </w:p>
    <w:p w14:paraId="31B504AA" w14:textId="77777777" w:rsidR="00216868" w:rsidRPr="00391615" w:rsidRDefault="00216868" w:rsidP="00E90E99">
      <w:pPr>
        <w:pStyle w:val="ListParagraph"/>
        <w:widowControl/>
        <w:numPr>
          <w:ilvl w:val="0"/>
          <w:numId w:val="14"/>
        </w:numPr>
        <w:shd w:val="clear" w:color="auto" w:fill="FFFFFF"/>
        <w:autoSpaceDE/>
        <w:autoSpaceDN/>
        <w:spacing w:after="75" w:line="360" w:lineRule="auto"/>
        <w:jc w:val="both"/>
        <w:outlineLvl w:val="9"/>
        <w:rPr>
          <w:rFonts w:cstheme="minorHAnsi"/>
          <w:color w:val="auto"/>
          <w:sz w:val="21"/>
          <w:lang w:val="en-GB"/>
        </w:rPr>
      </w:pPr>
      <w:r w:rsidRPr="00391615">
        <w:rPr>
          <w:rFonts w:cstheme="minorHAnsi"/>
          <w:color w:val="auto"/>
          <w:sz w:val="21"/>
          <w:lang w:val="en-GB"/>
        </w:rPr>
        <w:t>Developing and implementing roadmaps for the energy renovation of a vulnerable district or group(s) of buildings with vulnerable residents, involving all stakeholders in the elaboration and implementation of the investment plan. Such roadmaps should prevent lock-in effects. Low cost measures can only form a small, complementary part of the roadmaps.</w:t>
      </w:r>
    </w:p>
    <w:p w14:paraId="16E1B9FC" w14:textId="05053487" w:rsidR="00391615" w:rsidRDefault="00216868" w:rsidP="00E90E99">
      <w:pPr>
        <w:pStyle w:val="ListParagraph"/>
        <w:widowControl/>
        <w:numPr>
          <w:ilvl w:val="0"/>
          <w:numId w:val="14"/>
        </w:numPr>
        <w:shd w:val="clear" w:color="auto" w:fill="FFFFFF"/>
        <w:autoSpaceDE/>
        <w:autoSpaceDN/>
        <w:spacing w:after="75" w:line="360" w:lineRule="auto"/>
        <w:jc w:val="both"/>
        <w:outlineLvl w:val="9"/>
        <w:rPr>
          <w:rFonts w:cstheme="minorHAnsi"/>
          <w:color w:val="auto"/>
          <w:sz w:val="21"/>
          <w:lang w:val="en-GB"/>
        </w:rPr>
      </w:pPr>
      <w:r w:rsidRPr="00391615">
        <w:rPr>
          <w:rFonts w:cstheme="minorHAnsi"/>
          <w:color w:val="auto"/>
          <w:sz w:val="21"/>
          <w:lang w:val="en-GB"/>
        </w:rPr>
        <w:t>Rolling out holistic, industrialised deep renovation solutions, including also approaches based on pre-fabricated modules for the renovation of vulnerable districts.</w:t>
      </w:r>
      <w:r w:rsidR="00DE4F00" w:rsidRPr="00391615">
        <w:rPr>
          <w:rStyle w:val="FootnoteReference"/>
          <w:rFonts w:cstheme="minorHAnsi"/>
          <w:color w:val="auto"/>
          <w:sz w:val="21"/>
          <w:lang w:val="en-GB"/>
        </w:rPr>
        <w:footnoteReference w:id="37"/>
      </w:r>
    </w:p>
    <w:p w14:paraId="557144EB" w14:textId="77777777" w:rsidR="009B494B" w:rsidRDefault="009B494B" w:rsidP="009B494B">
      <w:pPr>
        <w:widowControl/>
        <w:shd w:val="clear" w:color="auto" w:fill="FFFFFF"/>
        <w:autoSpaceDE/>
        <w:autoSpaceDN/>
        <w:spacing w:after="75" w:line="360" w:lineRule="auto"/>
        <w:jc w:val="both"/>
        <w:outlineLvl w:val="9"/>
        <w:rPr>
          <w:rFonts w:cstheme="minorHAnsi"/>
          <w:color w:val="auto"/>
          <w:sz w:val="21"/>
          <w:lang w:val="en-GB"/>
        </w:rPr>
      </w:pPr>
    </w:p>
    <w:p w14:paraId="0FDE9BDF" w14:textId="77777777" w:rsidR="008A1C1A" w:rsidRPr="00391615" w:rsidRDefault="008A1C1A" w:rsidP="004A4F3D">
      <w:pPr>
        <w:rPr>
          <w:rFonts w:cstheme="minorHAnsi"/>
          <w:lang w:val="en-US"/>
        </w:rPr>
      </w:pPr>
    </w:p>
    <w:p w14:paraId="00055D62" w14:textId="77777777" w:rsidR="008A1C1A" w:rsidRPr="00391615" w:rsidRDefault="008A1C1A" w:rsidP="008A1C1A">
      <w:pPr>
        <w:pStyle w:val="Heading1"/>
        <w:rPr>
          <w:rFonts w:cstheme="minorHAnsi"/>
        </w:rPr>
      </w:pPr>
      <w:bookmarkStart w:id="35" w:name="_Toc157007626"/>
      <w:r w:rsidRPr="00391615">
        <w:rPr>
          <w:rFonts w:cstheme="minorHAnsi"/>
        </w:rPr>
        <w:t>NEW EUROPEAN BAUHAUS</w:t>
      </w:r>
      <w:bookmarkEnd w:id="35"/>
      <w:r w:rsidRPr="00391615">
        <w:rPr>
          <w:rFonts w:cstheme="minorHAnsi"/>
        </w:rPr>
        <w:t xml:space="preserve"> </w:t>
      </w:r>
    </w:p>
    <w:p w14:paraId="2E018C21" w14:textId="77777777" w:rsidR="00216B4C" w:rsidRPr="00391615" w:rsidRDefault="008A1C1A" w:rsidP="008A1C1A">
      <w:pPr>
        <w:jc w:val="both"/>
        <w:rPr>
          <w:rFonts w:cstheme="minorHAnsi"/>
          <w:sz w:val="21"/>
          <w:lang w:val="en-US"/>
        </w:rPr>
      </w:pPr>
      <w:r w:rsidRPr="00391615">
        <w:rPr>
          <w:rFonts w:cstheme="minorHAnsi"/>
          <w:sz w:val="21"/>
          <w:lang w:val="en-US"/>
        </w:rPr>
        <w:t xml:space="preserve">The New European Bauhaus (NEB) is an initiative that was launched in the autumn 2020 by the European Commission President Ursula von der Leyen, which connects the European Green Deal to our living spaces and experiences. The NEB takes the European Green Deal and transforms it into tangible change on the ground that enhances our daily life, encompassing </w:t>
      </w:r>
      <w:r w:rsidRPr="00391615">
        <w:rPr>
          <w:rFonts w:cstheme="minorHAnsi"/>
          <w:sz w:val="21"/>
          <w:lang w:val="en-US"/>
        </w:rPr>
        <w:lastRenderedPageBreak/>
        <w:t>areas such as buildings, public spaces, and even aspects like aesthetics and furniture.</w:t>
      </w:r>
      <w:r w:rsidRPr="00391615">
        <w:rPr>
          <w:rStyle w:val="FootnoteReference"/>
          <w:rFonts w:cstheme="minorHAnsi"/>
          <w:sz w:val="21"/>
          <w:lang w:val="en-US"/>
        </w:rPr>
        <w:footnoteReference w:id="38"/>
      </w:r>
      <w:r w:rsidRPr="00391615">
        <w:rPr>
          <w:rFonts w:cstheme="minorHAnsi"/>
          <w:sz w:val="21"/>
          <w:lang w:val="en-US"/>
        </w:rPr>
        <w:t xml:space="preserve"> </w:t>
      </w:r>
    </w:p>
    <w:p w14:paraId="4CEADB17" w14:textId="77777777" w:rsidR="00216B4C" w:rsidRPr="00391615" w:rsidRDefault="00216B4C" w:rsidP="008A1C1A">
      <w:pPr>
        <w:jc w:val="both"/>
        <w:rPr>
          <w:rFonts w:cstheme="minorHAnsi"/>
          <w:sz w:val="21"/>
          <w:lang w:val="en-US"/>
        </w:rPr>
      </w:pPr>
    </w:p>
    <w:p w14:paraId="5C5F7812" w14:textId="68E3EEC0" w:rsidR="008A1C1A" w:rsidRPr="00391615" w:rsidRDefault="008A1C1A" w:rsidP="008A1C1A">
      <w:pPr>
        <w:jc w:val="both"/>
        <w:rPr>
          <w:rFonts w:cstheme="minorHAnsi"/>
          <w:sz w:val="21"/>
          <w:lang w:val="en-US"/>
        </w:rPr>
      </w:pPr>
      <w:r w:rsidRPr="00391615">
        <w:rPr>
          <w:rFonts w:cstheme="minorHAnsi"/>
          <w:sz w:val="21"/>
          <w:lang w:val="en-US"/>
        </w:rPr>
        <w:t>The initiative aims to inspire a movement, cutting across disciplines and building on participation on all levels, which will facilitate and steer transformation of our societies based on three inseparable values:</w:t>
      </w:r>
    </w:p>
    <w:p w14:paraId="558E2221" w14:textId="77777777" w:rsidR="008A1C1A" w:rsidRPr="00391615" w:rsidRDefault="008A1C1A" w:rsidP="00E90E99">
      <w:pPr>
        <w:pStyle w:val="ListParagraph"/>
        <w:numPr>
          <w:ilvl w:val="0"/>
          <w:numId w:val="16"/>
        </w:numPr>
        <w:jc w:val="both"/>
        <w:rPr>
          <w:rFonts w:cstheme="minorHAnsi"/>
          <w:sz w:val="21"/>
          <w:lang w:val="en-US"/>
        </w:rPr>
      </w:pPr>
      <w:r w:rsidRPr="00391615">
        <w:rPr>
          <w:rFonts w:cstheme="minorHAnsi"/>
          <w:sz w:val="21"/>
          <w:lang w:val="en-US"/>
        </w:rPr>
        <w:t>Sustainability: climate goals, circularity, zero pollution, and biodiversity</w:t>
      </w:r>
    </w:p>
    <w:p w14:paraId="48C032CA" w14:textId="77777777" w:rsidR="008A1C1A" w:rsidRPr="00391615" w:rsidRDefault="008A1C1A" w:rsidP="00E90E99">
      <w:pPr>
        <w:pStyle w:val="ListParagraph"/>
        <w:numPr>
          <w:ilvl w:val="0"/>
          <w:numId w:val="16"/>
        </w:numPr>
        <w:jc w:val="both"/>
        <w:rPr>
          <w:rFonts w:cstheme="minorHAnsi"/>
          <w:sz w:val="21"/>
          <w:lang w:val="en-US"/>
        </w:rPr>
      </w:pPr>
      <w:r w:rsidRPr="00391615">
        <w:rPr>
          <w:rFonts w:cstheme="minorHAnsi"/>
          <w:sz w:val="21"/>
          <w:lang w:val="en-US"/>
        </w:rPr>
        <w:t>Aesthetics: quality of experience and style beyond functionality</w:t>
      </w:r>
    </w:p>
    <w:p w14:paraId="10695151" w14:textId="77777777" w:rsidR="008A1C1A" w:rsidRPr="00391615" w:rsidRDefault="008A1C1A" w:rsidP="00E90E99">
      <w:pPr>
        <w:pStyle w:val="ListParagraph"/>
        <w:numPr>
          <w:ilvl w:val="0"/>
          <w:numId w:val="16"/>
        </w:numPr>
        <w:jc w:val="both"/>
        <w:rPr>
          <w:rFonts w:cstheme="minorHAnsi"/>
          <w:sz w:val="21"/>
          <w:lang w:val="en-US"/>
        </w:rPr>
      </w:pPr>
      <w:r w:rsidRPr="00391615">
        <w:rPr>
          <w:rFonts w:cstheme="minorHAnsi"/>
          <w:sz w:val="21"/>
          <w:lang w:val="en-US"/>
        </w:rPr>
        <w:t>Inclusion: from valuing diversity to securing accessibility and affordability</w:t>
      </w:r>
      <w:r w:rsidRPr="00391615">
        <w:rPr>
          <w:rStyle w:val="FootnoteReference"/>
          <w:rFonts w:cstheme="minorHAnsi"/>
          <w:sz w:val="21"/>
          <w:lang w:val="en-US"/>
        </w:rPr>
        <w:footnoteReference w:id="39"/>
      </w:r>
    </w:p>
    <w:p w14:paraId="3361536A" w14:textId="77777777" w:rsidR="008A1C1A" w:rsidRPr="00391615" w:rsidRDefault="008A1C1A" w:rsidP="008A1C1A">
      <w:pPr>
        <w:pStyle w:val="Heading3"/>
        <w:rPr>
          <w:rFonts w:asciiTheme="minorHAnsi" w:hAnsiTheme="minorHAnsi" w:cstheme="minorHAnsi"/>
        </w:rPr>
      </w:pPr>
    </w:p>
    <w:p w14:paraId="37C9CBD2" w14:textId="77777777" w:rsidR="008A1C1A" w:rsidRPr="00391615" w:rsidRDefault="008A1C1A" w:rsidP="008A1C1A">
      <w:pPr>
        <w:pStyle w:val="Heading3"/>
        <w:rPr>
          <w:rFonts w:asciiTheme="minorHAnsi" w:hAnsiTheme="minorHAnsi" w:cstheme="minorHAnsi"/>
        </w:rPr>
      </w:pPr>
      <w:bookmarkStart w:id="36" w:name="_Toc157007627"/>
      <w:r w:rsidRPr="00391615">
        <w:rPr>
          <w:rFonts w:asciiTheme="minorHAnsi" w:hAnsiTheme="minorHAnsi" w:cstheme="minorHAnsi"/>
        </w:rPr>
        <w:t>how to access funding</w:t>
      </w:r>
      <w:bookmarkEnd w:id="36"/>
    </w:p>
    <w:p w14:paraId="539D079C" w14:textId="6265356F" w:rsidR="008A1C1A" w:rsidRPr="00391615" w:rsidRDefault="008A1C1A" w:rsidP="008A1C1A">
      <w:pPr>
        <w:jc w:val="both"/>
        <w:rPr>
          <w:rFonts w:cstheme="minorHAnsi"/>
          <w:sz w:val="21"/>
          <w:lang w:val="en-US"/>
        </w:rPr>
      </w:pPr>
      <w:r w:rsidRPr="00391615">
        <w:rPr>
          <w:rFonts w:cstheme="minorHAnsi"/>
          <w:sz w:val="21"/>
          <w:lang w:val="en-US"/>
        </w:rPr>
        <w:t xml:space="preserve">The initiative has two strands of public funding: funding at EU level, which can be accessed through the </w:t>
      </w:r>
      <w:hyperlink r:id="rId29" w:history="1">
        <w:r w:rsidRPr="00391615">
          <w:rPr>
            <w:rStyle w:val="Hyperlink"/>
            <w:rFonts w:cstheme="minorHAnsi"/>
            <w:sz w:val="21"/>
            <w:lang w:val="en-US"/>
          </w:rPr>
          <w:t>Funding and Tender Opportunities portal</w:t>
        </w:r>
      </w:hyperlink>
      <w:r w:rsidRPr="00391615">
        <w:rPr>
          <w:rFonts w:cstheme="minorHAnsi"/>
          <w:sz w:val="21"/>
          <w:lang w:val="en-US"/>
        </w:rPr>
        <w:t>,</w:t>
      </w:r>
      <w:r w:rsidR="00560C8A" w:rsidRPr="00391615">
        <w:rPr>
          <w:rFonts w:cstheme="minorHAnsi"/>
          <w:sz w:val="21"/>
          <w:lang w:val="en-US"/>
        </w:rPr>
        <w:t xml:space="preserve"> </w:t>
      </w:r>
      <w:r w:rsidRPr="00391615">
        <w:rPr>
          <w:rFonts w:cstheme="minorHAnsi"/>
          <w:sz w:val="21"/>
          <w:lang w:val="en-US"/>
        </w:rPr>
        <w:t xml:space="preserve">and funding through the </w:t>
      </w:r>
      <w:hyperlink r:id="rId30" w:history="1">
        <w:r w:rsidRPr="00391615">
          <w:rPr>
            <w:rStyle w:val="Hyperlink"/>
            <w:rFonts w:cstheme="minorHAnsi"/>
            <w:sz w:val="21"/>
            <w:lang w:val="en-US"/>
          </w:rPr>
          <w:t>Member States’ own resources and initiatives</w:t>
        </w:r>
      </w:hyperlink>
      <w:r w:rsidRPr="00391615">
        <w:rPr>
          <w:rFonts w:cstheme="minorHAnsi"/>
          <w:sz w:val="21"/>
          <w:lang w:val="en-US"/>
        </w:rPr>
        <w:t xml:space="preserve">. The funds for projects to support the New European Bauhaus at EU level can be found in existing EU </w:t>
      </w:r>
      <w:proofErr w:type="spellStart"/>
      <w:r w:rsidRPr="00391615">
        <w:rPr>
          <w:rFonts w:cstheme="minorHAnsi"/>
          <w:sz w:val="21"/>
          <w:lang w:val="en-US"/>
        </w:rPr>
        <w:t>programmes</w:t>
      </w:r>
      <w:proofErr w:type="spellEnd"/>
      <w:r w:rsidRPr="00391615">
        <w:rPr>
          <w:rFonts w:cstheme="minorHAnsi"/>
          <w:sz w:val="21"/>
          <w:lang w:val="en-US"/>
        </w:rPr>
        <w:t xml:space="preserve">, such as Horizon Europe, LIFE, The Single Market </w:t>
      </w:r>
      <w:proofErr w:type="spellStart"/>
      <w:r w:rsidRPr="00391615">
        <w:rPr>
          <w:rFonts w:cstheme="minorHAnsi"/>
          <w:sz w:val="21"/>
          <w:lang w:val="en-US"/>
        </w:rPr>
        <w:t>programme</w:t>
      </w:r>
      <w:proofErr w:type="spellEnd"/>
      <w:r w:rsidRPr="00391615">
        <w:rPr>
          <w:rFonts w:cstheme="minorHAnsi"/>
          <w:sz w:val="21"/>
          <w:lang w:val="en-US"/>
        </w:rPr>
        <w:t>, Creative Europe and Erasmus+. There are calls specifically dedicated to the implementation of the European Bauhaus Initiative, as well as calls that are contributing to the implementation of the initiative.</w:t>
      </w:r>
      <w:r w:rsidRPr="00391615">
        <w:rPr>
          <w:rStyle w:val="FootnoteReference"/>
          <w:rFonts w:cstheme="minorHAnsi"/>
          <w:sz w:val="21"/>
          <w:lang w:val="en-US"/>
        </w:rPr>
        <w:footnoteReference w:id="40"/>
      </w:r>
    </w:p>
    <w:p w14:paraId="4A39E116" w14:textId="77777777" w:rsidR="008A1C1A" w:rsidRPr="00391615" w:rsidRDefault="008A1C1A" w:rsidP="008A1C1A">
      <w:pPr>
        <w:jc w:val="both"/>
        <w:rPr>
          <w:rFonts w:cstheme="minorHAnsi"/>
          <w:sz w:val="24"/>
          <w:szCs w:val="24"/>
          <w:lang w:val="en-US"/>
        </w:rPr>
      </w:pPr>
    </w:p>
    <w:p w14:paraId="297CD4AC" w14:textId="77777777" w:rsidR="008A1C1A" w:rsidRPr="00391615" w:rsidRDefault="008A1C1A" w:rsidP="008A1C1A">
      <w:pPr>
        <w:pStyle w:val="Heading3"/>
        <w:rPr>
          <w:rFonts w:asciiTheme="minorHAnsi" w:hAnsiTheme="minorHAnsi" w:cstheme="minorHAnsi"/>
          <w:lang w:val="en-GB"/>
        </w:rPr>
      </w:pPr>
      <w:bookmarkStart w:id="37" w:name="_Toc157007628"/>
      <w:r w:rsidRPr="00391615">
        <w:rPr>
          <w:rFonts w:asciiTheme="minorHAnsi" w:hAnsiTheme="minorHAnsi" w:cstheme="minorHAnsi"/>
          <w:lang w:val="en-GB"/>
        </w:rPr>
        <w:t>examples of calls for proposals</w:t>
      </w:r>
      <w:bookmarkEnd w:id="37"/>
    </w:p>
    <w:p w14:paraId="34F78F7F" w14:textId="77777777" w:rsidR="008A1C1A" w:rsidRPr="00391615" w:rsidRDefault="008A1C1A" w:rsidP="008A1C1A">
      <w:pPr>
        <w:widowControl/>
        <w:autoSpaceDE/>
        <w:autoSpaceDN/>
        <w:spacing w:line="360" w:lineRule="auto"/>
        <w:jc w:val="both"/>
        <w:outlineLvl w:val="9"/>
        <w:rPr>
          <w:rFonts w:eastAsia="Times New Roman" w:cstheme="minorHAnsi"/>
          <w:b/>
          <w:bCs/>
          <w:color w:val="auto"/>
          <w:sz w:val="21"/>
          <w:lang w:val="en-GB"/>
        </w:rPr>
      </w:pPr>
      <w:r w:rsidRPr="00391615">
        <w:rPr>
          <w:rFonts w:eastAsia="Times New Roman" w:cstheme="minorHAnsi"/>
          <w:b/>
          <w:bCs/>
          <w:color w:val="auto"/>
          <w:sz w:val="21"/>
          <w:lang w:val="en-GB"/>
        </w:rPr>
        <w:t>HORIZON-CL2-2022-HERITAGE-01-10</w:t>
      </w:r>
    </w:p>
    <w:p w14:paraId="1848B9C8" w14:textId="77777777" w:rsidR="008A1C1A" w:rsidRPr="00391615" w:rsidRDefault="008A1C1A" w:rsidP="008A1C1A">
      <w:pPr>
        <w:widowControl/>
        <w:autoSpaceDE/>
        <w:autoSpaceDN/>
        <w:spacing w:line="360" w:lineRule="auto"/>
        <w:jc w:val="both"/>
        <w:outlineLvl w:val="9"/>
        <w:rPr>
          <w:rFonts w:eastAsia="Times New Roman" w:cstheme="minorHAnsi"/>
          <w:b/>
          <w:bCs/>
          <w:color w:val="333333"/>
          <w:sz w:val="21"/>
          <w:lang w:val="en-GB"/>
        </w:rPr>
      </w:pPr>
      <w:r w:rsidRPr="00391615">
        <w:rPr>
          <w:rFonts w:eastAsia="Times New Roman" w:cstheme="minorHAnsi"/>
          <w:b/>
          <w:bCs/>
          <w:color w:val="333333"/>
          <w:sz w:val="21"/>
          <w:lang w:val="en-GB"/>
        </w:rPr>
        <w:t>The New European Bauhaus – shaping a greener and fairer way of life in creative and inclusive societies through Architecture, Design and Arts</w:t>
      </w:r>
    </w:p>
    <w:p w14:paraId="390BDB70" w14:textId="77777777" w:rsidR="008A1C1A" w:rsidRPr="00391615" w:rsidRDefault="008A1C1A" w:rsidP="008A1C1A">
      <w:pPr>
        <w:pStyle w:val="NormalWeb"/>
        <w:shd w:val="clear" w:color="auto" w:fill="FFFFFF"/>
        <w:spacing w:after="0" w:line="360" w:lineRule="auto"/>
        <w:jc w:val="both"/>
        <w:rPr>
          <w:rFonts w:asciiTheme="minorHAnsi" w:hAnsiTheme="minorHAnsi" w:cstheme="minorHAnsi"/>
          <w:sz w:val="21"/>
          <w:szCs w:val="21"/>
          <w:lang w:val="en-GB"/>
        </w:rPr>
      </w:pPr>
      <w:r w:rsidRPr="00391615">
        <w:rPr>
          <w:rFonts w:asciiTheme="minorHAnsi" w:hAnsiTheme="minorHAnsi" w:cstheme="minorHAnsi"/>
          <w:sz w:val="21"/>
          <w:szCs w:val="21"/>
          <w:bdr w:val="none" w:sz="0" w:space="0" w:color="auto" w:frame="1"/>
          <w:lang w:val="en-GB"/>
        </w:rPr>
        <w:t>Projects should contribute to all of the following expected outcomes:</w:t>
      </w:r>
    </w:p>
    <w:p w14:paraId="16EE30DB" w14:textId="77777777" w:rsidR="008A1C1A" w:rsidRPr="00391615" w:rsidRDefault="008A1C1A" w:rsidP="00E90E99">
      <w:pPr>
        <w:pStyle w:val="ListParagraph"/>
        <w:widowControl/>
        <w:numPr>
          <w:ilvl w:val="0"/>
          <w:numId w:val="18"/>
        </w:numPr>
        <w:shd w:val="clear" w:color="auto" w:fill="FFFFFF"/>
        <w:autoSpaceDE/>
        <w:autoSpaceDN/>
        <w:spacing w:line="360" w:lineRule="auto"/>
        <w:jc w:val="both"/>
        <w:outlineLvl w:val="9"/>
        <w:rPr>
          <w:rFonts w:cstheme="minorHAnsi"/>
          <w:color w:val="auto"/>
          <w:sz w:val="21"/>
          <w:lang w:val="en-GB"/>
        </w:rPr>
      </w:pPr>
      <w:r w:rsidRPr="00391615">
        <w:rPr>
          <w:rFonts w:cstheme="minorHAnsi"/>
          <w:color w:val="auto"/>
          <w:sz w:val="21"/>
          <w:bdr w:val="none" w:sz="0" w:space="0" w:color="auto" w:frame="1"/>
          <w:lang w:val="en-GB"/>
        </w:rPr>
        <w:t>Create innovative architectural and design solutions that emphasise the use of new forms and materials in line with the European Green Deal objectives.</w:t>
      </w:r>
      <w:r w:rsidRPr="00391615">
        <w:rPr>
          <w:rFonts w:cstheme="minorHAnsi"/>
          <w:color w:val="auto"/>
          <w:sz w:val="21"/>
          <w:lang w:val="en-GB"/>
        </w:rPr>
        <w:t xml:space="preserve"> </w:t>
      </w:r>
    </w:p>
    <w:p w14:paraId="4AD4FAE1" w14:textId="77777777" w:rsidR="008A1C1A" w:rsidRPr="00391615" w:rsidRDefault="008A1C1A" w:rsidP="00E90E99">
      <w:pPr>
        <w:pStyle w:val="ListParagraph"/>
        <w:widowControl/>
        <w:numPr>
          <w:ilvl w:val="0"/>
          <w:numId w:val="18"/>
        </w:numPr>
        <w:shd w:val="clear" w:color="auto" w:fill="FFFFFF"/>
        <w:autoSpaceDE/>
        <w:autoSpaceDN/>
        <w:spacing w:line="360" w:lineRule="auto"/>
        <w:jc w:val="both"/>
        <w:outlineLvl w:val="9"/>
        <w:rPr>
          <w:rFonts w:cstheme="minorHAnsi"/>
          <w:color w:val="auto"/>
          <w:sz w:val="21"/>
          <w:lang w:val="en-GB"/>
        </w:rPr>
      </w:pPr>
      <w:r w:rsidRPr="00391615">
        <w:rPr>
          <w:rFonts w:cstheme="minorHAnsi"/>
          <w:color w:val="auto"/>
          <w:sz w:val="21"/>
          <w:bdr w:val="none" w:sz="0" w:space="0" w:color="auto" w:frame="1"/>
          <w:lang w:val="en-GB"/>
        </w:rPr>
        <w:lastRenderedPageBreak/>
        <w:t>Leverage the social function of architecture, arts and design, combining functionality and sustainability with aesthetics, arts and culture, with the aim of driving social inclusion and accessibility, as well as strengthening the contribution of culture to sustainability.</w:t>
      </w:r>
    </w:p>
    <w:p w14:paraId="67A961DA" w14:textId="77777777" w:rsidR="008A1C1A" w:rsidRPr="00391615" w:rsidRDefault="008A1C1A" w:rsidP="00E90E99">
      <w:pPr>
        <w:pStyle w:val="ListParagraph"/>
        <w:widowControl/>
        <w:numPr>
          <w:ilvl w:val="0"/>
          <w:numId w:val="18"/>
        </w:numPr>
        <w:shd w:val="clear" w:color="auto" w:fill="FFFFFF"/>
        <w:autoSpaceDE/>
        <w:autoSpaceDN/>
        <w:spacing w:line="360" w:lineRule="auto"/>
        <w:jc w:val="both"/>
        <w:outlineLvl w:val="9"/>
        <w:rPr>
          <w:rFonts w:cstheme="minorHAnsi"/>
          <w:color w:val="auto"/>
          <w:sz w:val="21"/>
          <w:lang w:val="en-GB"/>
        </w:rPr>
      </w:pPr>
      <w:r w:rsidRPr="00391615">
        <w:rPr>
          <w:rFonts w:cstheme="minorHAnsi"/>
          <w:color w:val="auto"/>
          <w:sz w:val="21"/>
          <w:bdr w:val="none" w:sz="0" w:space="0" w:color="auto" w:frame="1"/>
          <w:lang w:val="en-GB"/>
        </w:rPr>
        <w:t>Examine cultural transformations driving sustainability and explore new cooperation paths among relevant stakeholders, including cultural and creative industries, interested in designing a new European way of life in line with the New European Bauhaus.</w:t>
      </w:r>
      <w:r w:rsidRPr="00391615">
        <w:rPr>
          <w:rFonts w:cstheme="minorHAnsi"/>
          <w:color w:val="auto"/>
          <w:sz w:val="21"/>
          <w:lang w:val="en-GB"/>
        </w:rPr>
        <w:t xml:space="preserve"> </w:t>
      </w:r>
    </w:p>
    <w:p w14:paraId="681BD969" w14:textId="77777777" w:rsidR="008A1C1A" w:rsidRPr="00391615" w:rsidRDefault="008A1C1A" w:rsidP="008A1C1A">
      <w:pPr>
        <w:spacing w:line="360" w:lineRule="auto"/>
        <w:jc w:val="both"/>
        <w:rPr>
          <w:rStyle w:val="topicdescriptionkind"/>
          <w:rFonts w:cstheme="minorHAnsi"/>
          <w:color w:val="auto"/>
          <w:sz w:val="21"/>
          <w:bdr w:val="none" w:sz="0" w:space="0" w:color="auto" w:frame="1"/>
          <w:shd w:val="clear" w:color="auto" w:fill="FFFFFF"/>
          <w:lang w:val="en-GB"/>
        </w:rPr>
      </w:pPr>
    </w:p>
    <w:p w14:paraId="0F707C98" w14:textId="00C34752" w:rsidR="008A1C1A" w:rsidRPr="00391615" w:rsidRDefault="008A1C1A" w:rsidP="008A1C1A">
      <w:pPr>
        <w:spacing w:line="360" w:lineRule="auto"/>
        <w:jc w:val="both"/>
        <w:rPr>
          <w:rFonts w:cstheme="minorHAnsi"/>
          <w:color w:val="auto"/>
          <w:sz w:val="21"/>
          <w:bdr w:val="none" w:sz="0" w:space="0" w:color="auto" w:frame="1"/>
          <w:lang w:val="en-GB"/>
        </w:rPr>
      </w:pPr>
      <w:r w:rsidRPr="00391615">
        <w:rPr>
          <w:rFonts w:cstheme="minorHAnsi"/>
          <w:color w:val="auto"/>
          <w:sz w:val="21"/>
          <w:bdr w:val="none" w:sz="0" w:space="0" w:color="auto" w:frame="1"/>
          <w:lang w:val="en-GB"/>
        </w:rPr>
        <w:t xml:space="preserve">This should be achieved by combining the three dimensions of sustainability, quality (of life, of human experiences </w:t>
      </w:r>
      <w:r w:rsidR="00AB282D" w:rsidRPr="00391615">
        <w:rPr>
          <w:rFonts w:cstheme="minorHAnsi"/>
          <w:color w:val="auto"/>
          <w:sz w:val="21"/>
          <w:bdr w:val="none" w:sz="0" w:space="0" w:color="auto" w:frame="1"/>
          <w:lang w:val="en-GB"/>
        </w:rPr>
        <w:t xml:space="preserve">and </w:t>
      </w:r>
      <w:r w:rsidRPr="00391615">
        <w:rPr>
          <w:rFonts w:cstheme="minorHAnsi"/>
          <w:color w:val="auto"/>
          <w:sz w:val="21"/>
          <w:bdr w:val="none" w:sz="0" w:space="0" w:color="auto" w:frame="1"/>
          <w:lang w:val="en-GB"/>
        </w:rPr>
        <w:t>of architecture</w:t>
      </w:r>
      <w:r w:rsidRPr="00391615">
        <w:rPr>
          <w:rFonts w:cstheme="minorHAnsi"/>
          <w:color w:val="auto"/>
          <w:sz w:val="21"/>
          <w:lang w:val="en-GB"/>
        </w:rPr>
        <w:t>) and social inclusion. </w:t>
      </w:r>
      <w:r w:rsidRPr="00391615">
        <w:rPr>
          <w:rFonts w:cstheme="minorHAnsi"/>
          <w:color w:val="auto"/>
          <w:sz w:val="21"/>
          <w:bdr w:val="none" w:sz="0" w:space="0" w:color="auto" w:frame="1"/>
          <w:lang w:val="en-GB"/>
        </w:rPr>
        <w:t>The NEB is essentially a project that aims to be a bridge between the world of science and technology and the world of art and culture, where citizens take ownership of the Green Deal.</w:t>
      </w:r>
      <w:r w:rsidRPr="00391615">
        <w:rPr>
          <w:rStyle w:val="FootnoteReference"/>
          <w:rFonts w:cstheme="minorHAnsi"/>
          <w:color w:val="auto"/>
          <w:sz w:val="21"/>
          <w:bdr w:val="none" w:sz="0" w:space="0" w:color="auto" w:frame="1"/>
          <w:lang w:val="en-GB"/>
        </w:rPr>
        <w:footnoteReference w:id="41"/>
      </w:r>
    </w:p>
    <w:p w14:paraId="69C00721" w14:textId="77777777" w:rsidR="003652E9" w:rsidRPr="00391615" w:rsidRDefault="003652E9" w:rsidP="008A1C1A">
      <w:pPr>
        <w:spacing w:line="360" w:lineRule="auto"/>
        <w:jc w:val="both"/>
        <w:rPr>
          <w:rFonts w:cstheme="minorHAnsi"/>
          <w:color w:val="auto"/>
          <w:sz w:val="21"/>
          <w:bdr w:val="none" w:sz="0" w:space="0" w:color="auto" w:frame="1"/>
        </w:rPr>
      </w:pPr>
    </w:p>
    <w:p w14:paraId="696898D3" w14:textId="77777777" w:rsidR="008A1C1A" w:rsidRPr="00391615" w:rsidRDefault="008A1C1A" w:rsidP="008A1C1A">
      <w:pPr>
        <w:widowControl/>
        <w:autoSpaceDE/>
        <w:autoSpaceDN/>
        <w:spacing w:line="240" w:lineRule="auto"/>
        <w:outlineLvl w:val="9"/>
        <w:rPr>
          <w:rFonts w:eastAsia="Times New Roman" w:cstheme="minorHAnsi"/>
          <w:b/>
          <w:bCs/>
          <w:color w:val="auto"/>
          <w:sz w:val="21"/>
        </w:rPr>
      </w:pPr>
      <w:r w:rsidRPr="00391615">
        <w:rPr>
          <w:rFonts w:eastAsia="Times New Roman" w:cstheme="minorHAnsi"/>
          <w:b/>
          <w:bCs/>
          <w:color w:val="auto"/>
          <w:sz w:val="21"/>
        </w:rPr>
        <w:t>HORIZON-HLTH-2023-ENVHLTH-02-02</w:t>
      </w:r>
    </w:p>
    <w:p w14:paraId="6CBBCD09" w14:textId="77777777" w:rsidR="008A1C1A" w:rsidRPr="00391615" w:rsidRDefault="008A1C1A" w:rsidP="008A1C1A">
      <w:pPr>
        <w:widowControl/>
        <w:autoSpaceDE/>
        <w:autoSpaceDN/>
        <w:spacing w:line="240" w:lineRule="auto"/>
        <w:outlineLvl w:val="9"/>
        <w:rPr>
          <w:rFonts w:eastAsia="Times New Roman" w:cstheme="minorHAnsi"/>
          <w:b/>
          <w:bCs/>
          <w:color w:val="333333"/>
          <w:sz w:val="21"/>
        </w:rPr>
      </w:pPr>
      <w:proofErr w:type="spellStart"/>
      <w:r w:rsidRPr="00391615">
        <w:rPr>
          <w:rFonts w:eastAsia="Times New Roman" w:cstheme="minorHAnsi"/>
          <w:b/>
          <w:bCs/>
          <w:color w:val="333333"/>
          <w:sz w:val="21"/>
        </w:rPr>
        <w:t>Evidence-based</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interventions</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for</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promotion</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of</w:t>
      </w:r>
      <w:proofErr w:type="spellEnd"/>
      <w:r w:rsidRPr="00391615">
        <w:rPr>
          <w:rFonts w:eastAsia="Times New Roman" w:cstheme="minorHAnsi"/>
          <w:b/>
          <w:bCs/>
          <w:color w:val="333333"/>
          <w:sz w:val="21"/>
        </w:rPr>
        <w:t xml:space="preserve"> mental and </w:t>
      </w:r>
      <w:proofErr w:type="spellStart"/>
      <w:r w:rsidRPr="00391615">
        <w:rPr>
          <w:rFonts w:eastAsia="Times New Roman" w:cstheme="minorHAnsi"/>
          <w:b/>
          <w:bCs/>
          <w:color w:val="333333"/>
          <w:sz w:val="21"/>
        </w:rPr>
        <w:t>physical</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health</w:t>
      </w:r>
      <w:proofErr w:type="spellEnd"/>
      <w:r w:rsidRPr="00391615">
        <w:rPr>
          <w:rFonts w:eastAsia="Times New Roman" w:cstheme="minorHAnsi"/>
          <w:b/>
          <w:bCs/>
          <w:color w:val="333333"/>
          <w:sz w:val="21"/>
        </w:rPr>
        <w:t xml:space="preserve"> in </w:t>
      </w:r>
      <w:proofErr w:type="spellStart"/>
      <w:r w:rsidRPr="00391615">
        <w:rPr>
          <w:rFonts w:eastAsia="Times New Roman" w:cstheme="minorHAnsi"/>
          <w:b/>
          <w:bCs/>
          <w:color w:val="333333"/>
          <w:sz w:val="21"/>
        </w:rPr>
        <w:t>changing</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working</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environments</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post-pandemic</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workplaces</w:t>
      </w:r>
      <w:proofErr w:type="spellEnd"/>
      <w:r w:rsidRPr="00391615">
        <w:rPr>
          <w:rFonts w:eastAsia="Times New Roman" w:cstheme="minorHAnsi"/>
          <w:b/>
          <w:bCs/>
          <w:color w:val="333333"/>
          <w:sz w:val="21"/>
        </w:rPr>
        <w:t>)</w:t>
      </w:r>
    </w:p>
    <w:p w14:paraId="7BB5D22B" w14:textId="77777777" w:rsidR="008A1C1A" w:rsidRPr="00391615" w:rsidRDefault="008A1C1A" w:rsidP="008A1C1A">
      <w:pPr>
        <w:widowControl/>
        <w:shd w:val="clear" w:color="auto" w:fill="FFFFFF"/>
        <w:autoSpaceDE/>
        <w:autoSpaceDN/>
        <w:spacing w:before="100" w:beforeAutospacing="1" w:after="100" w:afterAutospacing="1" w:line="360" w:lineRule="auto"/>
        <w:jc w:val="both"/>
        <w:outlineLvl w:val="9"/>
        <w:rPr>
          <w:rFonts w:eastAsia="Times New Roman" w:cstheme="minorHAnsi"/>
          <w:color w:val="333333"/>
          <w:sz w:val="21"/>
        </w:rPr>
      </w:pPr>
      <w:r w:rsidRPr="00391615">
        <w:rPr>
          <w:rFonts w:eastAsia="Times New Roman" w:cstheme="minorHAnsi"/>
          <w:color w:val="333333"/>
          <w:sz w:val="21"/>
          <w:lang w:val="en-GB"/>
        </w:rPr>
        <w:t>R</w:t>
      </w:r>
      <w:proofErr w:type="spellStart"/>
      <w:r w:rsidRPr="00391615">
        <w:rPr>
          <w:rFonts w:eastAsia="Times New Roman" w:cstheme="minorHAnsi"/>
          <w:color w:val="333333"/>
          <w:sz w:val="21"/>
        </w:rPr>
        <w:t>esearch</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actions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under</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this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topic</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should</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include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several</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of</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following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activities</w:t>
      </w:r>
      <w:proofErr w:type="spellEnd"/>
      <w:r w:rsidRPr="00391615">
        <w:rPr>
          <w:rFonts w:eastAsia="Times New Roman" w:cstheme="minorHAnsi"/>
          <w:color w:val="333333"/>
          <w:sz w:val="21"/>
        </w:rPr>
        <w:t>:</w:t>
      </w:r>
    </w:p>
    <w:p w14:paraId="37C7A662" w14:textId="77777777" w:rsidR="00AB282D" w:rsidRPr="00391615" w:rsidRDefault="008A1C1A" w:rsidP="00E90E99">
      <w:pPr>
        <w:pStyle w:val="ListParagraph"/>
        <w:widowControl/>
        <w:numPr>
          <w:ilvl w:val="0"/>
          <w:numId w:val="17"/>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Provide adequate and robust data on the impact (positive and negative) that the ongoing changes in the workplace are having on the mental and physical health of different categories of workers and working sectors (e.g. teleworkers, cross-border commuters, gig economy workers, and vulnerable groups such as women, migrants and young and older workers with increased demonstrated risk for MSDs), including gender and intersectional analyses, where appropriate;</w:t>
      </w:r>
    </w:p>
    <w:p w14:paraId="602A5B42" w14:textId="24003A41" w:rsidR="008A1C1A" w:rsidRPr="00391615" w:rsidRDefault="008A1C1A" w:rsidP="00E90E99">
      <w:pPr>
        <w:pStyle w:val="ListParagraph"/>
        <w:widowControl/>
        <w:numPr>
          <w:ilvl w:val="0"/>
          <w:numId w:val="17"/>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Generate evidence (including data) not only on mental health, but also on mental well-being at the workplace and how changing work organisation due to the twin transitions and the pandemic affects workers’ work-life balance and work ability;</w:t>
      </w:r>
    </w:p>
    <w:p w14:paraId="53FBE8EA" w14:textId="77777777" w:rsidR="008A1C1A" w:rsidRPr="00391615" w:rsidRDefault="008A1C1A" w:rsidP="00E90E99">
      <w:pPr>
        <w:pStyle w:val="ListParagraph"/>
        <w:widowControl/>
        <w:numPr>
          <w:ilvl w:val="0"/>
          <w:numId w:val="17"/>
        </w:numPr>
        <w:shd w:val="clear" w:color="auto" w:fill="FFFFFF"/>
        <w:autoSpaceDE/>
        <w:autoSpaceDN/>
        <w:spacing w:after="75" w:line="360" w:lineRule="auto"/>
        <w:jc w:val="both"/>
        <w:outlineLvl w:val="9"/>
        <w:rPr>
          <w:rFonts w:eastAsia="Times New Roman" w:cstheme="minorHAnsi"/>
          <w:color w:val="333333"/>
          <w:sz w:val="21"/>
        </w:rPr>
      </w:pPr>
      <w:r w:rsidRPr="00391615">
        <w:rPr>
          <w:rFonts w:eastAsia="Times New Roman" w:cstheme="minorHAnsi"/>
          <w:color w:val="333333"/>
          <w:sz w:val="21"/>
          <w:lang w:val="en-GB"/>
        </w:rPr>
        <w:t xml:space="preserve">Generate evidence (including data) on the importance of risk factors (such as stress caused by new working environments, static postures and physical </w:t>
      </w:r>
      <w:proofErr w:type="spellStart"/>
      <w:r w:rsidRPr="00391615">
        <w:rPr>
          <w:rFonts w:eastAsia="Times New Roman" w:cstheme="minorHAnsi"/>
          <w:color w:val="333333"/>
          <w:sz w:val="21"/>
        </w:rPr>
        <w:t>inactivity</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lastRenderedPageBreak/>
        <w:t>physically</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strenuous</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highly</w:t>
      </w:r>
      <w:proofErr w:type="spellEnd"/>
      <w:r w:rsidRPr="00391615">
        <w:rPr>
          <w:rFonts w:eastAsia="Times New Roman" w:cstheme="minorHAnsi"/>
          <w:color w:val="333333"/>
          <w:sz w:val="21"/>
        </w:rPr>
        <w:t xml:space="preserve"> repetitive </w:t>
      </w:r>
      <w:proofErr w:type="spellStart"/>
      <w:r w:rsidRPr="00391615">
        <w:rPr>
          <w:rFonts w:eastAsia="Times New Roman" w:cstheme="minorHAnsi"/>
          <w:color w:val="333333"/>
          <w:sz w:val="21"/>
        </w:rPr>
        <w:t>work</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arising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from</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workplace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design</w:t>
      </w:r>
      <w:proofErr w:type="spellEnd"/>
      <w:r w:rsidRPr="00391615">
        <w:rPr>
          <w:rFonts w:eastAsia="Times New Roman" w:cstheme="minorHAnsi"/>
          <w:color w:val="333333"/>
          <w:sz w:val="21"/>
        </w:rPr>
        <w:t xml:space="preserve">) in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development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of</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chronic</w:t>
      </w:r>
      <w:proofErr w:type="spellEnd"/>
      <w:r w:rsidRPr="00391615">
        <w:rPr>
          <w:rFonts w:eastAsia="Times New Roman" w:cstheme="minorHAnsi"/>
          <w:color w:val="333333"/>
          <w:sz w:val="21"/>
        </w:rPr>
        <w:t xml:space="preserve"> and acute </w:t>
      </w:r>
      <w:proofErr w:type="spellStart"/>
      <w:r w:rsidRPr="00391615">
        <w:rPr>
          <w:rFonts w:eastAsia="Times New Roman" w:cstheme="minorHAnsi"/>
          <w:color w:val="333333"/>
          <w:sz w:val="21"/>
        </w:rPr>
        <w:t>diseases</w:t>
      </w:r>
      <w:proofErr w:type="spellEnd"/>
      <w:r w:rsidRPr="00391615">
        <w:rPr>
          <w:rFonts w:eastAsia="Times New Roman" w:cstheme="minorHAnsi"/>
          <w:color w:val="333333"/>
          <w:sz w:val="21"/>
        </w:rPr>
        <w:t>;</w:t>
      </w:r>
    </w:p>
    <w:p w14:paraId="02232F1B" w14:textId="77777777" w:rsidR="008A1C1A" w:rsidRPr="00391615" w:rsidRDefault="008A1C1A" w:rsidP="00E90E99">
      <w:pPr>
        <w:pStyle w:val="ListParagraph"/>
        <w:widowControl/>
        <w:numPr>
          <w:ilvl w:val="0"/>
          <w:numId w:val="17"/>
        </w:numPr>
        <w:shd w:val="clear" w:color="auto" w:fill="FFFFFF"/>
        <w:autoSpaceDE/>
        <w:autoSpaceDN/>
        <w:spacing w:after="75" w:line="360" w:lineRule="auto"/>
        <w:jc w:val="both"/>
        <w:outlineLvl w:val="9"/>
        <w:rPr>
          <w:rFonts w:eastAsia="Times New Roman" w:cstheme="minorHAnsi"/>
          <w:color w:val="333333"/>
          <w:sz w:val="21"/>
        </w:rPr>
      </w:pPr>
      <w:proofErr w:type="spellStart"/>
      <w:r w:rsidRPr="00391615">
        <w:rPr>
          <w:rFonts w:eastAsia="Times New Roman" w:cstheme="minorHAnsi"/>
          <w:color w:val="333333"/>
          <w:sz w:val="21"/>
        </w:rPr>
        <w:t>Increase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understanding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of</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links </w:t>
      </w:r>
      <w:proofErr w:type="spellStart"/>
      <w:r w:rsidRPr="00391615">
        <w:rPr>
          <w:rFonts w:eastAsia="Times New Roman" w:cstheme="minorHAnsi"/>
          <w:color w:val="333333"/>
          <w:sz w:val="21"/>
        </w:rPr>
        <w:t>between</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different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health-promoting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factors</w:t>
      </w:r>
      <w:proofErr w:type="spellEnd"/>
      <w:r w:rsidRPr="00391615">
        <w:rPr>
          <w:rFonts w:eastAsia="Times New Roman" w:cstheme="minorHAnsi"/>
          <w:color w:val="333333"/>
          <w:sz w:val="21"/>
        </w:rPr>
        <w:t xml:space="preserve"> in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working-built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environment</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physical</w:t>
      </w:r>
      <w:proofErr w:type="spellEnd"/>
      <w:r w:rsidRPr="00391615">
        <w:rPr>
          <w:rFonts w:eastAsia="Times New Roman" w:cstheme="minorHAnsi"/>
          <w:color w:val="333333"/>
          <w:sz w:val="21"/>
        </w:rPr>
        <w:t xml:space="preserve"> and mental </w:t>
      </w:r>
      <w:proofErr w:type="spellStart"/>
      <w:r w:rsidRPr="00391615">
        <w:rPr>
          <w:rFonts w:eastAsia="Times New Roman" w:cstheme="minorHAnsi"/>
          <w:color w:val="333333"/>
          <w:sz w:val="21"/>
        </w:rPr>
        <w:t>health</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outcomes</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how</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these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may</w:t>
      </w:r>
      <w:proofErr w:type="spellEnd"/>
      <w:r w:rsidRPr="00391615">
        <w:rPr>
          <w:rFonts w:eastAsia="Times New Roman" w:cstheme="minorHAnsi"/>
          <w:color w:val="333333"/>
          <w:sz w:val="21"/>
        </w:rPr>
        <w:t xml:space="preserve"> be </w:t>
      </w:r>
      <w:proofErr w:type="spellStart"/>
      <w:r w:rsidRPr="00391615">
        <w:rPr>
          <w:rFonts w:eastAsia="Times New Roman" w:cstheme="minorHAnsi"/>
          <w:color w:val="333333"/>
          <w:sz w:val="21"/>
        </w:rPr>
        <w:t>mutually</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reinforcing</w:t>
      </w:r>
      <w:proofErr w:type="spellEnd"/>
      <w:r w:rsidRPr="00391615">
        <w:rPr>
          <w:rFonts w:eastAsia="Times New Roman" w:cstheme="minorHAnsi"/>
          <w:color w:val="333333"/>
          <w:sz w:val="21"/>
        </w:rPr>
        <w:t>;</w:t>
      </w:r>
    </w:p>
    <w:p w14:paraId="1AD2C6F9" w14:textId="77777777" w:rsidR="008A1C1A" w:rsidRPr="00391615" w:rsidRDefault="008A1C1A" w:rsidP="00E90E99">
      <w:pPr>
        <w:pStyle w:val="ListParagraph"/>
        <w:widowControl/>
        <w:numPr>
          <w:ilvl w:val="0"/>
          <w:numId w:val="17"/>
        </w:numPr>
        <w:shd w:val="clear" w:color="auto" w:fill="FFFFFF"/>
        <w:autoSpaceDE/>
        <w:autoSpaceDN/>
        <w:spacing w:after="75" w:line="360" w:lineRule="auto"/>
        <w:jc w:val="both"/>
        <w:outlineLvl w:val="9"/>
        <w:rPr>
          <w:rFonts w:eastAsia="Times New Roman" w:cstheme="minorHAnsi"/>
          <w:color w:val="333333"/>
          <w:sz w:val="21"/>
        </w:rPr>
      </w:pPr>
      <w:r w:rsidRPr="00391615">
        <w:rPr>
          <w:rFonts w:eastAsia="Times New Roman" w:cstheme="minorHAnsi"/>
          <w:color w:val="333333"/>
          <w:sz w:val="21"/>
        </w:rPr>
        <w:t xml:space="preserve">Explore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health</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impacts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of</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changing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working</w:t>
      </w:r>
      <w:proofErr w:type="spellEnd"/>
      <w:r w:rsidRPr="00391615">
        <w:rPr>
          <w:rFonts w:eastAsia="Times New Roman" w:cstheme="minorHAnsi"/>
          <w:color w:val="333333"/>
          <w:sz w:val="21"/>
        </w:rPr>
        <w:t xml:space="preserve"> times, </w:t>
      </w:r>
      <w:proofErr w:type="spellStart"/>
      <w:r w:rsidRPr="00391615">
        <w:rPr>
          <w:rFonts w:eastAsia="Times New Roman" w:cstheme="minorHAnsi"/>
          <w:color w:val="333333"/>
          <w:sz w:val="21"/>
        </w:rPr>
        <w:t>including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excessive</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atypical</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working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hours</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work</w:t>
      </w:r>
      <w:proofErr w:type="spellEnd"/>
      <w:r w:rsidRPr="00391615">
        <w:rPr>
          <w:rFonts w:eastAsia="Times New Roman" w:cstheme="minorHAnsi"/>
          <w:color w:val="333333"/>
          <w:sz w:val="21"/>
        </w:rPr>
        <w:t xml:space="preserve"> in </w:t>
      </w:r>
      <w:proofErr w:type="spellStart"/>
      <w:r w:rsidRPr="00391615">
        <w:rPr>
          <w:rFonts w:eastAsia="Times New Roman" w:cstheme="minorHAnsi"/>
          <w:color w:val="333333"/>
          <w:sz w:val="21"/>
        </w:rPr>
        <w:t>different</w:t>
      </w:r>
      <w:proofErr w:type="spellEnd"/>
      <w:r w:rsidRPr="00391615">
        <w:rPr>
          <w:rFonts w:eastAsia="Times New Roman" w:cstheme="minorHAnsi"/>
          <w:color w:val="333333"/>
          <w:sz w:val="21"/>
        </w:rPr>
        <w:t xml:space="preserve"> time </w:t>
      </w:r>
      <w:proofErr w:type="spellStart"/>
      <w:r w:rsidRPr="00391615">
        <w:rPr>
          <w:rFonts w:eastAsia="Times New Roman" w:cstheme="minorHAnsi"/>
          <w:color w:val="333333"/>
          <w:sz w:val="21"/>
        </w:rPr>
        <w:t>zones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that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blur</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work</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from</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leisure</w:t>
      </w:r>
      <w:proofErr w:type="spellEnd"/>
      <w:r w:rsidRPr="00391615">
        <w:rPr>
          <w:rFonts w:eastAsia="Times New Roman" w:cstheme="minorHAnsi"/>
          <w:color w:val="333333"/>
          <w:sz w:val="21"/>
        </w:rPr>
        <w:t xml:space="preserve"> time, </w:t>
      </w:r>
      <w:proofErr w:type="spellStart"/>
      <w:r w:rsidRPr="00391615">
        <w:rPr>
          <w:rFonts w:eastAsia="Times New Roman" w:cstheme="minorHAnsi"/>
          <w:color w:val="333333"/>
          <w:sz w:val="21"/>
        </w:rPr>
        <w:t>limiting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recovery</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Effects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should</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consider</w:t>
      </w:r>
      <w:proofErr w:type="spellEnd"/>
      <w:r w:rsidRPr="00391615">
        <w:rPr>
          <w:rFonts w:eastAsia="Times New Roman" w:cstheme="minorHAnsi"/>
          <w:color w:val="333333"/>
          <w:sz w:val="21"/>
        </w:rPr>
        <w:t xml:space="preserve"> a </w:t>
      </w:r>
      <w:proofErr w:type="spellStart"/>
      <w:r w:rsidRPr="00391615">
        <w:rPr>
          <w:rFonts w:eastAsia="Times New Roman" w:cstheme="minorHAnsi"/>
          <w:color w:val="333333"/>
          <w:sz w:val="21"/>
        </w:rPr>
        <w:t>wide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range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of</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diseases</w:t>
      </w:r>
      <w:proofErr w:type="spellEnd"/>
      <w:r w:rsidRPr="00391615">
        <w:rPr>
          <w:rFonts w:eastAsia="Times New Roman" w:cstheme="minorHAnsi"/>
          <w:color w:val="333333"/>
          <w:sz w:val="21"/>
        </w:rPr>
        <w:t>;</w:t>
      </w:r>
    </w:p>
    <w:p w14:paraId="2327FFB9" w14:textId="77777777" w:rsidR="008A1C1A" w:rsidRPr="00391615" w:rsidRDefault="008A1C1A" w:rsidP="00E90E99">
      <w:pPr>
        <w:pStyle w:val="ListParagraph"/>
        <w:widowControl/>
        <w:numPr>
          <w:ilvl w:val="0"/>
          <w:numId w:val="17"/>
        </w:numPr>
        <w:shd w:val="clear" w:color="auto" w:fill="FFFFFF"/>
        <w:autoSpaceDE/>
        <w:autoSpaceDN/>
        <w:spacing w:after="75" w:line="360" w:lineRule="auto"/>
        <w:jc w:val="both"/>
        <w:outlineLvl w:val="9"/>
        <w:rPr>
          <w:rFonts w:eastAsia="Times New Roman" w:cstheme="minorHAnsi"/>
          <w:color w:val="333333"/>
          <w:sz w:val="21"/>
        </w:rPr>
      </w:pPr>
      <w:proofErr w:type="spellStart"/>
      <w:r w:rsidRPr="00391615">
        <w:rPr>
          <w:rFonts w:eastAsia="Times New Roman" w:cstheme="minorHAnsi"/>
          <w:color w:val="333333"/>
          <w:sz w:val="21"/>
        </w:rPr>
        <w:t>Provide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recommendations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for</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effective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interventions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to</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prevent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occupational</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risks</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support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mental and </w:t>
      </w:r>
      <w:proofErr w:type="spellStart"/>
      <w:r w:rsidRPr="00391615">
        <w:rPr>
          <w:rFonts w:eastAsia="Times New Roman" w:cstheme="minorHAnsi"/>
          <w:color w:val="333333"/>
          <w:sz w:val="21"/>
        </w:rPr>
        <w:t>physical</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health</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well-being</w:t>
      </w:r>
      <w:proofErr w:type="spellEnd"/>
      <w:r w:rsidRPr="00391615">
        <w:rPr>
          <w:rFonts w:eastAsia="Times New Roman" w:cstheme="minorHAnsi"/>
          <w:color w:val="333333"/>
          <w:sz w:val="21"/>
        </w:rPr>
        <w:t xml:space="preserve"> at individual (</w:t>
      </w:r>
      <w:proofErr w:type="spellStart"/>
      <w:r w:rsidRPr="00391615">
        <w:rPr>
          <w:rFonts w:eastAsia="Times New Roman" w:cstheme="minorHAnsi"/>
          <w:color w:val="333333"/>
          <w:sz w:val="21"/>
        </w:rPr>
        <w:t>worker</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organisation</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employer</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policy</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government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levels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for</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different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sectors</w:t>
      </w:r>
      <w:proofErr w:type="spellEnd"/>
      <w:r w:rsidRPr="00391615">
        <w:rPr>
          <w:rFonts w:eastAsia="Times New Roman" w:cstheme="minorHAnsi"/>
          <w:color w:val="333333"/>
          <w:sz w:val="21"/>
        </w:rPr>
        <w:t>/</w:t>
      </w:r>
      <w:proofErr w:type="spellStart"/>
      <w:r w:rsidRPr="00391615">
        <w:rPr>
          <w:rFonts w:eastAsia="Times New Roman" w:cstheme="minorHAnsi"/>
          <w:color w:val="333333"/>
          <w:sz w:val="21"/>
        </w:rPr>
        <w:t>types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of</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work</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including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an</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analysis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on</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their</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cost-effectiveness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sustainability</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barriers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to</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implementation</w:t>
      </w:r>
      <w:proofErr w:type="spellEnd"/>
      <w:r w:rsidRPr="00391615">
        <w:rPr>
          <w:rFonts w:eastAsia="Times New Roman" w:cstheme="minorHAnsi"/>
          <w:color w:val="333333"/>
          <w:sz w:val="21"/>
        </w:rPr>
        <w:t xml:space="preserve"> at </w:t>
      </w:r>
      <w:proofErr w:type="spellStart"/>
      <w:r w:rsidRPr="00391615">
        <w:rPr>
          <w:rFonts w:eastAsia="Times New Roman" w:cstheme="minorHAnsi"/>
          <w:color w:val="333333"/>
          <w:sz w:val="21"/>
        </w:rPr>
        <w:t>national</w:t>
      </w:r>
      <w:proofErr w:type="spellEnd"/>
      <w:r w:rsidRPr="00391615">
        <w:rPr>
          <w:rFonts w:eastAsia="Times New Roman" w:cstheme="minorHAnsi"/>
          <w:color w:val="333333"/>
          <w:sz w:val="21"/>
        </w:rPr>
        <w:t xml:space="preserve"> and/</w:t>
      </w:r>
      <w:proofErr w:type="spellStart"/>
      <w:r w:rsidRPr="00391615">
        <w:rPr>
          <w:rFonts w:eastAsia="Times New Roman" w:cstheme="minorHAnsi"/>
          <w:color w:val="333333"/>
          <w:sz w:val="21"/>
        </w:rPr>
        <w:t>or</w:t>
      </w:r>
      <w:proofErr w:type="spellEnd"/>
      <w:r w:rsidRPr="00391615">
        <w:rPr>
          <w:rFonts w:eastAsia="Times New Roman" w:cstheme="minorHAnsi"/>
          <w:color w:val="333333"/>
          <w:sz w:val="21"/>
        </w:rPr>
        <w:t xml:space="preserve"> EU </w:t>
      </w:r>
      <w:proofErr w:type="spellStart"/>
      <w:r w:rsidRPr="00391615">
        <w:rPr>
          <w:rFonts w:eastAsia="Times New Roman" w:cstheme="minorHAnsi"/>
          <w:color w:val="333333"/>
          <w:sz w:val="21"/>
        </w:rPr>
        <w:t>level</w:t>
      </w:r>
      <w:proofErr w:type="spellEnd"/>
      <w:r w:rsidRPr="00391615">
        <w:rPr>
          <w:rFonts w:eastAsia="Times New Roman" w:cstheme="minorHAnsi"/>
          <w:color w:val="333333"/>
          <w:sz w:val="21"/>
        </w:rPr>
        <w:t>;</w:t>
      </w:r>
    </w:p>
    <w:p w14:paraId="508A2EB4" w14:textId="0F62EA46" w:rsidR="008A1C1A" w:rsidRPr="00391615" w:rsidRDefault="008A1C1A" w:rsidP="00E90E99">
      <w:pPr>
        <w:pStyle w:val="ListParagraph"/>
        <w:widowControl/>
        <w:numPr>
          <w:ilvl w:val="0"/>
          <w:numId w:val="17"/>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 xml:space="preserve">Advance the development of a scientific framework addressing </w:t>
      </w:r>
      <w:r w:rsidR="0015535D" w:rsidRPr="00391615">
        <w:rPr>
          <w:rFonts w:eastAsia="Times New Roman" w:cstheme="minorHAnsi"/>
          <w:color w:val="333333"/>
          <w:sz w:val="21"/>
          <w:lang w:val="en-GB"/>
        </w:rPr>
        <w:t>o</w:t>
      </w:r>
      <w:r w:rsidRPr="00391615">
        <w:rPr>
          <w:rFonts w:eastAsia="Times New Roman" w:cstheme="minorHAnsi"/>
          <w:color w:val="333333"/>
          <w:sz w:val="21"/>
          <w:lang w:val="en-GB"/>
        </w:rPr>
        <w:t>ccupational safety and health (OSH) across policies and sectors and support new and sustainable (future-proof) tools, guidelines and policies concerning the evaluation and design of physical and psychosocial work environment;</w:t>
      </w:r>
    </w:p>
    <w:p w14:paraId="62D5A1A5" w14:textId="0DF7AE62" w:rsidR="009B494B" w:rsidRPr="002D25E8" w:rsidRDefault="008A1C1A" w:rsidP="008A1C1A">
      <w:pPr>
        <w:pStyle w:val="ListParagraph"/>
        <w:widowControl/>
        <w:numPr>
          <w:ilvl w:val="0"/>
          <w:numId w:val="17"/>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Provide tools and approaches to anticipate new OSH risks, also taking account of lessons learnt from the COVID-19 pandemic, for instance in relation to digital technologies and associated new ways of working.</w:t>
      </w:r>
      <w:r w:rsidRPr="00391615">
        <w:rPr>
          <w:rStyle w:val="FootnoteReference"/>
          <w:rFonts w:eastAsia="Times New Roman" w:cstheme="minorHAnsi"/>
          <w:color w:val="333333"/>
          <w:sz w:val="21"/>
          <w:lang w:val="en-GB"/>
        </w:rPr>
        <w:footnoteReference w:id="42"/>
      </w:r>
    </w:p>
    <w:p w14:paraId="7DF92647" w14:textId="77777777" w:rsidR="009B494B" w:rsidRPr="00391615" w:rsidRDefault="009B494B" w:rsidP="008A1C1A">
      <w:pPr>
        <w:spacing w:line="360" w:lineRule="auto"/>
        <w:jc w:val="both"/>
        <w:rPr>
          <w:rFonts w:cstheme="minorHAnsi"/>
          <w:color w:val="auto"/>
          <w:sz w:val="21"/>
        </w:rPr>
      </w:pPr>
    </w:p>
    <w:p w14:paraId="3BC6F5F7" w14:textId="77777777" w:rsidR="008A1C1A" w:rsidRPr="00391615" w:rsidRDefault="008A1C1A" w:rsidP="00222477">
      <w:pPr>
        <w:widowControl/>
        <w:autoSpaceDE/>
        <w:autoSpaceDN/>
        <w:spacing w:line="276" w:lineRule="auto"/>
        <w:jc w:val="both"/>
        <w:outlineLvl w:val="9"/>
        <w:rPr>
          <w:rFonts w:eastAsia="Times New Roman" w:cstheme="minorHAnsi"/>
          <w:b/>
          <w:bCs/>
          <w:color w:val="auto"/>
          <w:sz w:val="21"/>
        </w:rPr>
      </w:pPr>
      <w:r w:rsidRPr="00391615">
        <w:rPr>
          <w:rFonts w:eastAsia="Times New Roman" w:cstheme="minorHAnsi"/>
          <w:b/>
          <w:bCs/>
          <w:color w:val="auto"/>
          <w:sz w:val="21"/>
        </w:rPr>
        <w:t>HORIZON-CL5-2023-D4-02-05</w:t>
      </w:r>
    </w:p>
    <w:p w14:paraId="5AD6D07B" w14:textId="77777777" w:rsidR="008A1C1A" w:rsidRPr="00391615" w:rsidRDefault="008A1C1A" w:rsidP="00222477">
      <w:pPr>
        <w:widowControl/>
        <w:autoSpaceDE/>
        <w:autoSpaceDN/>
        <w:spacing w:line="276" w:lineRule="auto"/>
        <w:jc w:val="both"/>
        <w:outlineLvl w:val="9"/>
        <w:rPr>
          <w:rFonts w:eastAsia="Times New Roman" w:cstheme="minorHAnsi"/>
          <w:b/>
          <w:bCs/>
          <w:color w:val="auto"/>
          <w:sz w:val="21"/>
        </w:rPr>
      </w:pPr>
      <w:proofErr w:type="spellStart"/>
      <w:r w:rsidRPr="00391615">
        <w:rPr>
          <w:rFonts w:eastAsia="Times New Roman" w:cstheme="minorHAnsi"/>
          <w:b/>
          <w:bCs/>
          <w:color w:val="333333"/>
          <w:sz w:val="21"/>
        </w:rPr>
        <w:t>Supporting</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the</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creation</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of</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an</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accessible</w:t>
      </w:r>
      <w:proofErr w:type="spellEnd"/>
      <w:r w:rsidRPr="00391615">
        <w:rPr>
          <w:rFonts w:eastAsia="Times New Roman" w:cstheme="minorHAnsi"/>
          <w:b/>
          <w:bCs/>
          <w:color w:val="333333"/>
          <w:sz w:val="21"/>
        </w:rPr>
        <w:t xml:space="preserve"> and inclusive </w:t>
      </w:r>
      <w:proofErr w:type="spellStart"/>
      <w:r w:rsidRPr="00391615">
        <w:rPr>
          <w:rFonts w:eastAsia="Times New Roman" w:cstheme="minorHAnsi"/>
          <w:b/>
          <w:bCs/>
          <w:color w:val="333333"/>
          <w:sz w:val="21"/>
        </w:rPr>
        <w:t>built</w:t>
      </w:r>
      <w:proofErr w:type="spellEnd"/>
      <w:r w:rsidRPr="00391615">
        <w:rPr>
          <w:rFonts w:eastAsia="Times New Roman" w:cstheme="minorHAnsi"/>
          <w:b/>
          <w:bCs/>
          <w:color w:val="333333"/>
          <w:sz w:val="21"/>
        </w:rPr>
        <w:t xml:space="preserve"> </w:t>
      </w:r>
      <w:proofErr w:type="spellStart"/>
      <w:r w:rsidRPr="00391615">
        <w:rPr>
          <w:rFonts w:eastAsia="Times New Roman" w:cstheme="minorHAnsi"/>
          <w:b/>
          <w:bCs/>
          <w:color w:val="333333"/>
          <w:sz w:val="21"/>
        </w:rPr>
        <w:t>environment</w:t>
      </w:r>
      <w:proofErr w:type="spellEnd"/>
      <w:r w:rsidRPr="00391615">
        <w:rPr>
          <w:rFonts w:eastAsia="Times New Roman" w:cstheme="minorHAnsi"/>
          <w:b/>
          <w:bCs/>
          <w:color w:val="333333"/>
          <w:sz w:val="21"/>
        </w:rPr>
        <w:t xml:space="preserve"> (Built4People </w:t>
      </w:r>
      <w:proofErr w:type="spellStart"/>
      <w:r w:rsidRPr="00391615">
        <w:rPr>
          <w:rFonts w:eastAsia="Times New Roman" w:cstheme="minorHAnsi"/>
          <w:b/>
          <w:bCs/>
          <w:color w:val="333333"/>
          <w:sz w:val="21"/>
        </w:rPr>
        <w:t>Partnership</w:t>
      </w:r>
      <w:proofErr w:type="spellEnd"/>
      <w:r w:rsidRPr="00391615">
        <w:rPr>
          <w:rFonts w:eastAsia="Times New Roman" w:cstheme="minorHAnsi"/>
          <w:b/>
          <w:bCs/>
          <w:color w:val="333333"/>
          <w:sz w:val="21"/>
        </w:rPr>
        <w:t>)</w:t>
      </w:r>
    </w:p>
    <w:p w14:paraId="7E08F105" w14:textId="77777777" w:rsidR="008A1C1A" w:rsidRPr="00391615" w:rsidRDefault="008A1C1A" w:rsidP="00222477">
      <w:pPr>
        <w:widowControl/>
        <w:shd w:val="clear" w:color="auto" w:fill="FFFFFF"/>
        <w:autoSpaceDE/>
        <w:autoSpaceDN/>
        <w:spacing w:before="100" w:beforeAutospacing="1" w:after="100" w:afterAutospacing="1" w:line="276"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Proposals are expected to address all of the following:</w:t>
      </w:r>
    </w:p>
    <w:p w14:paraId="607ED63A" w14:textId="77777777" w:rsidR="0015535D" w:rsidRPr="00391615" w:rsidRDefault="008A1C1A" w:rsidP="00E90E99">
      <w:pPr>
        <w:pStyle w:val="ListParagraph"/>
        <w:widowControl/>
        <w:numPr>
          <w:ilvl w:val="0"/>
          <w:numId w:val="33"/>
        </w:numPr>
        <w:shd w:val="clear" w:color="auto" w:fill="FFFFFF" w:themeFill="background1"/>
        <w:autoSpaceDE/>
        <w:autoSpaceDN/>
        <w:spacing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Develop innovative methods to ensure and facilitate the implementation of accessibility at all stages of design and construction processes, as well as the monitoring and testing of results.</w:t>
      </w:r>
      <w:r w:rsidR="00222477" w:rsidRPr="00391615">
        <w:rPr>
          <w:rFonts w:eastAsia="Times New Roman" w:cstheme="minorHAnsi"/>
          <w:color w:val="333333"/>
          <w:sz w:val="21"/>
          <w:lang w:val="en-GB"/>
        </w:rPr>
        <w:t xml:space="preserve"> </w:t>
      </w:r>
    </w:p>
    <w:p w14:paraId="588CBE68" w14:textId="2DDBB36B" w:rsidR="008A1C1A" w:rsidRPr="00391615" w:rsidRDefault="008A1C1A" w:rsidP="00E90E99">
      <w:pPr>
        <w:pStyle w:val="ListParagraph"/>
        <w:widowControl/>
        <w:numPr>
          <w:ilvl w:val="0"/>
          <w:numId w:val="32"/>
        </w:numPr>
        <w:shd w:val="clear" w:color="auto" w:fill="FFFFFF" w:themeFill="background1"/>
        <w:autoSpaceDE/>
        <w:autoSpaceDN/>
        <w:spacing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lastRenderedPageBreak/>
        <w:t>Demonstrate (and where applicable produce) innovative planning and design tools for new and existing buildings and/or multi-modal hubs and/or public spaces and/or other infrastructure for people’s use with the triple aim of:</w:t>
      </w:r>
    </w:p>
    <w:p w14:paraId="2A717865" w14:textId="77777777" w:rsidR="008A1C1A" w:rsidRPr="00391615" w:rsidRDefault="008A1C1A" w:rsidP="00E90E99">
      <w:pPr>
        <w:pStyle w:val="ListParagraph"/>
        <w:widowControl/>
        <w:numPr>
          <w:ilvl w:val="0"/>
          <w:numId w:val="19"/>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improving comfort (e.g. improving air quality, reducing noise or vibrations);</w:t>
      </w:r>
    </w:p>
    <w:p w14:paraId="5E2481A6" w14:textId="77777777" w:rsidR="008A1C1A" w:rsidRPr="00391615" w:rsidRDefault="008A1C1A" w:rsidP="00E90E99">
      <w:pPr>
        <w:pStyle w:val="ListParagraph"/>
        <w:widowControl/>
        <w:numPr>
          <w:ilvl w:val="0"/>
          <w:numId w:val="19"/>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making them accessible and inclusive for persons with disability and/or older persons;</w:t>
      </w:r>
    </w:p>
    <w:p w14:paraId="6485430E" w14:textId="5D85C37B" w:rsidR="0015535D" w:rsidRPr="00391615" w:rsidRDefault="008A1C1A" w:rsidP="00E90E99">
      <w:pPr>
        <w:pStyle w:val="ListParagraph"/>
        <w:widowControl/>
        <w:numPr>
          <w:ilvl w:val="0"/>
          <w:numId w:val="19"/>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transforming the built environment towards sustainability (including social sustainability), climate change mitigation and adaptation, e.g. relying on nature-based solutions.</w:t>
      </w:r>
    </w:p>
    <w:p w14:paraId="2E5D5736" w14:textId="77777777" w:rsidR="008A1C1A" w:rsidRPr="00391615" w:rsidRDefault="008A1C1A" w:rsidP="00E90E99">
      <w:pPr>
        <w:pStyle w:val="ListParagraph"/>
        <w:widowControl/>
        <w:numPr>
          <w:ilvl w:val="0"/>
          <w:numId w:val="32"/>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Address the adaptability of the built environment over its lifecycle, to ensure flexibility for accessibility adaptations (e.g., in the case of changing needs of people with increasing disabilities and reducing mobility).</w:t>
      </w:r>
    </w:p>
    <w:p w14:paraId="4DE76F29" w14:textId="77777777" w:rsidR="008A1C1A" w:rsidRPr="00391615" w:rsidRDefault="008A1C1A" w:rsidP="00E90E99">
      <w:pPr>
        <w:pStyle w:val="ListParagraph"/>
        <w:widowControl/>
        <w:numPr>
          <w:ilvl w:val="0"/>
          <w:numId w:val="20"/>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Make the facilities of the built environment under consideration more energy efficient overall, therefore reducing GHG emissions.</w:t>
      </w:r>
    </w:p>
    <w:p w14:paraId="42A048BE" w14:textId="77777777" w:rsidR="008A1C1A" w:rsidRPr="00391615" w:rsidRDefault="008A1C1A" w:rsidP="00E90E99">
      <w:pPr>
        <w:pStyle w:val="ListParagraph"/>
        <w:widowControl/>
        <w:numPr>
          <w:ilvl w:val="0"/>
          <w:numId w:val="20"/>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Ensure the involvement of persons with disabilities by means of a participatory approach.</w:t>
      </w:r>
    </w:p>
    <w:p w14:paraId="1A137A7E" w14:textId="77777777" w:rsidR="008A1C1A" w:rsidRPr="00391615" w:rsidRDefault="008A1C1A" w:rsidP="00E90E99">
      <w:pPr>
        <w:pStyle w:val="ListParagraph"/>
        <w:widowControl/>
        <w:numPr>
          <w:ilvl w:val="0"/>
          <w:numId w:val="20"/>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Consider the possible creation of new job opportunities that are concerned with implementing, monitoring and maintaining accessibility of the facilities of the built environment.</w:t>
      </w:r>
    </w:p>
    <w:p w14:paraId="784EE29A" w14:textId="77777777" w:rsidR="008A1C1A" w:rsidRPr="00391615" w:rsidRDefault="008A1C1A" w:rsidP="00E90E99">
      <w:pPr>
        <w:pStyle w:val="ListParagraph"/>
        <w:widowControl/>
        <w:numPr>
          <w:ilvl w:val="0"/>
          <w:numId w:val="20"/>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Demonstrate the solutions in at least two demonstrators.</w:t>
      </w:r>
    </w:p>
    <w:p w14:paraId="05581BF2" w14:textId="240A6D4E" w:rsidR="008A1C1A" w:rsidRPr="00391615" w:rsidRDefault="008A1C1A" w:rsidP="00E90E99">
      <w:pPr>
        <w:pStyle w:val="ListParagraph"/>
        <w:widowControl/>
        <w:numPr>
          <w:ilvl w:val="0"/>
          <w:numId w:val="20"/>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Where applicable, investigate solutions aiming at removing barriers, improving storage of (cargo-)bicycles, improving charging possibilities for electric (cargo</w:t>
      </w:r>
      <w:r w:rsidR="002C6BFA" w:rsidRPr="00391615">
        <w:rPr>
          <w:rFonts w:eastAsia="Times New Roman" w:cstheme="minorHAnsi"/>
          <w:color w:val="333333"/>
          <w:sz w:val="21"/>
          <w:lang w:val="en-GB"/>
        </w:rPr>
        <w:t>-</w:t>
      </w:r>
      <w:r w:rsidRPr="00391615">
        <w:rPr>
          <w:rFonts w:eastAsia="Times New Roman" w:cstheme="minorHAnsi"/>
          <w:color w:val="333333"/>
          <w:sz w:val="21"/>
          <w:lang w:val="en-GB"/>
        </w:rPr>
        <w:t>)bicycles in an inclusive way (e.g., considering the specific needs of older persons, multi-generational groups, and persons with disabilities).</w:t>
      </w:r>
    </w:p>
    <w:p w14:paraId="2034B8E8" w14:textId="77777777" w:rsidR="008A1C1A" w:rsidRPr="00391615" w:rsidRDefault="008A1C1A" w:rsidP="00E90E99">
      <w:pPr>
        <w:pStyle w:val="ListParagraph"/>
        <w:widowControl/>
        <w:numPr>
          <w:ilvl w:val="0"/>
          <w:numId w:val="20"/>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Where applicable, design public spaces to promote soft and active modes of mobility through attractive, safe, and green infrastructure for healthier and environmentally friendly lifestyles, therefore lowering carbon emissions and noise pollution.</w:t>
      </w:r>
    </w:p>
    <w:p w14:paraId="21A65348" w14:textId="77777777" w:rsidR="008A1C1A" w:rsidRPr="00391615" w:rsidRDefault="008A1C1A" w:rsidP="00E90E99">
      <w:pPr>
        <w:pStyle w:val="ListParagraph"/>
        <w:widowControl/>
        <w:numPr>
          <w:ilvl w:val="0"/>
          <w:numId w:val="20"/>
        </w:numPr>
        <w:shd w:val="clear" w:color="auto" w:fill="FFFFFF"/>
        <w:autoSpaceDE/>
        <w:autoSpaceDN/>
        <w:spacing w:after="75" w:line="360" w:lineRule="auto"/>
        <w:jc w:val="both"/>
        <w:outlineLvl w:val="9"/>
        <w:rPr>
          <w:rFonts w:eastAsia="Times New Roman" w:cstheme="minorHAnsi"/>
          <w:color w:val="333333"/>
          <w:sz w:val="21"/>
          <w:lang w:val="en-GB"/>
        </w:rPr>
      </w:pPr>
      <w:r w:rsidRPr="00391615">
        <w:rPr>
          <w:rFonts w:eastAsia="Times New Roman" w:cstheme="minorHAnsi"/>
          <w:color w:val="333333"/>
          <w:sz w:val="21"/>
          <w:lang w:val="en-GB"/>
        </w:rPr>
        <w:t>Where applicable, develop solutions to ensure the mobility of person with disabilities (including visually impaired users) inside buildings in an autonomous, ubiquitous, and pervasive way.</w:t>
      </w:r>
    </w:p>
    <w:p w14:paraId="04D5B113" w14:textId="77777777" w:rsidR="008A1C1A" w:rsidRPr="00391615" w:rsidRDefault="008A1C1A" w:rsidP="00E90E99">
      <w:pPr>
        <w:pStyle w:val="ListParagraph"/>
        <w:widowControl/>
        <w:numPr>
          <w:ilvl w:val="0"/>
          <w:numId w:val="20"/>
        </w:numPr>
        <w:shd w:val="clear" w:color="auto" w:fill="FFFFFF"/>
        <w:autoSpaceDE/>
        <w:autoSpaceDN/>
        <w:spacing w:after="75" w:line="360" w:lineRule="auto"/>
        <w:jc w:val="both"/>
        <w:outlineLvl w:val="9"/>
        <w:rPr>
          <w:rFonts w:eastAsia="Times New Roman" w:cstheme="minorHAnsi"/>
          <w:color w:val="333333"/>
          <w:sz w:val="21"/>
        </w:rPr>
      </w:pPr>
      <w:proofErr w:type="spellStart"/>
      <w:r w:rsidRPr="00391615">
        <w:rPr>
          <w:rFonts w:eastAsia="Times New Roman" w:cstheme="minorHAnsi"/>
          <w:color w:val="333333"/>
          <w:sz w:val="21"/>
        </w:rPr>
        <w:lastRenderedPageBreak/>
        <w:t>Where</w:t>
      </w:r>
      <w:proofErr w:type="spellEnd"/>
      <w:r w:rsidRPr="00391615">
        <w:rPr>
          <w:rFonts w:eastAsia="Times New Roman" w:cstheme="minorHAnsi"/>
          <w:color w:val="333333"/>
          <w:sz w:val="21"/>
        </w:rPr>
        <w:t xml:space="preserve"> new digital </w:t>
      </w:r>
      <w:proofErr w:type="spellStart"/>
      <w:r w:rsidRPr="00391615">
        <w:rPr>
          <w:rFonts w:eastAsia="Times New Roman" w:cstheme="minorHAnsi"/>
          <w:color w:val="333333"/>
          <w:sz w:val="21"/>
        </w:rPr>
        <w:t>tools</w:t>
      </w:r>
      <w:proofErr w:type="spellEnd"/>
      <w:r w:rsidRPr="00391615">
        <w:rPr>
          <w:rFonts w:eastAsia="Times New Roman" w:cstheme="minorHAnsi"/>
          <w:color w:val="333333"/>
          <w:sz w:val="21"/>
        </w:rPr>
        <w:t xml:space="preserve"> are </w:t>
      </w:r>
      <w:proofErr w:type="spellStart"/>
      <w:r w:rsidRPr="00391615">
        <w:rPr>
          <w:rFonts w:eastAsia="Times New Roman" w:cstheme="minorHAnsi"/>
          <w:color w:val="333333"/>
          <w:sz w:val="21"/>
        </w:rPr>
        <w:t>used</w:t>
      </w:r>
      <w:proofErr w:type="spellEnd"/>
      <w:r w:rsidRPr="00391615">
        <w:rPr>
          <w:rFonts w:eastAsia="Times New Roman" w:cstheme="minorHAnsi"/>
          <w:color w:val="333333"/>
          <w:sz w:val="21"/>
        </w:rPr>
        <w:t xml:space="preserve"> in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built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environment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including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to</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address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energy</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efficiency</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comfort</w:t>
      </w:r>
      <w:proofErr w:type="spellEnd"/>
      <w:r w:rsidRPr="00391615">
        <w:rPr>
          <w:rFonts w:eastAsia="Times New Roman" w:cstheme="minorHAnsi"/>
          <w:color w:val="333333"/>
          <w:sz w:val="21"/>
        </w:rPr>
        <w:t xml:space="preserve"> in </w:t>
      </w:r>
      <w:proofErr w:type="spellStart"/>
      <w:r w:rsidRPr="00391615">
        <w:rPr>
          <w:rFonts w:eastAsia="Times New Roman" w:cstheme="minorHAnsi"/>
          <w:color w:val="333333"/>
          <w:sz w:val="21"/>
        </w:rPr>
        <w:t>buildings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ensure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their</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accessibility</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for</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persons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with</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disabilities</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older</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persons</w:t>
      </w:r>
      <w:proofErr w:type="spellEnd"/>
      <w:r w:rsidRPr="00391615">
        <w:rPr>
          <w:rFonts w:eastAsia="Times New Roman" w:cstheme="minorHAnsi"/>
          <w:color w:val="333333"/>
          <w:sz w:val="21"/>
        </w:rPr>
        <w:t>.</w:t>
      </w:r>
    </w:p>
    <w:p w14:paraId="14F6D70F" w14:textId="77777777" w:rsidR="008A1C1A" w:rsidRPr="00391615" w:rsidRDefault="008A1C1A" w:rsidP="00E90E99">
      <w:pPr>
        <w:pStyle w:val="ListParagraph"/>
        <w:widowControl/>
        <w:numPr>
          <w:ilvl w:val="0"/>
          <w:numId w:val="20"/>
        </w:numPr>
        <w:shd w:val="clear" w:color="auto" w:fill="FFFFFF"/>
        <w:autoSpaceDE/>
        <w:autoSpaceDN/>
        <w:spacing w:after="75" w:line="360" w:lineRule="auto"/>
        <w:jc w:val="both"/>
        <w:outlineLvl w:val="9"/>
        <w:rPr>
          <w:rFonts w:eastAsia="Times New Roman" w:cstheme="minorHAnsi"/>
          <w:color w:val="333333"/>
          <w:sz w:val="21"/>
        </w:rPr>
      </w:pPr>
      <w:proofErr w:type="spellStart"/>
      <w:r w:rsidRPr="00391615">
        <w:rPr>
          <w:rFonts w:eastAsia="Times New Roman" w:cstheme="minorHAnsi"/>
          <w:color w:val="333333"/>
          <w:sz w:val="21"/>
        </w:rPr>
        <w:t>Ensure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project’s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dissemination</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activities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include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actions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targeted</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to</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contributing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to</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activities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of</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NEB </w:t>
      </w:r>
      <w:proofErr w:type="spellStart"/>
      <w:r w:rsidRPr="00391615">
        <w:rPr>
          <w:rFonts w:eastAsia="Times New Roman" w:cstheme="minorHAnsi"/>
          <w:color w:val="333333"/>
          <w:sz w:val="21"/>
        </w:rPr>
        <w:t>Community</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to</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sharing</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information</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best</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practice</w:t>
      </w:r>
      <w:proofErr w:type="spellEnd"/>
      <w:r w:rsidRPr="00391615">
        <w:rPr>
          <w:rFonts w:eastAsia="Times New Roman" w:cstheme="minorHAnsi"/>
          <w:color w:val="333333"/>
          <w:sz w:val="21"/>
        </w:rPr>
        <w:t xml:space="preserve"> and </w:t>
      </w:r>
      <w:proofErr w:type="spellStart"/>
      <w:r w:rsidRPr="00391615">
        <w:rPr>
          <w:rFonts w:eastAsia="Times New Roman" w:cstheme="minorHAnsi"/>
          <w:color w:val="333333"/>
          <w:sz w:val="21"/>
        </w:rPr>
        <w:t>results</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within</w:t>
      </w:r>
      <w:proofErr w:type="spellEnd"/>
      <w:r w:rsidRPr="00391615">
        <w:rPr>
          <w:rFonts w:eastAsia="Times New Roman" w:cstheme="minorHAnsi"/>
          <w:color w:val="333333"/>
          <w:sz w:val="21"/>
        </w:rPr>
        <w:t xml:space="preserve"> </w:t>
      </w:r>
      <w:proofErr w:type="spellStart"/>
      <w:r w:rsidRPr="00391615">
        <w:rPr>
          <w:rFonts w:eastAsia="Times New Roman" w:cstheme="minorHAnsi"/>
          <w:color w:val="333333"/>
          <w:sz w:val="21"/>
        </w:rPr>
        <w:t>the</w:t>
      </w:r>
      <w:proofErr w:type="spellEnd"/>
      <w:r w:rsidRPr="00391615">
        <w:rPr>
          <w:rFonts w:eastAsia="Times New Roman" w:cstheme="minorHAnsi"/>
          <w:color w:val="333333"/>
          <w:sz w:val="21"/>
        </w:rPr>
        <w:t xml:space="preserve"> NEB </w:t>
      </w:r>
      <w:proofErr w:type="spellStart"/>
      <w:r w:rsidRPr="00391615">
        <w:rPr>
          <w:rFonts w:eastAsia="Times New Roman" w:cstheme="minorHAnsi"/>
          <w:color w:val="333333"/>
          <w:sz w:val="21"/>
        </w:rPr>
        <w:t>Lab</w:t>
      </w:r>
      <w:proofErr w:type="spellEnd"/>
      <w:r w:rsidRPr="00391615">
        <w:rPr>
          <w:rStyle w:val="FootnoteReference"/>
          <w:rFonts w:eastAsia="Times New Roman" w:cstheme="minorHAnsi"/>
          <w:color w:val="333333"/>
          <w:sz w:val="21"/>
        </w:rPr>
        <w:footnoteReference w:id="43"/>
      </w:r>
    </w:p>
    <w:p w14:paraId="5CA513EB" w14:textId="77777777" w:rsidR="008A1C1A" w:rsidRPr="00391615" w:rsidRDefault="008A1C1A" w:rsidP="008A1C1A">
      <w:pPr>
        <w:spacing w:line="360" w:lineRule="auto"/>
        <w:jc w:val="both"/>
        <w:rPr>
          <w:rFonts w:cstheme="minorHAnsi"/>
          <w:color w:val="auto"/>
          <w:sz w:val="21"/>
        </w:rPr>
      </w:pPr>
    </w:p>
    <w:p w14:paraId="43FA046C" w14:textId="77777777" w:rsidR="008A1C1A" w:rsidRPr="00391615" w:rsidRDefault="008A1C1A" w:rsidP="008A1C1A">
      <w:pPr>
        <w:widowControl/>
        <w:autoSpaceDE/>
        <w:autoSpaceDN/>
        <w:spacing w:line="240" w:lineRule="auto"/>
        <w:outlineLvl w:val="9"/>
        <w:rPr>
          <w:rFonts w:eastAsia="Times New Roman" w:cstheme="minorHAnsi"/>
          <w:b/>
          <w:bCs/>
          <w:color w:val="auto"/>
          <w:sz w:val="21"/>
          <w:lang w:val="en-GB"/>
        </w:rPr>
      </w:pPr>
      <w:r w:rsidRPr="00391615">
        <w:rPr>
          <w:rFonts w:eastAsia="Times New Roman" w:cstheme="minorHAnsi"/>
          <w:b/>
          <w:bCs/>
          <w:color w:val="auto"/>
          <w:sz w:val="21"/>
          <w:lang w:val="en-GB"/>
        </w:rPr>
        <w:t>ERASMUS-YOUTH-2023-YOUTH-TOG</w:t>
      </w:r>
    </w:p>
    <w:p w14:paraId="69888C35" w14:textId="77777777" w:rsidR="008A1C1A" w:rsidRPr="00391615" w:rsidRDefault="008A1C1A" w:rsidP="008A1C1A">
      <w:pPr>
        <w:widowControl/>
        <w:autoSpaceDE/>
        <w:autoSpaceDN/>
        <w:spacing w:line="240" w:lineRule="auto"/>
        <w:outlineLvl w:val="9"/>
        <w:rPr>
          <w:rFonts w:eastAsia="Times New Roman" w:cstheme="minorHAnsi"/>
          <w:b/>
          <w:bCs/>
          <w:color w:val="auto"/>
          <w:sz w:val="21"/>
          <w:lang w:val="en-GB"/>
        </w:rPr>
      </w:pPr>
      <w:r w:rsidRPr="00391615">
        <w:rPr>
          <w:rFonts w:eastAsia="Times New Roman" w:cstheme="minorHAnsi"/>
          <w:b/>
          <w:bCs/>
          <w:color w:val="333333"/>
          <w:sz w:val="21"/>
          <w:lang w:val="en-GB"/>
        </w:rPr>
        <w:t>European Youth Together</w:t>
      </w:r>
    </w:p>
    <w:p w14:paraId="3677B974" w14:textId="77777777" w:rsidR="008A1C1A" w:rsidRPr="00391615" w:rsidRDefault="008A1C1A" w:rsidP="008A1C1A">
      <w:pPr>
        <w:pStyle w:val="NormalWeb"/>
        <w:shd w:val="clear" w:color="auto" w:fill="FFFFFF"/>
        <w:spacing w:line="360" w:lineRule="auto"/>
        <w:jc w:val="both"/>
        <w:rPr>
          <w:rFonts w:asciiTheme="minorHAnsi" w:hAnsiTheme="minorHAnsi" w:cstheme="minorHAnsi"/>
          <w:sz w:val="21"/>
          <w:szCs w:val="21"/>
          <w:lang w:val="en-GB"/>
        </w:rPr>
      </w:pPr>
      <w:r w:rsidRPr="00391615">
        <w:rPr>
          <w:rFonts w:asciiTheme="minorHAnsi" w:hAnsiTheme="minorHAnsi" w:cstheme="minorHAnsi"/>
          <w:sz w:val="21"/>
          <w:szCs w:val="21"/>
          <w:lang w:val="en-GB"/>
        </w:rPr>
        <w:t>The action seeks to specifically support:</w:t>
      </w:r>
    </w:p>
    <w:p w14:paraId="2A1255B5" w14:textId="77777777" w:rsidR="008A1C1A" w:rsidRPr="00391615" w:rsidRDefault="008A1C1A" w:rsidP="00E90E99">
      <w:pPr>
        <w:pStyle w:val="ListParagraph"/>
        <w:widowControl/>
        <w:numPr>
          <w:ilvl w:val="0"/>
          <w:numId w:val="21"/>
        </w:numPr>
        <w:shd w:val="clear" w:color="auto" w:fill="FFFFFF"/>
        <w:autoSpaceDE/>
        <w:autoSpaceDN/>
        <w:spacing w:after="75" w:line="360" w:lineRule="auto"/>
        <w:jc w:val="both"/>
        <w:outlineLvl w:val="9"/>
        <w:rPr>
          <w:rFonts w:cstheme="minorHAnsi"/>
          <w:color w:val="auto"/>
          <w:sz w:val="21"/>
          <w:lang w:val="en-GB"/>
        </w:rPr>
      </w:pPr>
      <w:r w:rsidRPr="00391615">
        <w:rPr>
          <w:rFonts w:cstheme="minorHAnsi"/>
          <w:color w:val="auto"/>
          <w:sz w:val="21"/>
          <w:lang w:val="en-GB"/>
        </w:rPr>
        <w:t>The promotion and development of more transnational structured cooperation, online and offline, between different youth organisations to build or strengthen partnerships focusing on solidarity and inclusive democratic participation of all against a backdrop of the backlashes on socio-economic structures and in line with the EU Youth Strategy, the EU Youth Goals and the Youth Dialogue.</w:t>
      </w:r>
    </w:p>
    <w:p w14:paraId="1C6ECDEF" w14:textId="77777777" w:rsidR="008A1C1A" w:rsidRPr="00391615" w:rsidRDefault="008A1C1A" w:rsidP="00E90E99">
      <w:pPr>
        <w:pStyle w:val="ListParagraph"/>
        <w:widowControl/>
        <w:numPr>
          <w:ilvl w:val="0"/>
          <w:numId w:val="21"/>
        </w:numPr>
        <w:shd w:val="clear" w:color="auto" w:fill="FFFFFF"/>
        <w:autoSpaceDE/>
        <w:autoSpaceDN/>
        <w:spacing w:after="75" w:line="360" w:lineRule="auto"/>
        <w:jc w:val="both"/>
        <w:outlineLvl w:val="9"/>
        <w:rPr>
          <w:rFonts w:cstheme="minorHAnsi"/>
          <w:color w:val="auto"/>
          <w:sz w:val="21"/>
          <w:lang w:val="en-GB"/>
        </w:rPr>
      </w:pPr>
      <w:r w:rsidRPr="00391615">
        <w:rPr>
          <w:rFonts w:cstheme="minorHAnsi"/>
          <w:color w:val="auto"/>
          <w:sz w:val="21"/>
          <w:lang w:val="en-GB"/>
        </w:rPr>
        <w:t>The implementation of EU Frameworks and initiatives such as country specific recommendations from the European Semester as far as they relate to the youth area.</w:t>
      </w:r>
    </w:p>
    <w:p w14:paraId="61DF00BF" w14:textId="77777777" w:rsidR="008A1C1A" w:rsidRPr="00391615" w:rsidRDefault="008A1C1A" w:rsidP="00E90E99">
      <w:pPr>
        <w:pStyle w:val="ListParagraph"/>
        <w:widowControl/>
        <w:numPr>
          <w:ilvl w:val="0"/>
          <w:numId w:val="21"/>
        </w:numPr>
        <w:shd w:val="clear" w:color="auto" w:fill="FFFFFF"/>
        <w:autoSpaceDE/>
        <w:autoSpaceDN/>
        <w:spacing w:after="75" w:line="360" w:lineRule="auto"/>
        <w:jc w:val="both"/>
        <w:outlineLvl w:val="9"/>
        <w:rPr>
          <w:rFonts w:cstheme="minorHAnsi"/>
          <w:color w:val="auto"/>
          <w:sz w:val="21"/>
          <w:lang w:val="en-GB"/>
        </w:rPr>
      </w:pPr>
      <w:r w:rsidRPr="00391615">
        <w:rPr>
          <w:rFonts w:cstheme="minorHAnsi"/>
          <w:color w:val="auto"/>
          <w:sz w:val="21"/>
          <w:lang w:val="en-GB"/>
        </w:rPr>
        <w:t>Youth organisations involved in initiatives to encourage young people to participate in the democratic process and in society by organising trainings, showcase commonalities among young Europeans and encourage discussion and debate on their connection to the EU, its values and democratic foundations. This includes organising events as a lead-up to the 2024 elections to the European Parliament.</w:t>
      </w:r>
    </w:p>
    <w:p w14:paraId="432C7EB2" w14:textId="77777777" w:rsidR="008A1C1A" w:rsidRPr="00391615" w:rsidRDefault="008A1C1A" w:rsidP="00E90E99">
      <w:pPr>
        <w:pStyle w:val="ListParagraph"/>
        <w:widowControl/>
        <w:numPr>
          <w:ilvl w:val="0"/>
          <w:numId w:val="21"/>
        </w:numPr>
        <w:shd w:val="clear" w:color="auto" w:fill="FFFFFF"/>
        <w:autoSpaceDE/>
        <w:autoSpaceDN/>
        <w:spacing w:after="75" w:line="360" w:lineRule="auto"/>
        <w:jc w:val="both"/>
        <w:outlineLvl w:val="9"/>
        <w:rPr>
          <w:rFonts w:cstheme="minorHAnsi"/>
          <w:color w:val="auto"/>
          <w:sz w:val="21"/>
          <w:lang w:val="en-GB"/>
        </w:rPr>
      </w:pPr>
      <w:r w:rsidRPr="00391615">
        <w:rPr>
          <w:rFonts w:cstheme="minorHAnsi"/>
          <w:color w:val="auto"/>
          <w:sz w:val="21"/>
          <w:lang w:val="en-GB"/>
        </w:rPr>
        <w:t>The promotion of participation of under-represented groups of young people in politics, youth organisations and other civil society organisations by engaging vulnerable and socio-economic disadvantaged youth;</w:t>
      </w:r>
    </w:p>
    <w:p w14:paraId="1D054E4E" w14:textId="77777777" w:rsidR="008A1C1A" w:rsidRPr="00391615" w:rsidRDefault="008A1C1A" w:rsidP="00E90E99">
      <w:pPr>
        <w:pStyle w:val="ListParagraph"/>
        <w:widowControl/>
        <w:numPr>
          <w:ilvl w:val="0"/>
          <w:numId w:val="21"/>
        </w:numPr>
        <w:shd w:val="clear" w:color="auto" w:fill="FFFFFF"/>
        <w:autoSpaceDE/>
        <w:autoSpaceDN/>
        <w:spacing w:after="75" w:line="360" w:lineRule="auto"/>
        <w:jc w:val="both"/>
        <w:outlineLvl w:val="9"/>
        <w:rPr>
          <w:rFonts w:cstheme="minorHAnsi"/>
          <w:color w:val="auto"/>
          <w:sz w:val="21"/>
          <w:lang w:val="en-GB"/>
        </w:rPr>
      </w:pPr>
      <w:r w:rsidRPr="00391615">
        <w:rPr>
          <w:rFonts w:cstheme="minorHAnsi"/>
          <w:color w:val="auto"/>
          <w:sz w:val="21"/>
          <w:lang w:val="en-GB"/>
        </w:rPr>
        <w:t xml:space="preserve">New ways to empower youth organisations in dealing with the aftermath of the Covid-19 pandemic, by supporting innovative ways of cooperation and network creation, development and management. Indicatively, this could include enhancing collaboration between youth organisations in a digital context through non-formal </w:t>
      </w:r>
      <w:r w:rsidRPr="00391615">
        <w:rPr>
          <w:rFonts w:cstheme="minorHAnsi"/>
          <w:color w:val="auto"/>
          <w:sz w:val="21"/>
          <w:lang w:val="en-GB"/>
        </w:rPr>
        <w:lastRenderedPageBreak/>
        <w:t>learning methods and organisational models such as alternative modes of exchanges and mutual aid.</w:t>
      </w:r>
    </w:p>
    <w:p w14:paraId="6F99BF6E" w14:textId="77777777" w:rsidR="008A1C1A" w:rsidRPr="00391615" w:rsidRDefault="008A1C1A" w:rsidP="00E90E99">
      <w:pPr>
        <w:pStyle w:val="ListParagraph"/>
        <w:widowControl/>
        <w:numPr>
          <w:ilvl w:val="0"/>
          <w:numId w:val="21"/>
        </w:numPr>
        <w:shd w:val="clear" w:color="auto" w:fill="FFFFFF"/>
        <w:autoSpaceDE/>
        <w:autoSpaceDN/>
        <w:spacing w:after="75" w:line="360" w:lineRule="auto"/>
        <w:jc w:val="both"/>
        <w:outlineLvl w:val="9"/>
        <w:rPr>
          <w:rFonts w:cstheme="minorHAnsi"/>
          <w:color w:val="auto"/>
          <w:sz w:val="21"/>
          <w:lang w:val="en-GB"/>
        </w:rPr>
      </w:pPr>
      <w:r w:rsidRPr="00391615">
        <w:rPr>
          <w:rFonts w:cstheme="minorHAnsi"/>
          <w:color w:val="auto"/>
          <w:sz w:val="21"/>
          <w:lang w:val="en-GB"/>
        </w:rPr>
        <w:t>The reinforcement of the European dimension of the activities of youth organisations, including activities on how to live better together after the pandemic and helping to design sustainable future ways of living transnationally.</w:t>
      </w:r>
      <w:r w:rsidRPr="00391615">
        <w:rPr>
          <w:rStyle w:val="FootnoteReference"/>
          <w:rFonts w:cstheme="minorHAnsi"/>
          <w:color w:val="auto"/>
          <w:sz w:val="21"/>
          <w:lang w:val="en-GB"/>
        </w:rPr>
        <w:footnoteReference w:id="44"/>
      </w:r>
    </w:p>
    <w:p w14:paraId="2B81A63D" w14:textId="77777777" w:rsidR="009B494B" w:rsidRPr="00391615" w:rsidRDefault="009B494B" w:rsidP="004A4F3D">
      <w:pPr>
        <w:rPr>
          <w:rFonts w:cstheme="minorHAnsi"/>
          <w:sz w:val="21"/>
          <w:lang w:val="en-GB"/>
        </w:rPr>
      </w:pPr>
    </w:p>
    <w:p w14:paraId="329C2332" w14:textId="77777777" w:rsidR="008A1C1A" w:rsidRDefault="008A1C1A" w:rsidP="004A4F3D">
      <w:pPr>
        <w:rPr>
          <w:rFonts w:cstheme="minorHAnsi"/>
          <w:lang w:val="en-US"/>
        </w:rPr>
      </w:pPr>
    </w:p>
    <w:p w14:paraId="68D0B34F" w14:textId="77777777" w:rsidR="00FB1E2C" w:rsidRDefault="00FB1E2C" w:rsidP="004A4F3D">
      <w:pPr>
        <w:rPr>
          <w:rFonts w:cstheme="minorHAnsi"/>
          <w:lang w:val="en-US"/>
        </w:rPr>
      </w:pPr>
    </w:p>
    <w:p w14:paraId="5710F52B" w14:textId="77777777" w:rsidR="00FB1E2C" w:rsidRDefault="00FB1E2C" w:rsidP="004A4F3D">
      <w:pPr>
        <w:rPr>
          <w:rFonts w:cstheme="minorHAnsi"/>
          <w:lang w:val="en-US"/>
        </w:rPr>
      </w:pPr>
    </w:p>
    <w:p w14:paraId="64D882DC" w14:textId="77777777" w:rsidR="00FB1E2C" w:rsidRDefault="00FB1E2C" w:rsidP="004A4F3D">
      <w:pPr>
        <w:rPr>
          <w:rFonts w:cstheme="minorHAnsi"/>
          <w:lang w:val="en-US"/>
        </w:rPr>
      </w:pPr>
    </w:p>
    <w:p w14:paraId="4D8A45F6" w14:textId="77777777" w:rsidR="00FB1E2C" w:rsidRDefault="00FB1E2C" w:rsidP="004A4F3D">
      <w:pPr>
        <w:rPr>
          <w:rFonts w:cstheme="minorHAnsi"/>
          <w:lang w:val="en-US"/>
        </w:rPr>
      </w:pPr>
    </w:p>
    <w:p w14:paraId="70BEE916" w14:textId="77777777" w:rsidR="00FB1E2C" w:rsidRDefault="00FB1E2C" w:rsidP="004A4F3D">
      <w:pPr>
        <w:rPr>
          <w:rFonts w:cstheme="minorHAnsi"/>
          <w:lang w:val="en-US"/>
        </w:rPr>
      </w:pPr>
    </w:p>
    <w:p w14:paraId="5D26CE1E" w14:textId="77777777" w:rsidR="00FB1E2C" w:rsidRDefault="00FB1E2C" w:rsidP="004A4F3D">
      <w:pPr>
        <w:rPr>
          <w:rFonts w:cstheme="minorHAnsi"/>
          <w:lang w:val="en-US"/>
        </w:rPr>
      </w:pPr>
    </w:p>
    <w:p w14:paraId="427C5528" w14:textId="77777777" w:rsidR="00FB1E2C" w:rsidRDefault="00FB1E2C" w:rsidP="004A4F3D">
      <w:pPr>
        <w:rPr>
          <w:rFonts w:cstheme="minorHAnsi"/>
          <w:lang w:val="en-US"/>
        </w:rPr>
      </w:pPr>
    </w:p>
    <w:p w14:paraId="5DB49AFE" w14:textId="77777777" w:rsidR="00FB1E2C" w:rsidRDefault="00FB1E2C" w:rsidP="004A4F3D">
      <w:pPr>
        <w:rPr>
          <w:rFonts w:cstheme="minorHAnsi"/>
          <w:lang w:val="en-US"/>
        </w:rPr>
      </w:pPr>
    </w:p>
    <w:p w14:paraId="61F9C229" w14:textId="77777777" w:rsidR="00FB1E2C" w:rsidRDefault="00FB1E2C" w:rsidP="004A4F3D">
      <w:pPr>
        <w:rPr>
          <w:rFonts w:cstheme="minorHAnsi"/>
          <w:lang w:val="en-US"/>
        </w:rPr>
      </w:pPr>
    </w:p>
    <w:p w14:paraId="651FFF8E" w14:textId="77777777" w:rsidR="00FB1E2C" w:rsidRDefault="00FB1E2C" w:rsidP="004A4F3D">
      <w:pPr>
        <w:rPr>
          <w:rFonts w:cstheme="minorHAnsi"/>
          <w:lang w:val="en-US"/>
        </w:rPr>
      </w:pPr>
    </w:p>
    <w:p w14:paraId="02476EC1" w14:textId="77777777" w:rsidR="00FB1E2C" w:rsidRDefault="00FB1E2C" w:rsidP="004A4F3D">
      <w:pPr>
        <w:rPr>
          <w:rFonts w:cstheme="minorHAnsi"/>
          <w:lang w:val="en-US"/>
        </w:rPr>
      </w:pPr>
    </w:p>
    <w:p w14:paraId="6865F6B5" w14:textId="77777777" w:rsidR="00FB1E2C" w:rsidRDefault="00FB1E2C" w:rsidP="004A4F3D">
      <w:pPr>
        <w:rPr>
          <w:rFonts w:cstheme="minorHAnsi"/>
          <w:lang w:val="en-US"/>
        </w:rPr>
      </w:pPr>
    </w:p>
    <w:p w14:paraId="673664F6" w14:textId="77777777" w:rsidR="00FB1E2C" w:rsidRDefault="00FB1E2C" w:rsidP="004A4F3D">
      <w:pPr>
        <w:rPr>
          <w:rFonts w:cstheme="minorHAnsi"/>
          <w:lang w:val="en-US"/>
        </w:rPr>
      </w:pPr>
    </w:p>
    <w:p w14:paraId="7A7419B8" w14:textId="77777777" w:rsidR="00FB1E2C" w:rsidRDefault="00FB1E2C" w:rsidP="004A4F3D">
      <w:pPr>
        <w:rPr>
          <w:rFonts w:cstheme="minorHAnsi"/>
          <w:lang w:val="en-US"/>
        </w:rPr>
      </w:pPr>
    </w:p>
    <w:p w14:paraId="4CD2838A" w14:textId="77777777" w:rsidR="00FB1E2C" w:rsidRDefault="00FB1E2C" w:rsidP="004A4F3D">
      <w:pPr>
        <w:rPr>
          <w:rFonts w:cstheme="minorHAnsi"/>
          <w:lang w:val="en-US"/>
        </w:rPr>
      </w:pPr>
    </w:p>
    <w:p w14:paraId="3EC71E45" w14:textId="77777777" w:rsidR="00FB1E2C" w:rsidRDefault="00FB1E2C" w:rsidP="004A4F3D">
      <w:pPr>
        <w:rPr>
          <w:rFonts w:cstheme="minorHAnsi"/>
          <w:lang w:val="en-US"/>
        </w:rPr>
      </w:pPr>
    </w:p>
    <w:p w14:paraId="65656991" w14:textId="77777777" w:rsidR="00FB1E2C" w:rsidRDefault="00FB1E2C" w:rsidP="004A4F3D">
      <w:pPr>
        <w:rPr>
          <w:rFonts w:cstheme="minorHAnsi"/>
          <w:lang w:val="en-US"/>
        </w:rPr>
      </w:pPr>
    </w:p>
    <w:p w14:paraId="517235AF" w14:textId="77777777" w:rsidR="00FB1E2C" w:rsidRDefault="00FB1E2C" w:rsidP="004A4F3D">
      <w:pPr>
        <w:rPr>
          <w:rFonts w:cstheme="minorHAnsi"/>
          <w:lang w:val="en-US"/>
        </w:rPr>
      </w:pPr>
    </w:p>
    <w:p w14:paraId="4080D403" w14:textId="77777777" w:rsidR="00FB1E2C" w:rsidRDefault="00FB1E2C" w:rsidP="004A4F3D">
      <w:pPr>
        <w:rPr>
          <w:rFonts w:cstheme="minorHAnsi"/>
          <w:lang w:val="en-US"/>
        </w:rPr>
      </w:pPr>
    </w:p>
    <w:p w14:paraId="6024F975" w14:textId="77777777" w:rsidR="00FB1E2C" w:rsidRDefault="00FB1E2C" w:rsidP="004A4F3D">
      <w:pPr>
        <w:rPr>
          <w:rFonts w:cstheme="minorHAnsi"/>
          <w:lang w:val="en-US"/>
        </w:rPr>
      </w:pPr>
    </w:p>
    <w:p w14:paraId="05FBF078" w14:textId="77777777" w:rsidR="00FB1E2C" w:rsidRDefault="00FB1E2C" w:rsidP="004A4F3D">
      <w:pPr>
        <w:rPr>
          <w:rFonts w:cstheme="minorHAnsi"/>
          <w:lang w:val="en-US"/>
        </w:rPr>
      </w:pPr>
    </w:p>
    <w:p w14:paraId="6FB05126" w14:textId="77777777" w:rsidR="00FB1E2C" w:rsidRDefault="00FB1E2C" w:rsidP="004A4F3D">
      <w:pPr>
        <w:rPr>
          <w:rFonts w:cstheme="minorHAnsi"/>
          <w:lang w:val="en-US"/>
        </w:rPr>
      </w:pPr>
    </w:p>
    <w:p w14:paraId="336883F6" w14:textId="77777777" w:rsidR="00FB1E2C" w:rsidRPr="00391615" w:rsidRDefault="00FB1E2C" w:rsidP="004A4F3D">
      <w:pPr>
        <w:rPr>
          <w:rFonts w:cstheme="minorHAnsi"/>
          <w:lang w:val="en-US"/>
        </w:rPr>
      </w:pPr>
    </w:p>
    <w:p w14:paraId="41E53A67" w14:textId="12631592" w:rsidR="00981929" w:rsidRDefault="004A4F3D" w:rsidP="00981929">
      <w:pPr>
        <w:pStyle w:val="Heading1"/>
        <w:rPr>
          <w:rFonts w:cstheme="minorHAnsi"/>
        </w:rPr>
      </w:pPr>
      <w:bookmarkStart w:id="38" w:name="_Toc157007629"/>
      <w:r w:rsidRPr="00391615">
        <w:rPr>
          <w:rFonts w:cstheme="minorHAnsi"/>
        </w:rPr>
        <w:lastRenderedPageBreak/>
        <w:t>Eurodiaconia’s Sustainability work</w:t>
      </w:r>
      <w:bookmarkEnd w:id="38"/>
    </w:p>
    <w:p w14:paraId="5BE06482" w14:textId="77777777" w:rsidR="00981929" w:rsidRPr="00981929" w:rsidRDefault="00981929" w:rsidP="00981929">
      <w:pPr>
        <w:rPr>
          <w:lang w:val="en-US"/>
        </w:rPr>
      </w:pPr>
    </w:p>
    <w:p w14:paraId="6EEDD8A7" w14:textId="25E833FC" w:rsidR="001E55CC" w:rsidRPr="001E55CC" w:rsidRDefault="00D30F2C" w:rsidP="00EA09D8">
      <w:pPr>
        <w:jc w:val="both"/>
        <w:rPr>
          <w:rFonts w:cstheme="minorHAnsi"/>
          <w:sz w:val="21"/>
          <w:lang w:val="en-US"/>
        </w:rPr>
      </w:pPr>
      <w:r>
        <w:rPr>
          <w:rFonts w:eastAsiaTheme="majorEastAsia" w:cstheme="minorHAnsi"/>
          <w:b/>
          <w:caps/>
          <w:color w:val="00A1E4" w:themeColor="accent1"/>
          <w:sz w:val="24"/>
          <w:szCs w:val="24"/>
        </w:rPr>
        <w:t xml:space="preserve">ENVIRONAMENTAL ROUNDTABLE </w:t>
      </w:r>
    </w:p>
    <w:p w14:paraId="3D88057B" w14:textId="61FFC904" w:rsidR="00F6558F" w:rsidRDefault="001E55CC" w:rsidP="00F6558F">
      <w:pPr>
        <w:jc w:val="both"/>
        <w:rPr>
          <w:rFonts w:cstheme="minorHAnsi"/>
          <w:sz w:val="21"/>
        </w:rPr>
      </w:pPr>
      <w:r w:rsidRPr="001E55CC">
        <w:rPr>
          <w:rFonts w:cstheme="minorHAnsi"/>
          <w:sz w:val="21"/>
          <w:lang w:val="en-US"/>
        </w:rPr>
        <w:t xml:space="preserve">In 2021, </w:t>
      </w:r>
      <w:proofErr w:type="spellStart"/>
      <w:r w:rsidRPr="001E55CC">
        <w:rPr>
          <w:rFonts w:cstheme="minorHAnsi"/>
          <w:sz w:val="21"/>
          <w:lang w:val="en-US"/>
        </w:rPr>
        <w:t>Eurodiaconia</w:t>
      </w:r>
      <w:proofErr w:type="spellEnd"/>
      <w:r w:rsidRPr="001E55CC">
        <w:rPr>
          <w:rFonts w:cstheme="minorHAnsi"/>
          <w:sz w:val="21"/>
          <w:lang w:val="en-US"/>
        </w:rPr>
        <w:t xml:space="preserve"> </w:t>
      </w:r>
      <w:proofErr w:type="spellStart"/>
      <w:r w:rsidRPr="001E55CC">
        <w:rPr>
          <w:rFonts w:cstheme="minorHAnsi"/>
          <w:sz w:val="21"/>
          <w:lang w:val="en-US"/>
        </w:rPr>
        <w:t>organised</w:t>
      </w:r>
      <w:proofErr w:type="spellEnd"/>
      <w:r w:rsidRPr="001E55CC">
        <w:rPr>
          <w:rFonts w:cstheme="minorHAnsi"/>
          <w:sz w:val="21"/>
          <w:lang w:val="en-US"/>
        </w:rPr>
        <w:t xml:space="preserve"> a webinar called the “Environmental Roundtable”. The Environmental Roundtable was held prior to the United Nations’ COP26 Climate Summit as a way to gain momentum on climate change related topics and to begin articulate a Eurodiaconia green working group. The webinar focused on lifting the different sustainable practices and green-focused projects implemented by our members. </w:t>
      </w:r>
      <w:r w:rsidR="00F6558F">
        <w:rPr>
          <w:rFonts w:cstheme="minorHAnsi"/>
          <w:sz w:val="21"/>
          <w:lang w:val="en-US"/>
        </w:rPr>
        <w:t xml:space="preserve">It enabled </w:t>
      </w:r>
      <w:r w:rsidR="00F6558F" w:rsidRPr="00EA09D8">
        <w:rPr>
          <w:rFonts w:cstheme="minorHAnsi"/>
          <w:sz w:val="21"/>
        </w:rPr>
        <w:t xml:space="preserve">Eurodiaconia members to connect, collaborate, and network on matters </w:t>
      </w:r>
      <w:r w:rsidR="00F6558F">
        <w:rPr>
          <w:rFonts w:cstheme="minorHAnsi"/>
          <w:sz w:val="21"/>
        </w:rPr>
        <w:t xml:space="preserve">relating </w:t>
      </w:r>
      <w:r w:rsidR="00F6558F" w:rsidRPr="00EA09D8">
        <w:rPr>
          <w:rFonts w:cstheme="minorHAnsi"/>
          <w:sz w:val="21"/>
        </w:rPr>
        <w:t xml:space="preserve">to environmental sustainability. </w:t>
      </w:r>
      <w:proofErr w:type="spellStart"/>
      <w:r w:rsidR="00F6558F" w:rsidRPr="00EA09D8">
        <w:rPr>
          <w:rFonts w:cstheme="minorHAnsi"/>
          <w:sz w:val="21"/>
        </w:rPr>
        <w:t>Through</w:t>
      </w:r>
      <w:proofErr w:type="spellEnd"/>
      <w:r w:rsidR="00F6558F" w:rsidRPr="00EA09D8">
        <w:rPr>
          <w:rFonts w:cstheme="minorHAnsi"/>
          <w:sz w:val="21"/>
        </w:rPr>
        <w:t xml:space="preserve"> interactive </w:t>
      </w:r>
      <w:proofErr w:type="spellStart"/>
      <w:r w:rsidR="00F6558F" w:rsidRPr="00EA09D8">
        <w:rPr>
          <w:rFonts w:cstheme="minorHAnsi"/>
          <w:sz w:val="21"/>
        </w:rPr>
        <w:t>sessions</w:t>
      </w:r>
      <w:proofErr w:type="spellEnd"/>
      <w:r w:rsidR="00F6558F" w:rsidRPr="00EA09D8">
        <w:rPr>
          <w:rFonts w:cstheme="minorHAnsi"/>
          <w:sz w:val="21"/>
        </w:rPr>
        <w:t xml:space="preserve">, </w:t>
      </w:r>
      <w:r w:rsidR="00F6558F">
        <w:rPr>
          <w:rFonts w:cstheme="minorHAnsi"/>
          <w:sz w:val="21"/>
          <w:lang w:val="en-GB"/>
        </w:rPr>
        <w:t xml:space="preserve">and </w:t>
      </w:r>
      <w:r w:rsidR="00F6558F" w:rsidRPr="00EA09D8">
        <w:rPr>
          <w:rFonts w:cstheme="minorHAnsi"/>
          <w:sz w:val="21"/>
        </w:rPr>
        <w:t xml:space="preserve">discussions, participants were encouraged to share their experiences, challenges, and successes in implementing green initiatives. This collaborative exchange not only facilitated mutual learning but also laid the groundwork for future </w:t>
      </w:r>
      <w:proofErr w:type="spellStart"/>
      <w:r w:rsidR="00F6558F" w:rsidRPr="00EA09D8">
        <w:rPr>
          <w:rFonts w:cstheme="minorHAnsi"/>
          <w:sz w:val="21"/>
        </w:rPr>
        <w:t>partnerships</w:t>
      </w:r>
      <w:proofErr w:type="spellEnd"/>
      <w:r w:rsidR="00F6558F" w:rsidRPr="00EA09D8">
        <w:rPr>
          <w:rFonts w:cstheme="minorHAnsi"/>
          <w:sz w:val="21"/>
        </w:rPr>
        <w:t xml:space="preserve"> and </w:t>
      </w:r>
      <w:proofErr w:type="spellStart"/>
      <w:r w:rsidR="00F6558F" w:rsidRPr="00EA09D8">
        <w:rPr>
          <w:rFonts w:cstheme="minorHAnsi"/>
          <w:sz w:val="21"/>
        </w:rPr>
        <w:t>joint</w:t>
      </w:r>
      <w:proofErr w:type="spellEnd"/>
      <w:r w:rsidR="00F6558F" w:rsidRPr="00EA09D8">
        <w:rPr>
          <w:rFonts w:cstheme="minorHAnsi"/>
          <w:sz w:val="21"/>
        </w:rPr>
        <w:t xml:space="preserve"> </w:t>
      </w:r>
      <w:proofErr w:type="spellStart"/>
      <w:r w:rsidR="00F6558F" w:rsidRPr="00EA09D8">
        <w:rPr>
          <w:rFonts w:cstheme="minorHAnsi"/>
          <w:sz w:val="21"/>
        </w:rPr>
        <w:t>endeavours</w:t>
      </w:r>
      <w:proofErr w:type="spellEnd"/>
      <w:r w:rsidR="00F6558F" w:rsidRPr="00EA09D8">
        <w:rPr>
          <w:rFonts w:cstheme="minorHAnsi"/>
          <w:sz w:val="21"/>
        </w:rPr>
        <w:t>.</w:t>
      </w:r>
    </w:p>
    <w:p w14:paraId="289FE969" w14:textId="26470D76" w:rsidR="00807FCF" w:rsidRPr="00F6558F" w:rsidRDefault="00807FCF" w:rsidP="001E55CC">
      <w:pPr>
        <w:jc w:val="both"/>
        <w:rPr>
          <w:rFonts w:cstheme="minorHAnsi"/>
          <w:sz w:val="21"/>
        </w:rPr>
      </w:pPr>
    </w:p>
    <w:p w14:paraId="62A003BA" w14:textId="77777777" w:rsidR="00D30F2C" w:rsidRPr="00EA09D8" w:rsidRDefault="00D30F2C" w:rsidP="00D30F2C">
      <w:pPr>
        <w:jc w:val="both"/>
        <w:rPr>
          <w:rFonts w:cstheme="minorHAnsi"/>
          <w:sz w:val="21"/>
        </w:rPr>
      </w:pPr>
    </w:p>
    <w:p w14:paraId="5739BD23" w14:textId="1879899C" w:rsidR="00EA09D8" w:rsidRPr="00EA09D8" w:rsidRDefault="00D30F2C" w:rsidP="00EA09D8">
      <w:pPr>
        <w:jc w:val="both"/>
        <w:rPr>
          <w:rFonts w:cstheme="minorHAnsi"/>
          <w:sz w:val="21"/>
          <w:lang w:val="en-US"/>
        </w:rPr>
      </w:pPr>
      <w:r>
        <w:rPr>
          <w:rFonts w:eastAsiaTheme="majorEastAsia" w:cstheme="minorHAnsi"/>
          <w:b/>
          <w:caps/>
          <w:color w:val="00A1E4" w:themeColor="accent1"/>
          <w:sz w:val="24"/>
          <w:szCs w:val="24"/>
        </w:rPr>
        <w:t>WORKSHOP DURING THE ANNUAL GENERAL MEETING</w:t>
      </w:r>
    </w:p>
    <w:p w14:paraId="6D3CAEBD" w14:textId="60A29517" w:rsidR="00F6558F" w:rsidRPr="00EA09D8" w:rsidRDefault="001E55CC" w:rsidP="00F6558F">
      <w:pPr>
        <w:jc w:val="both"/>
        <w:rPr>
          <w:rFonts w:cstheme="minorHAnsi"/>
          <w:sz w:val="21"/>
          <w:lang w:val="en-US"/>
        </w:rPr>
      </w:pPr>
      <w:r w:rsidRPr="001E55CC">
        <w:rPr>
          <w:rFonts w:cstheme="minorHAnsi"/>
          <w:sz w:val="21"/>
          <w:lang w:val="en-US"/>
        </w:rPr>
        <w:t xml:space="preserve">On the Annual General Meeting in 2023, </w:t>
      </w:r>
      <w:proofErr w:type="spellStart"/>
      <w:r w:rsidRPr="001E55CC">
        <w:rPr>
          <w:rFonts w:cstheme="minorHAnsi"/>
          <w:sz w:val="21"/>
          <w:lang w:val="en-US"/>
        </w:rPr>
        <w:t>Eurodiaconia</w:t>
      </w:r>
      <w:proofErr w:type="spellEnd"/>
      <w:r w:rsidRPr="001E55CC">
        <w:rPr>
          <w:rFonts w:cstheme="minorHAnsi"/>
          <w:sz w:val="21"/>
          <w:lang w:val="en-US"/>
        </w:rPr>
        <w:t xml:space="preserve"> </w:t>
      </w:r>
      <w:proofErr w:type="spellStart"/>
      <w:r w:rsidRPr="001E55CC">
        <w:rPr>
          <w:rFonts w:cstheme="minorHAnsi"/>
          <w:sz w:val="21"/>
          <w:lang w:val="en-US"/>
        </w:rPr>
        <w:t>organised</w:t>
      </w:r>
      <w:proofErr w:type="spellEnd"/>
      <w:r w:rsidRPr="001E55CC">
        <w:rPr>
          <w:rFonts w:cstheme="minorHAnsi"/>
          <w:sz w:val="21"/>
          <w:lang w:val="en-US"/>
        </w:rPr>
        <w:t xml:space="preserve"> a workshop on the topic of sustainability and </w:t>
      </w:r>
      <w:proofErr w:type="spellStart"/>
      <w:r w:rsidRPr="001E55CC">
        <w:rPr>
          <w:rFonts w:cstheme="minorHAnsi"/>
          <w:sz w:val="21"/>
          <w:lang w:val="en-US"/>
        </w:rPr>
        <w:t>diaconia</w:t>
      </w:r>
      <w:proofErr w:type="spellEnd"/>
      <w:r w:rsidRPr="001E55CC">
        <w:rPr>
          <w:rFonts w:cstheme="minorHAnsi"/>
          <w:sz w:val="21"/>
          <w:lang w:val="en-US"/>
        </w:rPr>
        <w:t xml:space="preserve">. The workshop focused on EU policies on sustainability, how members work with sustainability, what Eurodiaconia is doing on the topic and how we could become more sustainable. </w:t>
      </w:r>
      <w:r w:rsidR="00F6558F" w:rsidRPr="00EA09D8">
        <w:rPr>
          <w:rFonts w:cstheme="minorHAnsi"/>
          <w:sz w:val="21"/>
          <w:lang w:val="en-US"/>
        </w:rPr>
        <w:t>Central to the workshop was an exploration of EU policies on sustainability, providing a foundational understanding of the broader context within which diaconal organizations operate. By aligning with EU frameworks, the workshop aimed to empower members with insights into the policy landscape, encouraging them to leverage and contribute to the broader sustainability agenda at both regional and national levels.</w:t>
      </w:r>
      <w:r w:rsidR="00F6558F">
        <w:rPr>
          <w:rFonts w:cstheme="minorHAnsi"/>
          <w:sz w:val="21"/>
          <w:lang w:val="en-US"/>
        </w:rPr>
        <w:t xml:space="preserve"> It also enabled members to </w:t>
      </w:r>
      <w:r w:rsidR="00F6558F" w:rsidRPr="00EA09D8">
        <w:rPr>
          <w:rFonts w:cstheme="minorHAnsi"/>
          <w:sz w:val="21"/>
          <w:lang w:val="en-US"/>
        </w:rPr>
        <w:t xml:space="preserve">exchange </w:t>
      </w:r>
      <w:r w:rsidR="00F6558F">
        <w:rPr>
          <w:rFonts w:cstheme="minorHAnsi"/>
          <w:sz w:val="21"/>
          <w:lang w:val="en-US"/>
        </w:rPr>
        <w:t>and in doing so</w:t>
      </w:r>
      <w:r w:rsidR="00F6558F" w:rsidRPr="00EA09D8">
        <w:rPr>
          <w:rFonts w:cstheme="minorHAnsi"/>
          <w:sz w:val="21"/>
          <w:lang w:val="en-US"/>
        </w:rPr>
        <w:t xml:space="preserve"> to foster </w:t>
      </w:r>
      <w:r w:rsidR="00F6558F">
        <w:rPr>
          <w:rFonts w:cstheme="minorHAnsi"/>
          <w:sz w:val="21"/>
          <w:lang w:val="en-US"/>
        </w:rPr>
        <w:t>sharing</w:t>
      </w:r>
      <w:r w:rsidR="00F6558F" w:rsidRPr="00EA09D8">
        <w:rPr>
          <w:rFonts w:cstheme="minorHAnsi"/>
          <w:sz w:val="21"/>
          <w:lang w:val="en-US"/>
        </w:rPr>
        <w:t xml:space="preserve"> of ideas, inspire innovation, and create a collective </w:t>
      </w:r>
      <w:r w:rsidR="008B4424" w:rsidRPr="00EA09D8">
        <w:rPr>
          <w:rFonts w:cstheme="minorHAnsi"/>
          <w:sz w:val="21"/>
          <w:lang w:val="en-US"/>
        </w:rPr>
        <w:t>source</w:t>
      </w:r>
      <w:r w:rsidR="00F6558F" w:rsidRPr="00EA09D8">
        <w:rPr>
          <w:rFonts w:cstheme="minorHAnsi"/>
          <w:sz w:val="21"/>
          <w:lang w:val="en-US"/>
        </w:rPr>
        <w:t xml:space="preserve"> of best practices.</w:t>
      </w:r>
    </w:p>
    <w:p w14:paraId="6F794024" w14:textId="765827F3" w:rsidR="001E55CC" w:rsidRPr="001E55CC" w:rsidRDefault="001E55CC" w:rsidP="001E55CC">
      <w:pPr>
        <w:jc w:val="both"/>
        <w:rPr>
          <w:rFonts w:cstheme="minorHAnsi"/>
          <w:sz w:val="21"/>
          <w:lang w:val="en-US"/>
        </w:rPr>
      </w:pPr>
    </w:p>
    <w:p w14:paraId="340B9297" w14:textId="77777777" w:rsidR="00EA09D8" w:rsidRPr="00EA09D8" w:rsidRDefault="00EA09D8" w:rsidP="00EA09D8">
      <w:pPr>
        <w:jc w:val="both"/>
        <w:rPr>
          <w:rFonts w:cstheme="minorHAnsi"/>
          <w:sz w:val="21"/>
          <w:lang w:val="en-US"/>
        </w:rPr>
      </w:pPr>
    </w:p>
    <w:p w14:paraId="6DEB9CA8" w14:textId="54BCFA52" w:rsidR="00D30F2C" w:rsidRPr="00D30F2C" w:rsidRDefault="00D30F2C" w:rsidP="00D30F2C">
      <w:pPr>
        <w:keepNext/>
        <w:keepLines/>
        <w:outlineLvl w:val="2"/>
        <w:rPr>
          <w:rFonts w:eastAsiaTheme="majorEastAsia" w:cstheme="minorHAnsi"/>
          <w:b/>
          <w:caps/>
          <w:color w:val="00A1E4" w:themeColor="accent1"/>
          <w:sz w:val="24"/>
          <w:szCs w:val="24"/>
        </w:rPr>
      </w:pPr>
      <w:bookmarkStart w:id="39" w:name="_Toc157007630"/>
      <w:r>
        <w:rPr>
          <w:rFonts w:eastAsiaTheme="majorEastAsia" w:cstheme="minorHAnsi"/>
          <w:b/>
          <w:caps/>
          <w:color w:val="00A1E4" w:themeColor="accent1"/>
          <w:sz w:val="24"/>
          <w:szCs w:val="24"/>
        </w:rPr>
        <w:t>NETWORK MEETING ON ENERGY P</w:t>
      </w:r>
      <w:bookmarkStart w:id="40" w:name="_Hlk152066639"/>
      <w:r>
        <w:rPr>
          <w:rFonts w:eastAsiaTheme="majorEastAsia" w:cstheme="minorHAnsi"/>
          <w:b/>
          <w:caps/>
          <w:color w:val="00A1E4" w:themeColor="accent1"/>
          <w:sz w:val="24"/>
          <w:szCs w:val="24"/>
        </w:rPr>
        <w:t>OVERTY</w:t>
      </w:r>
      <w:bookmarkEnd w:id="39"/>
      <w:r>
        <w:rPr>
          <w:rFonts w:eastAsiaTheme="majorEastAsia" w:cstheme="minorHAnsi"/>
          <w:b/>
          <w:caps/>
          <w:color w:val="00A1E4" w:themeColor="accent1"/>
          <w:sz w:val="24"/>
          <w:szCs w:val="24"/>
        </w:rPr>
        <w:t xml:space="preserve"> </w:t>
      </w:r>
      <w:bookmarkEnd w:id="40"/>
    </w:p>
    <w:p w14:paraId="31CFFDCE" w14:textId="77777777" w:rsidR="001E55CC" w:rsidRPr="001E55CC" w:rsidRDefault="001E55CC" w:rsidP="001E55CC">
      <w:pPr>
        <w:jc w:val="both"/>
        <w:rPr>
          <w:rFonts w:cstheme="minorHAnsi"/>
          <w:sz w:val="21"/>
          <w:lang w:val="en-US"/>
        </w:rPr>
      </w:pPr>
      <w:r w:rsidRPr="001E55CC">
        <w:rPr>
          <w:rFonts w:cstheme="minorHAnsi"/>
          <w:sz w:val="21"/>
          <w:lang w:val="en-US"/>
        </w:rPr>
        <w:t xml:space="preserve">An issue related to sustainability and the social sector, which is monitored by Eurodiaconia on the European level, is energy poverty. The term energy poverty, or fuel poverty, relates to </w:t>
      </w:r>
      <w:r w:rsidRPr="001E55CC">
        <w:rPr>
          <w:rFonts w:cstheme="minorHAnsi"/>
          <w:sz w:val="21"/>
          <w:lang w:val="en-US"/>
        </w:rPr>
        <w:lastRenderedPageBreak/>
        <w:t>the inability of a household to keep its living arrangements adequately warm or cold to ensure a sufficient supply of electricity, which often leads to the worsening of health conditions, social exclusion, or even premature death. In recent years, the situation for numerous EU citizens has become even more challenging due to the COVID-19 crisis followed by the surge in energy prices and the Russian invasion of Ukraine. While the percentage of EU citizens unable to sufficiently heat their homes dropped from 8% in 2020 to 6,9% in 2021, it rose to 9,3% in 2022.</w:t>
      </w:r>
      <w:r w:rsidRPr="001E55CC">
        <w:rPr>
          <w:rStyle w:val="FootnoteReference"/>
          <w:rFonts w:cstheme="minorHAnsi"/>
          <w:sz w:val="21"/>
          <w:lang w:val="en-US"/>
        </w:rPr>
        <w:footnoteReference w:id="45"/>
      </w:r>
    </w:p>
    <w:p w14:paraId="1348929E" w14:textId="77777777" w:rsidR="001E55CC" w:rsidRPr="001E55CC" w:rsidRDefault="001E55CC" w:rsidP="001E55CC">
      <w:pPr>
        <w:jc w:val="both"/>
        <w:rPr>
          <w:rFonts w:cstheme="minorHAnsi"/>
          <w:sz w:val="21"/>
          <w:lang w:val="en-US"/>
        </w:rPr>
      </w:pPr>
    </w:p>
    <w:p w14:paraId="622D7583" w14:textId="3F2D2D87" w:rsidR="001E55CC" w:rsidRPr="001E55CC" w:rsidRDefault="001E55CC" w:rsidP="001E55CC">
      <w:pPr>
        <w:jc w:val="both"/>
        <w:rPr>
          <w:rFonts w:cstheme="minorHAnsi"/>
          <w:sz w:val="21"/>
          <w:lang w:val="en-US"/>
        </w:rPr>
      </w:pPr>
      <w:r w:rsidRPr="001E55CC">
        <w:rPr>
          <w:rFonts w:cstheme="minorHAnsi"/>
          <w:sz w:val="21"/>
          <w:lang w:val="en-US"/>
        </w:rPr>
        <w:t>On the 5</w:t>
      </w:r>
      <w:r w:rsidRPr="001E55CC">
        <w:rPr>
          <w:rFonts w:cstheme="minorHAnsi"/>
          <w:sz w:val="21"/>
          <w:vertAlign w:val="superscript"/>
          <w:lang w:val="en-US"/>
        </w:rPr>
        <w:t>th</w:t>
      </w:r>
      <w:r w:rsidRPr="001E55CC">
        <w:rPr>
          <w:rFonts w:cstheme="minorHAnsi"/>
          <w:sz w:val="21"/>
          <w:lang w:val="en-US"/>
        </w:rPr>
        <w:t xml:space="preserve"> and 6</w:t>
      </w:r>
      <w:r w:rsidRPr="001E55CC">
        <w:rPr>
          <w:rFonts w:cstheme="minorHAnsi"/>
          <w:sz w:val="21"/>
          <w:vertAlign w:val="superscript"/>
          <w:lang w:val="en-US"/>
        </w:rPr>
        <w:t>th</w:t>
      </w:r>
      <w:r w:rsidRPr="001E55CC">
        <w:rPr>
          <w:rFonts w:cstheme="minorHAnsi"/>
          <w:sz w:val="21"/>
          <w:lang w:val="en-US"/>
        </w:rPr>
        <w:t xml:space="preserve"> of June 2023, </w:t>
      </w:r>
      <w:proofErr w:type="spellStart"/>
      <w:r w:rsidRPr="001E55CC">
        <w:rPr>
          <w:rFonts w:cstheme="minorHAnsi"/>
          <w:sz w:val="21"/>
          <w:lang w:val="en-US"/>
        </w:rPr>
        <w:t>Eurodiaconia</w:t>
      </w:r>
      <w:proofErr w:type="spellEnd"/>
      <w:r w:rsidRPr="001E55CC">
        <w:rPr>
          <w:rFonts w:cstheme="minorHAnsi"/>
          <w:sz w:val="21"/>
          <w:lang w:val="en-US"/>
        </w:rPr>
        <w:t xml:space="preserve"> </w:t>
      </w:r>
      <w:proofErr w:type="spellStart"/>
      <w:r w:rsidRPr="001E55CC">
        <w:rPr>
          <w:rFonts w:cstheme="minorHAnsi"/>
          <w:sz w:val="21"/>
          <w:lang w:val="en-US"/>
        </w:rPr>
        <w:t>organised</w:t>
      </w:r>
      <w:proofErr w:type="spellEnd"/>
      <w:r w:rsidRPr="001E55CC">
        <w:rPr>
          <w:rFonts w:cstheme="minorHAnsi"/>
          <w:sz w:val="21"/>
          <w:lang w:val="en-US"/>
        </w:rPr>
        <w:t xml:space="preserve"> a network meeting on energy poverty, which was hosted by </w:t>
      </w:r>
      <w:proofErr w:type="spellStart"/>
      <w:r w:rsidRPr="001E55CC">
        <w:rPr>
          <w:rFonts w:cstheme="minorHAnsi"/>
          <w:sz w:val="21"/>
          <w:lang w:val="en-US"/>
        </w:rPr>
        <w:t>Diaconia</w:t>
      </w:r>
      <w:proofErr w:type="spellEnd"/>
      <w:r w:rsidRPr="001E55CC">
        <w:rPr>
          <w:rFonts w:cstheme="minorHAnsi"/>
          <w:sz w:val="21"/>
          <w:lang w:val="en-US"/>
        </w:rPr>
        <w:t xml:space="preserve"> Valdese in Italy. The meeting aimed to provide a forum where members could gain relevant knowledge on the topic and exchange their experiences and good practices to help tackle energy poverty and the cost-of-living crisis. Opportunities and challenges at the European, national and local level were also discussed. </w:t>
      </w:r>
      <w:r w:rsidR="00F6558F">
        <w:rPr>
          <w:rFonts w:cstheme="minorHAnsi"/>
          <w:sz w:val="21"/>
          <w:lang w:val="en-US"/>
        </w:rPr>
        <w:t>As a result, Eurodiaconia developed a policy position on energy poverty, including policy recommendations to address energy poverty</w:t>
      </w:r>
      <w:r w:rsidR="00F6558F">
        <w:rPr>
          <w:rStyle w:val="FootnoteReference"/>
          <w:rFonts w:cstheme="minorHAnsi"/>
          <w:sz w:val="21"/>
          <w:lang w:val="en-US"/>
        </w:rPr>
        <w:footnoteReference w:id="46"/>
      </w:r>
      <w:r w:rsidR="00F6558F">
        <w:rPr>
          <w:rFonts w:cstheme="minorHAnsi"/>
          <w:sz w:val="21"/>
          <w:lang w:val="en-US"/>
        </w:rPr>
        <w:t>.</w:t>
      </w:r>
    </w:p>
    <w:p w14:paraId="354FA082" w14:textId="77777777" w:rsidR="00270B34" w:rsidRDefault="00270B34" w:rsidP="004A4F3D">
      <w:pPr>
        <w:jc w:val="both"/>
        <w:rPr>
          <w:rFonts w:cstheme="minorHAnsi"/>
          <w:sz w:val="21"/>
          <w:lang w:val="en-US"/>
        </w:rPr>
      </w:pPr>
    </w:p>
    <w:p w14:paraId="4C3D51C4" w14:textId="1B2FBB44" w:rsidR="00D30F2C" w:rsidRPr="00391615" w:rsidRDefault="00D30F2C" w:rsidP="004A4F3D">
      <w:pPr>
        <w:jc w:val="both"/>
        <w:rPr>
          <w:rFonts w:cstheme="minorHAnsi"/>
          <w:sz w:val="21"/>
          <w:lang w:val="en-US"/>
        </w:rPr>
      </w:pPr>
      <w:r>
        <w:rPr>
          <w:rFonts w:eastAsiaTheme="majorEastAsia" w:cstheme="minorHAnsi"/>
          <w:b/>
          <w:caps/>
          <w:color w:val="00A1E4" w:themeColor="accent1"/>
          <w:sz w:val="24"/>
          <w:szCs w:val="24"/>
        </w:rPr>
        <w:t xml:space="preserve">ROUNDTABLE DURING THE SOCIAL </w:t>
      </w:r>
      <w:bookmarkStart w:id="41" w:name="_Hlk152067107"/>
      <w:r>
        <w:rPr>
          <w:rFonts w:eastAsiaTheme="majorEastAsia" w:cstheme="minorHAnsi"/>
          <w:b/>
          <w:caps/>
          <w:color w:val="00A1E4" w:themeColor="accent1"/>
          <w:sz w:val="24"/>
          <w:szCs w:val="24"/>
        </w:rPr>
        <w:t>POLICY DAYS</w:t>
      </w:r>
      <w:bookmarkEnd w:id="41"/>
    </w:p>
    <w:p w14:paraId="2FFF580F" w14:textId="59B3F8DC" w:rsidR="001E55CC" w:rsidRDefault="001E55CC" w:rsidP="00EA09D8">
      <w:pPr>
        <w:jc w:val="both"/>
        <w:rPr>
          <w:rFonts w:cstheme="minorHAnsi"/>
          <w:sz w:val="21"/>
          <w:lang w:val="en-US"/>
        </w:rPr>
      </w:pPr>
      <w:r w:rsidRPr="001E55CC">
        <w:rPr>
          <w:rFonts w:cstheme="minorHAnsi"/>
          <w:sz w:val="21"/>
          <w:lang w:val="en-US"/>
        </w:rPr>
        <w:t>On the 8</w:t>
      </w:r>
      <w:r w:rsidRPr="001E55CC">
        <w:rPr>
          <w:rFonts w:cstheme="minorHAnsi"/>
          <w:sz w:val="21"/>
          <w:vertAlign w:val="superscript"/>
          <w:lang w:val="en-US"/>
        </w:rPr>
        <w:t>th</w:t>
      </w:r>
      <w:r w:rsidRPr="001E55CC">
        <w:rPr>
          <w:rFonts w:cstheme="minorHAnsi"/>
          <w:sz w:val="21"/>
          <w:lang w:val="en-US"/>
        </w:rPr>
        <w:t xml:space="preserve"> of November 2023, </w:t>
      </w:r>
      <w:proofErr w:type="spellStart"/>
      <w:r w:rsidRPr="001E55CC">
        <w:rPr>
          <w:rFonts w:cstheme="minorHAnsi"/>
          <w:sz w:val="21"/>
          <w:lang w:val="en-US"/>
        </w:rPr>
        <w:t>Eurodiaconia</w:t>
      </w:r>
      <w:proofErr w:type="spellEnd"/>
      <w:r w:rsidRPr="001E55CC">
        <w:rPr>
          <w:rFonts w:cstheme="minorHAnsi"/>
          <w:sz w:val="21"/>
          <w:lang w:val="en-US"/>
        </w:rPr>
        <w:t xml:space="preserve"> </w:t>
      </w:r>
      <w:proofErr w:type="spellStart"/>
      <w:r w:rsidRPr="001E55CC">
        <w:rPr>
          <w:rFonts w:cstheme="minorHAnsi"/>
          <w:sz w:val="21"/>
          <w:lang w:val="en-US"/>
        </w:rPr>
        <w:t>organised</w:t>
      </w:r>
      <w:proofErr w:type="spellEnd"/>
      <w:r w:rsidRPr="001E55CC">
        <w:rPr>
          <w:rFonts w:cstheme="minorHAnsi"/>
          <w:sz w:val="21"/>
          <w:lang w:val="en-US"/>
        </w:rPr>
        <w:t xml:space="preserve"> a roundtable under the Social Policy Days, which focused on the topic of sustainable social services, the EU Green Deal, and financing. Present at the roundtable were representatives from Social Platform, the European Commission’s DG Grow, as well as Eurodiaconia members working on sustainability topics. </w:t>
      </w:r>
    </w:p>
    <w:p w14:paraId="4159F347" w14:textId="7287A070" w:rsidR="008B4424" w:rsidRPr="00EA09D8" w:rsidRDefault="008B4424" w:rsidP="008B4424">
      <w:pPr>
        <w:jc w:val="both"/>
        <w:rPr>
          <w:rFonts w:cstheme="minorHAnsi"/>
          <w:sz w:val="21"/>
        </w:rPr>
      </w:pPr>
      <w:r w:rsidRPr="00EA09D8">
        <w:rPr>
          <w:rFonts w:cstheme="minorHAnsi"/>
          <w:sz w:val="21"/>
        </w:rPr>
        <w:t>The roundtable provided a strategic platform for in-depth discussions on the integration of sustainability principles within the realm of social services. Recognizing the integral role of social services in community well-being, participants engaged in conversations that not only underscored the importance of sustainability but also explored concrete strategies to infuse these principles into the fabric of social service provision.</w:t>
      </w:r>
      <w:r w:rsidRPr="008B4424">
        <w:rPr>
          <w:rFonts w:cstheme="minorHAnsi"/>
          <w:sz w:val="21"/>
        </w:rPr>
        <w:t xml:space="preserve"> </w:t>
      </w:r>
      <w:r w:rsidRPr="00EA09D8">
        <w:rPr>
          <w:rFonts w:cstheme="minorHAnsi"/>
          <w:sz w:val="21"/>
        </w:rPr>
        <w:t xml:space="preserve">Through interactive discussions, participants shared insights into ongoing initiatives, challenges faced, and successful strategies employed in advancing sustainability within their respective spheres. </w:t>
      </w:r>
    </w:p>
    <w:p w14:paraId="2CFC6AE6" w14:textId="32D6B918" w:rsidR="008B4424" w:rsidRPr="008B4424" w:rsidRDefault="008B4424" w:rsidP="00EA09D8">
      <w:pPr>
        <w:jc w:val="both"/>
        <w:rPr>
          <w:rFonts w:cstheme="minorHAnsi"/>
          <w:sz w:val="21"/>
        </w:rPr>
      </w:pPr>
    </w:p>
    <w:p w14:paraId="6D42527A" w14:textId="77777777" w:rsidR="001372BD" w:rsidRPr="00EA09D8" w:rsidRDefault="001372BD" w:rsidP="004A4F3D">
      <w:pPr>
        <w:jc w:val="both"/>
        <w:rPr>
          <w:rFonts w:cstheme="minorHAnsi"/>
          <w:sz w:val="21"/>
        </w:rPr>
      </w:pPr>
    </w:p>
    <w:p w14:paraId="551A2990" w14:textId="1F48CF41" w:rsidR="002B236E" w:rsidRPr="002B236E" w:rsidRDefault="00EA09D8" w:rsidP="008B4424">
      <w:pPr>
        <w:jc w:val="both"/>
        <w:rPr>
          <w:rFonts w:cstheme="minorHAnsi"/>
          <w:sz w:val="21"/>
          <w:lang w:val="en-US"/>
        </w:rPr>
      </w:pPr>
      <w:r>
        <w:rPr>
          <w:rFonts w:eastAsiaTheme="majorEastAsia" w:cstheme="minorHAnsi"/>
          <w:b/>
          <w:caps/>
          <w:color w:val="00A1E4" w:themeColor="accent1"/>
          <w:sz w:val="24"/>
          <w:szCs w:val="24"/>
        </w:rPr>
        <w:lastRenderedPageBreak/>
        <w:t>WORK ON FUNDING</w:t>
      </w:r>
    </w:p>
    <w:p w14:paraId="4CB4C575" w14:textId="09452ECE" w:rsidR="002B236E" w:rsidRPr="002B236E" w:rsidRDefault="002B236E" w:rsidP="008B4424">
      <w:pPr>
        <w:jc w:val="both"/>
        <w:rPr>
          <w:rFonts w:cstheme="minorHAnsi"/>
          <w:sz w:val="21"/>
          <w:lang w:val="en-US"/>
        </w:rPr>
      </w:pPr>
      <w:proofErr w:type="spellStart"/>
      <w:r>
        <w:rPr>
          <w:rFonts w:cstheme="minorHAnsi"/>
          <w:sz w:val="21"/>
          <w:lang w:val="en-US"/>
        </w:rPr>
        <w:t>Eurodiaconia</w:t>
      </w:r>
      <w:proofErr w:type="spellEnd"/>
      <w:r>
        <w:rPr>
          <w:rFonts w:cstheme="minorHAnsi"/>
          <w:sz w:val="21"/>
          <w:lang w:val="en-US"/>
        </w:rPr>
        <w:t xml:space="preserve"> monitors calls for proposals</w:t>
      </w:r>
      <w:r>
        <w:rPr>
          <w:rFonts w:cstheme="minorHAnsi"/>
          <w:sz w:val="21"/>
          <w:lang w:val="en-US"/>
        </w:rPr>
        <w:t xml:space="preserve"> from the EU funding </w:t>
      </w:r>
      <w:proofErr w:type="spellStart"/>
      <w:r>
        <w:rPr>
          <w:rFonts w:cstheme="minorHAnsi"/>
          <w:sz w:val="21"/>
          <w:lang w:val="en-US"/>
        </w:rPr>
        <w:t>programmes</w:t>
      </w:r>
      <w:proofErr w:type="spellEnd"/>
      <w:r>
        <w:rPr>
          <w:rFonts w:cstheme="minorHAnsi"/>
          <w:sz w:val="21"/>
          <w:lang w:val="en-US"/>
        </w:rPr>
        <w:t xml:space="preserve"> and private foundations that are</w:t>
      </w:r>
      <w:r>
        <w:rPr>
          <w:rFonts w:cstheme="minorHAnsi"/>
          <w:sz w:val="21"/>
          <w:lang w:val="en-US"/>
        </w:rPr>
        <w:t xml:space="preserve"> relevant for social services</w:t>
      </w:r>
      <w:r>
        <w:rPr>
          <w:rFonts w:cstheme="minorHAnsi"/>
          <w:sz w:val="21"/>
          <w:lang w:val="en-US"/>
        </w:rPr>
        <w:t>. This includes</w:t>
      </w:r>
      <w:r>
        <w:rPr>
          <w:rFonts w:cstheme="minorHAnsi"/>
          <w:sz w:val="21"/>
          <w:lang w:val="en-US"/>
        </w:rPr>
        <w:t xml:space="preserve"> calls on the topic of sustainability. The calls are published on </w:t>
      </w:r>
      <w:proofErr w:type="spellStart"/>
      <w:r>
        <w:rPr>
          <w:rFonts w:cstheme="minorHAnsi"/>
          <w:sz w:val="21"/>
          <w:lang w:val="en-US"/>
        </w:rPr>
        <w:t>Eurodiaconia’s</w:t>
      </w:r>
      <w:proofErr w:type="spellEnd"/>
      <w:r>
        <w:rPr>
          <w:rFonts w:cstheme="minorHAnsi"/>
          <w:sz w:val="21"/>
          <w:lang w:val="en-US"/>
        </w:rPr>
        <w:t xml:space="preserve"> website and disseminated through the monthly funding newsletter. </w:t>
      </w:r>
      <w:r>
        <w:rPr>
          <w:rFonts w:cstheme="minorHAnsi"/>
          <w:sz w:val="21"/>
          <w:lang w:val="en-US"/>
        </w:rPr>
        <w:t xml:space="preserve">Are you involved in a sustainability project? Please, reach out to our projects team or any of our colleagues and let us know. </w:t>
      </w:r>
    </w:p>
    <w:p w14:paraId="48728E77" w14:textId="77777777" w:rsidR="00981929" w:rsidRPr="002B236E" w:rsidRDefault="00981929" w:rsidP="008B4424">
      <w:pPr>
        <w:jc w:val="both"/>
        <w:rPr>
          <w:rFonts w:cstheme="minorHAnsi"/>
          <w:sz w:val="21"/>
          <w:lang w:val="en-US"/>
        </w:rPr>
      </w:pPr>
    </w:p>
    <w:p w14:paraId="3192614F" w14:textId="77777777" w:rsidR="008B4424" w:rsidRDefault="008B4424" w:rsidP="008B4424">
      <w:pPr>
        <w:jc w:val="both"/>
        <w:rPr>
          <w:rFonts w:cstheme="minorHAnsi"/>
          <w:sz w:val="21"/>
        </w:rPr>
      </w:pPr>
    </w:p>
    <w:p w14:paraId="53AE1245" w14:textId="77777777" w:rsidR="002D25E8" w:rsidRPr="008B4424" w:rsidRDefault="002D25E8" w:rsidP="00EA09D8">
      <w:pPr>
        <w:jc w:val="both"/>
        <w:rPr>
          <w:rFonts w:ascii="Arial" w:hAnsi="Arial" w:cs="Arial"/>
          <w:sz w:val="24"/>
          <w:szCs w:val="24"/>
        </w:rPr>
      </w:pPr>
    </w:p>
    <w:p w14:paraId="1D673C2B" w14:textId="1C7C0448" w:rsidR="002B236E" w:rsidRDefault="0054493D" w:rsidP="002B236E">
      <w:pPr>
        <w:jc w:val="both"/>
        <w:rPr>
          <w:rFonts w:cstheme="minorHAnsi"/>
        </w:rPr>
      </w:pPr>
      <w:r>
        <w:rPr>
          <w:rFonts w:cstheme="minorHAnsi"/>
          <w:noProof/>
        </w:rPr>
        <w:drawing>
          <wp:inline distT="0" distB="0" distL="0" distR="0" wp14:anchorId="13591FE2" wp14:editId="713F2ACE">
            <wp:extent cx="4657983" cy="3105150"/>
            <wp:effectExtent l="0" t="0" r="9525" b="0"/>
            <wp:docPr id="423310580" name="Picture 3" descr="Row of green locked rental 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10580" name="Picture 423310580" descr="Row of green locked rental bicycl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63402" cy="3108763"/>
                    </a:xfrm>
                    <a:prstGeom prst="rect">
                      <a:avLst/>
                    </a:prstGeom>
                  </pic:spPr>
                </pic:pic>
              </a:graphicData>
            </a:graphic>
          </wp:inline>
        </w:drawing>
      </w:r>
      <w:bookmarkStart w:id="42" w:name="_Toc157007631"/>
    </w:p>
    <w:p w14:paraId="59353283" w14:textId="77777777" w:rsidR="002B236E" w:rsidRDefault="002B236E" w:rsidP="002B236E">
      <w:pPr>
        <w:jc w:val="both"/>
        <w:rPr>
          <w:rFonts w:cstheme="minorHAnsi"/>
        </w:rPr>
      </w:pPr>
    </w:p>
    <w:p w14:paraId="67AED0C9" w14:textId="77777777" w:rsidR="00FB1E2C" w:rsidRDefault="00FB1E2C" w:rsidP="004A4F3D">
      <w:pPr>
        <w:pStyle w:val="Heading1"/>
        <w:rPr>
          <w:rFonts w:cstheme="minorHAnsi"/>
        </w:rPr>
      </w:pPr>
    </w:p>
    <w:p w14:paraId="04DDD568" w14:textId="77777777" w:rsidR="00FB1E2C" w:rsidRDefault="00FB1E2C" w:rsidP="004A4F3D">
      <w:pPr>
        <w:pStyle w:val="Heading1"/>
        <w:rPr>
          <w:rFonts w:cstheme="minorHAnsi"/>
        </w:rPr>
      </w:pPr>
    </w:p>
    <w:p w14:paraId="1AC34A83" w14:textId="77777777" w:rsidR="00FB1E2C" w:rsidRDefault="00FB1E2C" w:rsidP="004A4F3D">
      <w:pPr>
        <w:pStyle w:val="Heading1"/>
        <w:rPr>
          <w:rFonts w:cstheme="minorHAnsi"/>
        </w:rPr>
      </w:pPr>
    </w:p>
    <w:p w14:paraId="4C3C5706" w14:textId="77777777" w:rsidR="00FB1E2C" w:rsidRPr="00FB1E2C" w:rsidRDefault="00FB1E2C" w:rsidP="00FB1E2C">
      <w:pPr>
        <w:rPr>
          <w:lang w:val="en-US"/>
        </w:rPr>
      </w:pPr>
    </w:p>
    <w:p w14:paraId="32699446" w14:textId="3F6EDA8E" w:rsidR="004A4F3D" w:rsidRPr="00391615" w:rsidRDefault="004A4F3D" w:rsidP="004A4F3D">
      <w:pPr>
        <w:pStyle w:val="Heading1"/>
        <w:rPr>
          <w:rFonts w:cstheme="minorHAnsi"/>
        </w:rPr>
      </w:pPr>
      <w:r w:rsidRPr="00391615">
        <w:rPr>
          <w:rFonts w:cstheme="minorHAnsi"/>
        </w:rPr>
        <w:lastRenderedPageBreak/>
        <w:t>members’ sustainability work</w:t>
      </w:r>
      <w:bookmarkEnd w:id="42"/>
    </w:p>
    <w:p w14:paraId="176A12E1" w14:textId="77777777" w:rsidR="004A4F3D" w:rsidRPr="00391615" w:rsidRDefault="004A4F3D" w:rsidP="004A4F3D">
      <w:pPr>
        <w:pStyle w:val="Heading3"/>
        <w:rPr>
          <w:rFonts w:asciiTheme="minorHAnsi" w:hAnsiTheme="minorHAnsi" w:cstheme="minorHAnsi"/>
        </w:rPr>
      </w:pPr>
      <w:bookmarkStart w:id="43" w:name="_Toc157007632"/>
      <w:bookmarkStart w:id="44" w:name="_Hlk152066512"/>
      <w:r w:rsidRPr="00391615">
        <w:rPr>
          <w:rFonts w:asciiTheme="minorHAnsi" w:hAnsiTheme="minorHAnsi" w:cstheme="minorHAnsi"/>
        </w:rPr>
        <w:t>protestant church of the netherlands</w:t>
      </w:r>
      <w:bookmarkEnd w:id="43"/>
    </w:p>
    <w:bookmarkEnd w:id="44"/>
    <w:p w14:paraId="5B630639" w14:textId="4C832C0B" w:rsidR="004A4F3D" w:rsidRPr="00391615" w:rsidRDefault="004A4F3D" w:rsidP="004A4F3D">
      <w:pPr>
        <w:jc w:val="both"/>
        <w:rPr>
          <w:rFonts w:cstheme="minorHAnsi"/>
          <w:sz w:val="21"/>
          <w:lang w:val="en-GB"/>
        </w:rPr>
      </w:pPr>
      <w:r w:rsidRPr="00391615">
        <w:rPr>
          <w:rFonts w:cstheme="minorHAnsi"/>
          <w:sz w:val="21"/>
          <w:lang w:val="en-GB"/>
        </w:rPr>
        <w:t>The Protestant Church of the Netherlands has set up its own goals on sustainability and is aiming towards becoming climate neutral by 2030. “Green Churches” is a project run by the Protestant Church of the Netherlands that supports churches in becoming more sustainable. The biggest impact of the project will be to make information and service about sustainability accessible and user-friendly for local churches.</w:t>
      </w:r>
      <w:r w:rsidR="008B3DCC" w:rsidRPr="00391615">
        <w:rPr>
          <w:rStyle w:val="FootnoteReference"/>
          <w:rFonts w:cstheme="minorHAnsi"/>
          <w:sz w:val="21"/>
          <w:lang w:val="en-GB"/>
        </w:rPr>
        <w:footnoteReference w:id="47"/>
      </w:r>
    </w:p>
    <w:p w14:paraId="00F2934D" w14:textId="77777777" w:rsidR="004A4F3D" w:rsidRPr="00391615" w:rsidRDefault="004A4F3D" w:rsidP="004A4F3D">
      <w:pPr>
        <w:jc w:val="both"/>
        <w:rPr>
          <w:rFonts w:cstheme="minorHAnsi"/>
          <w:sz w:val="21"/>
          <w:lang w:val="en-GB"/>
        </w:rPr>
      </w:pPr>
    </w:p>
    <w:p w14:paraId="7509953C" w14:textId="77777777" w:rsidR="004A4F3D" w:rsidRPr="00391615" w:rsidRDefault="004A4F3D" w:rsidP="004A4F3D">
      <w:pPr>
        <w:jc w:val="both"/>
        <w:rPr>
          <w:rFonts w:cstheme="minorHAnsi"/>
          <w:sz w:val="21"/>
          <w:lang w:val="en-GB"/>
        </w:rPr>
      </w:pPr>
      <w:r w:rsidRPr="00391615">
        <w:rPr>
          <w:rFonts w:cstheme="minorHAnsi"/>
          <w:sz w:val="21"/>
          <w:lang w:val="en-GB"/>
        </w:rPr>
        <w:t xml:space="preserve">The Protestant Church is working on raising awareness about circular economy, fair food systems and energy use. The values in the bible, such as love and care for all of God’s creation (not only humans), sharing, simplicity and community are good foundations for promoting a more sustainable way of life. A real love and care for all creation is seen as the real source of change rather than spreading fear, anger and hopelessness. </w:t>
      </w:r>
    </w:p>
    <w:p w14:paraId="0BAF1BB5" w14:textId="77777777" w:rsidR="004A4F3D" w:rsidRPr="00391615" w:rsidRDefault="004A4F3D" w:rsidP="004A4F3D">
      <w:pPr>
        <w:rPr>
          <w:rFonts w:cstheme="minorHAnsi"/>
          <w:sz w:val="21"/>
        </w:rPr>
      </w:pPr>
    </w:p>
    <w:p w14:paraId="57C6A5FA" w14:textId="2065D4EC" w:rsidR="004A4F3D" w:rsidRPr="00391615" w:rsidRDefault="004A4F3D" w:rsidP="004A4F3D">
      <w:pPr>
        <w:jc w:val="both"/>
        <w:rPr>
          <w:rFonts w:cstheme="minorHAnsi"/>
          <w:sz w:val="21"/>
        </w:rPr>
      </w:pPr>
      <w:r w:rsidRPr="00391615">
        <w:rPr>
          <w:rFonts w:cstheme="minorHAnsi"/>
          <w:sz w:val="21"/>
          <w:lang w:val="en-GB"/>
        </w:rPr>
        <w:t xml:space="preserve">The main challenges seen by the church when it comes to promoting sustainability is the focus on the fear of the solutions rather than the fear of climate change itself. The answer should therefore be to stop talking about restrictions and start talking about what a good life is. </w:t>
      </w:r>
      <w:r w:rsidR="008C2DBE" w:rsidRPr="00391615">
        <w:rPr>
          <w:rFonts w:cstheme="minorHAnsi"/>
          <w:sz w:val="21"/>
          <w:lang w:val="en-GB"/>
        </w:rPr>
        <w:t>Moreover</w:t>
      </w:r>
      <w:r w:rsidRPr="00391615">
        <w:rPr>
          <w:rFonts w:cstheme="minorHAnsi"/>
          <w:sz w:val="21"/>
          <w:lang w:val="en-GB"/>
        </w:rPr>
        <w:t xml:space="preserve">, the truth that a change of our current way of live will need to be made must be told, but combined with solutions and positive examples. </w:t>
      </w:r>
    </w:p>
    <w:p w14:paraId="7ADA3CA3" w14:textId="77777777" w:rsidR="004A4F3D" w:rsidRPr="00391615" w:rsidRDefault="004A4F3D" w:rsidP="004A4F3D">
      <w:pPr>
        <w:rPr>
          <w:rFonts w:cstheme="minorHAnsi"/>
          <w:sz w:val="21"/>
        </w:rPr>
      </w:pPr>
    </w:p>
    <w:p w14:paraId="21552ABC" w14:textId="577230E3" w:rsidR="004A4F3D" w:rsidRPr="00391615" w:rsidRDefault="006748B6" w:rsidP="004A4F3D">
      <w:pPr>
        <w:jc w:val="both"/>
        <w:rPr>
          <w:rFonts w:cstheme="minorHAnsi"/>
          <w:sz w:val="21"/>
          <w:lang w:val="en-GB"/>
        </w:rPr>
      </w:pPr>
      <w:r w:rsidRPr="00391615">
        <w:rPr>
          <w:rFonts w:cstheme="minorHAnsi"/>
          <w:sz w:val="21"/>
          <w:lang w:val="en-GB"/>
        </w:rPr>
        <w:t xml:space="preserve">Several initiatives by local churches have had a positive impact. </w:t>
      </w:r>
      <w:r w:rsidR="004A4F3D" w:rsidRPr="00391615">
        <w:rPr>
          <w:rFonts w:cstheme="minorHAnsi"/>
          <w:sz w:val="21"/>
          <w:lang w:val="en-GB"/>
        </w:rPr>
        <w:t>One local church</w:t>
      </w:r>
      <w:r w:rsidRPr="00391615">
        <w:rPr>
          <w:rFonts w:cstheme="minorHAnsi"/>
          <w:sz w:val="21"/>
          <w:lang w:val="en-GB"/>
        </w:rPr>
        <w:t>, for instance,</w:t>
      </w:r>
      <w:r w:rsidR="004A4F3D" w:rsidRPr="00391615">
        <w:rPr>
          <w:rFonts w:cstheme="minorHAnsi"/>
          <w:sz w:val="21"/>
          <w:lang w:val="en-GB"/>
        </w:rPr>
        <w:t xml:space="preserve"> </w:t>
      </w:r>
      <w:r w:rsidRPr="00391615">
        <w:rPr>
          <w:rFonts w:cstheme="minorHAnsi"/>
          <w:sz w:val="21"/>
          <w:lang w:val="en-GB"/>
        </w:rPr>
        <w:t xml:space="preserve">established </w:t>
      </w:r>
      <w:r w:rsidR="004A4F3D" w:rsidRPr="00391615">
        <w:rPr>
          <w:rFonts w:cstheme="minorHAnsi"/>
          <w:sz w:val="21"/>
          <w:lang w:val="en-GB"/>
        </w:rPr>
        <w:t xml:space="preserve">a local subsidy for farmers to </w:t>
      </w:r>
      <w:r w:rsidRPr="00391615">
        <w:rPr>
          <w:rFonts w:cstheme="minorHAnsi"/>
          <w:sz w:val="21"/>
          <w:lang w:val="en-GB"/>
        </w:rPr>
        <w:t>promote</w:t>
      </w:r>
      <w:r w:rsidR="004A4F3D" w:rsidRPr="00391615">
        <w:rPr>
          <w:rFonts w:cstheme="minorHAnsi"/>
          <w:sz w:val="21"/>
          <w:lang w:val="en-GB"/>
        </w:rPr>
        <w:t xml:space="preserve"> more nature inclusive</w:t>
      </w:r>
      <w:r w:rsidRPr="00391615">
        <w:rPr>
          <w:rFonts w:cstheme="minorHAnsi"/>
          <w:sz w:val="21"/>
          <w:lang w:val="en-GB"/>
        </w:rPr>
        <w:t xml:space="preserve"> practices</w:t>
      </w:r>
      <w:r w:rsidR="00F341D4" w:rsidRPr="00391615">
        <w:rPr>
          <w:rFonts w:cstheme="minorHAnsi"/>
          <w:sz w:val="21"/>
          <w:lang w:val="en-GB"/>
        </w:rPr>
        <w:t xml:space="preserve">. This initiative </w:t>
      </w:r>
      <w:r w:rsidR="004A4F3D" w:rsidRPr="00391615">
        <w:rPr>
          <w:rFonts w:cstheme="minorHAnsi"/>
          <w:sz w:val="21"/>
          <w:lang w:val="en-GB"/>
        </w:rPr>
        <w:t xml:space="preserve">not only created more bio diversity, but also a </w:t>
      </w:r>
      <w:r w:rsidR="00F341D4" w:rsidRPr="00391615">
        <w:rPr>
          <w:rFonts w:cstheme="minorHAnsi"/>
          <w:sz w:val="21"/>
          <w:lang w:val="en-GB"/>
        </w:rPr>
        <w:t>significant</w:t>
      </w:r>
      <w:r w:rsidR="004A4F3D" w:rsidRPr="00391615">
        <w:rPr>
          <w:rFonts w:cstheme="minorHAnsi"/>
          <w:sz w:val="21"/>
          <w:lang w:val="en-GB"/>
        </w:rPr>
        <w:t xml:space="preserve"> impact on the local community by involving many people. </w:t>
      </w:r>
      <w:r w:rsidR="00F341D4" w:rsidRPr="00391615">
        <w:rPr>
          <w:rFonts w:cstheme="minorHAnsi"/>
          <w:sz w:val="21"/>
          <w:lang w:val="en-GB"/>
        </w:rPr>
        <w:t>Additionally, o</w:t>
      </w:r>
      <w:r w:rsidR="004A4F3D" w:rsidRPr="00391615">
        <w:rPr>
          <w:rFonts w:cstheme="minorHAnsi"/>
          <w:sz w:val="21"/>
          <w:lang w:val="en-GB"/>
        </w:rPr>
        <w:t xml:space="preserve">ther churches have </w:t>
      </w:r>
      <w:r w:rsidR="00F341D4" w:rsidRPr="00391615">
        <w:rPr>
          <w:rFonts w:cstheme="minorHAnsi"/>
          <w:sz w:val="21"/>
          <w:lang w:val="en-GB"/>
        </w:rPr>
        <w:t xml:space="preserve">formed </w:t>
      </w:r>
      <w:r w:rsidR="004A4F3D" w:rsidRPr="00391615">
        <w:rPr>
          <w:rFonts w:cstheme="minorHAnsi"/>
          <w:sz w:val="21"/>
          <w:lang w:val="en-GB"/>
        </w:rPr>
        <w:t xml:space="preserve">small work groups to </w:t>
      </w:r>
      <w:r w:rsidR="00F341D4" w:rsidRPr="00391615">
        <w:rPr>
          <w:rFonts w:cstheme="minorHAnsi"/>
          <w:sz w:val="21"/>
          <w:lang w:val="en-GB"/>
        </w:rPr>
        <w:t xml:space="preserve">enhance the sustainability of houses in their neighbourhood or initiated swap-stores where people can exchange clothes and toys. </w:t>
      </w:r>
    </w:p>
    <w:p w14:paraId="4B62E0AE" w14:textId="77777777" w:rsidR="00083BD5" w:rsidRDefault="00083BD5" w:rsidP="004A4F3D">
      <w:pPr>
        <w:rPr>
          <w:rFonts w:cstheme="minorHAnsi"/>
          <w:sz w:val="24"/>
          <w:szCs w:val="24"/>
          <w:lang w:val="en-GB"/>
        </w:rPr>
      </w:pPr>
    </w:p>
    <w:p w14:paraId="39C65E5C" w14:textId="77777777" w:rsidR="00FB1E2C" w:rsidRPr="00391615" w:rsidRDefault="00FB1E2C" w:rsidP="004A4F3D">
      <w:pPr>
        <w:rPr>
          <w:rFonts w:cstheme="minorHAnsi"/>
          <w:sz w:val="24"/>
          <w:szCs w:val="24"/>
          <w:lang w:val="en-GB"/>
        </w:rPr>
      </w:pPr>
    </w:p>
    <w:p w14:paraId="50BCF4D6" w14:textId="77777777" w:rsidR="004A4F3D" w:rsidRPr="00391615" w:rsidRDefault="004A4F3D" w:rsidP="004A4F3D">
      <w:pPr>
        <w:pStyle w:val="Heading3"/>
        <w:rPr>
          <w:rFonts w:asciiTheme="minorHAnsi" w:hAnsiTheme="minorHAnsi" w:cstheme="minorHAnsi"/>
        </w:rPr>
      </w:pPr>
      <w:bookmarkStart w:id="45" w:name="_Toc157007633"/>
      <w:r w:rsidRPr="00391615">
        <w:rPr>
          <w:rFonts w:asciiTheme="minorHAnsi" w:hAnsiTheme="minorHAnsi" w:cstheme="minorHAnsi"/>
        </w:rPr>
        <w:lastRenderedPageBreak/>
        <w:t>diaKoniE deutschland - germany</w:t>
      </w:r>
      <w:bookmarkEnd w:id="45"/>
    </w:p>
    <w:p w14:paraId="3F2D2238" w14:textId="0115E7CA" w:rsidR="004A4F3D" w:rsidRPr="00391615" w:rsidRDefault="004A4F3D" w:rsidP="004A4F3D">
      <w:pPr>
        <w:jc w:val="both"/>
        <w:rPr>
          <w:rFonts w:cstheme="minorHAnsi"/>
          <w:sz w:val="21"/>
          <w:lang w:val="en-GB"/>
        </w:rPr>
      </w:pPr>
      <w:r w:rsidRPr="00391615">
        <w:rPr>
          <w:rFonts w:cstheme="minorHAnsi"/>
          <w:sz w:val="21"/>
          <w:lang w:val="en-GB"/>
        </w:rPr>
        <w:t xml:space="preserve">Five years ago, </w:t>
      </w:r>
      <w:proofErr w:type="spellStart"/>
      <w:r w:rsidRPr="00391615">
        <w:rPr>
          <w:rFonts w:cstheme="minorHAnsi"/>
          <w:sz w:val="21"/>
          <w:lang w:val="en-GB"/>
        </w:rPr>
        <w:t>Diakonie</w:t>
      </w:r>
      <w:proofErr w:type="spellEnd"/>
      <w:r w:rsidRPr="00391615">
        <w:rPr>
          <w:rFonts w:cstheme="minorHAnsi"/>
          <w:sz w:val="21"/>
          <w:lang w:val="en-GB"/>
        </w:rPr>
        <w:t xml:space="preserve"> Deutschland initiated a network about sustainability with the ambitious </w:t>
      </w:r>
      <w:r w:rsidR="00C81D23" w:rsidRPr="00391615">
        <w:rPr>
          <w:rFonts w:cstheme="minorHAnsi"/>
          <w:sz w:val="21"/>
          <w:lang w:val="en-GB"/>
        </w:rPr>
        <w:t>goal</w:t>
      </w:r>
      <w:r w:rsidRPr="00391615">
        <w:rPr>
          <w:rFonts w:cstheme="minorHAnsi"/>
          <w:sz w:val="21"/>
          <w:lang w:val="en-GB"/>
        </w:rPr>
        <w:t xml:space="preserve"> of fostering collaboration among </w:t>
      </w:r>
      <w:proofErr w:type="spellStart"/>
      <w:r w:rsidRPr="00391615">
        <w:rPr>
          <w:rFonts w:cstheme="minorHAnsi"/>
          <w:sz w:val="21"/>
          <w:lang w:val="en-GB"/>
        </w:rPr>
        <w:t>diaconical</w:t>
      </w:r>
      <w:proofErr w:type="spellEnd"/>
      <w:r w:rsidRPr="00391615">
        <w:rPr>
          <w:rFonts w:cstheme="minorHAnsi"/>
          <w:sz w:val="21"/>
          <w:lang w:val="en-GB"/>
        </w:rPr>
        <w:t xml:space="preserve"> organisations in Germany</w:t>
      </w:r>
      <w:r w:rsidR="00C81D23" w:rsidRPr="00391615">
        <w:rPr>
          <w:rFonts w:cstheme="minorHAnsi"/>
          <w:sz w:val="21"/>
          <w:lang w:val="en-GB"/>
        </w:rPr>
        <w:t>. This includes</w:t>
      </w:r>
      <w:r w:rsidRPr="00391615">
        <w:rPr>
          <w:rFonts w:cstheme="minorHAnsi"/>
          <w:sz w:val="21"/>
          <w:lang w:val="en-GB"/>
        </w:rPr>
        <w:t xml:space="preserve"> those who ha</w:t>
      </w:r>
      <w:r w:rsidR="00C81D23" w:rsidRPr="00391615">
        <w:rPr>
          <w:rFonts w:cstheme="minorHAnsi"/>
          <w:sz w:val="21"/>
          <w:lang w:val="en-GB"/>
        </w:rPr>
        <w:t>ve</w:t>
      </w:r>
      <w:r w:rsidRPr="00391615">
        <w:rPr>
          <w:rFonts w:cstheme="minorHAnsi"/>
          <w:sz w:val="21"/>
          <w:lang w:val="en-GB"/>
        </w:rPr>
        <w:t xml:space="preserve"> already implemented environmental or sustainability management systems and those who are just</w:t>
      </w:r>
      <w:r w:rsidR="00C81D23" w:rsidRPr="00391615">
        <w:rPr>
          <w:rFonts w:cstheme="minorHAnsi"/>
          <w:sz w:val="21"/>
          <w:lang w:val="en-GB"/>
        </w:rPr>
        <w:t xml:space="preserve"> beginning this journey</w:t>
      </w:r>
      <w:r w:rsidRPr="00391615">
        <w:rPr>
          <w:rFonts w:cstheme="minorHAnsi"/>
          <w:sz w:val="21"/>
          <w:lang w:val="en-GB"/>
        </w:rPr>
        <w:t>. The network</w:t>
      </w:r>
      <w:r w:rsidR="00C81D23" w:rsidRPr="00391615">
        <w:rPr>
          <w:rFonts w:cstheme="minorHAnsi"/>
          <w:sz w:val="21"/>
          <w:lang w:val="en-GB"/>
        </w:rPr>
        <w:t xml:space="preserve"> </w:t>
      </w:r>
      <w:r w:rsidRPr="00391615">
        <w:rPr>
          <w:rFonts w:cstheme="minorHAnsi"/>
          <w:sz w:val="21"/>
          <w:lang w:val="en-GB"/>
        </w:rPr>
        <w:t>comprise</w:t>
      </w:r>
      <w:r w:rsidR="00C81D23" w:rsidRPr="00391615">
        <w:rPr>
          <w:rFonts w:cstheme="minorHAnsi"/>
          <w:sz w:val="21"/>
          <w:lang w:val="en-GB"/>
        </w:rPr>
        <w:t>s</w:t>
      </w:r>
      <w:r w:rsidRPr="00391615">
        <w:rPr>
          <w:rFonts w:cstheme="minorHAnsi"/>
          <w:sz w:val="21"/>
          <w:lang w:val="en-GB"/>
        </w:rPr>
        <w:t xml:space="preserve"> representatives from </w:t>
      </w:r>
      <w:proofErr w:type="spellStart"/>
      <w:r w:rsidRPr="00391615">
        <w:rPr>
          <w:rFonts w:cstheme="minorHAnsi"/>
          <w:sz w:val="21"/>
          <w:lang w:val="en-GB"/>
        </w:rPr>
        <w:t>diaconical</w:t>
      </w:r>
      <w:proofErr w:type="spellEnd"/>
      <w:r w:rsidRPr="00391615">
        <w:rPr>
          <w:rFonts w:cstheme="minorHAnsi"/>
          <w:sz w:val="21"/>
          <w:lang w:val="en-GB"/>
        </w:rPr>
        <w:t xml:space="preserve"> organisations at all levels, including </w:t>
      </w:r>
      <w:proofErr w:type="spellStart"/>
      <w:r w:rsidRPr="00391615">
        <w:rPr>
          <w:rFonts w:cstheme="minorHAnsi"/>
          <w:sz w:val="21"/>
          <w:lang w:val="en-GB"/>
        </w:rPr>
        <w:t>diaconical</w:t>
      </w:r>
      <w:proofErr w:type="spellEnd"/>
      <w:r w:rsidRPr="00391615">
        <w:rPr>
          <w:rFonts w:cstheme="minorHAnsi"/>
          <w:sz w:val="21"/>
          <w:lang w:val="en-GB"/>
        </w:rPr>
        <w:t xml:space="preserve"> federations operating on state and federal levels. </w:t>
      </w:r>
      <w:r w:rsidR="00C81D23" w:rsidRPr="00391615">
        <w:rPr>
          <w:rFonts w:cstheme="minorHAnsi"/>
          <w:sz w:val="21"/>
          <w:lang w:val="en-GB"/>
        </w:rPr>
        <w:t>Discussions within the network have covered t</w:t>
      </w:r>
      <w:r w:rsidRPr="00391615">
        <w:rPr>
          <w:rFonts w:cstheme="minorHAnsi"/>
          <w:sz w:val="21"/>
          <w:lang w:val="en-GB"/>
        </w:rPr>
        <w:t>opics such as corporate social responsibility, reporting, management systems and renewable energy sources</w:t>
      </w:r>
      <w:r w:rsidR="00C81D23" w:rsidRPr="00391615">
        <w:rPr>
          <w:rFonts w:cstheme="minorHAnsi"/>
          <w:sz w:val="21"/>
          <w:lang w:val="en-GB"/>
        </w:rPr>
        <w:t>.</w:t>
      </w:r>
    </w:p>
    <w:p w14:paraId="4186939D" w14:textId="77777777" w:rsidR="004A4F3D" w:rsidRPr="00391615" w:rsidRDefault="004A4F3D" w:rsidP="004A4F3D">
      <w:pPr>
        <w:jc w:val="both"/>
        <w:rPr>
          <w:rFonts w:cstheme="minorHAnsi"/>
          <w:sz w:val="21"/>
          <w:lang w:val="en-GB"/>
        </w:rPr>
      </w:pPr>
    </w:p>
    <w:p w14:paraId="62D9BCA2" w14:textId="77777777" w:rsidR="004A4F3D" w:rsidRPr="00391615" w:rsidRDefault="004A4F3D" w:rsidP="004A4F3D">
      <w:pPr>
        <w:jc w:val="both"/>
        <w:rPr>
          <w:rFonts w:cstheme="minorHAnsi"/>
          <w:sz w:val="21"/>
          <w:lang w:val="en-GB"/>
        </w:rPr>
      </w:pPr>
      <w:r w:rsidRPr="00391615">
        <w:rPr>
          <w:rFonts w:cstheme="minorHAnsi"/>
          <w:sz w:val="21"/>
          <w:lang w:val="en-GB"/>
        </w:rPr>
        <w:t xml:space="preserve">The overarching objective of the network is to create a platform for sharing best practices, facilitate information exchange, and ultimately work together to enhance their commitment to sustainability. Aside from sharing insights and practices, the network aims to gather valuable information and knowledge that can be employed in lobbying efforts on the national level. </w:t>
      </w:r>
    </w:p>
    <w:p w14:paraId="56268172" w14:textId="77777777" w:rsidR="004A4F3D" w:rsidRPr="00391615" w:rsidRDefault="004A4F3D" w:rsidP="004A4F3D">
      <w:pPr>
        <w:jc w:val="both"/>
        <w:rPr>
          <w:rFonts w:cstheme="minorHAnsi"/>
          <w:sz w:val="21"/>
          <w:lang w:val="en-GB"/>
        </w:rPr>
      </w:pPr>
    </w:p>
    <w:p w14:paraId="1E40D027" w14:textId="2CA2B360" w:rsidR="004A4F3D" w:rsidRPr="00391615" w:rsidRDefault="004A4F3D" w:rsidP="004A4F3D">
      <w:pPr>
        <w:jc w:val="both"/>
        <w:rPr>
          <w:rFonts w:cstheme="minorHAnsi"/>
          <w:sz w:val="21"/>
          <w:lang w:val="en-GB"/>
        </w:rPr>
      </w:pPr>
      <w:r w:rsidRPr="00391615">
        <w:rPr>
          <w:rFonts w:cstheme="minorHAnsi"/>
          <w:sz w:val="21"/>
          <w:lang w:val="en-GB"/>
        </w:rPr>
        <w:t>One of the network’s most notable achievements is the project “1000 gardens”, which originated in the state of Baden-</w:t>
      </w:r>
      <w:r w:rsidRPr="00391615">
        <w:rPr>
          <w:rFonts w:cstheme="minorHAnsi"/>
          <w:color w:val="auto"/>
          <w:sz w:val="21"/>
          <w:lang w:val="en-GB"/>
        </w:rPr>
        <w:t xml:space="preserve">Württemberg and has now been rolled out all over Germany with the support of the network. Through the project, </w:t>
      </w:r>
      <w:proofErr w:type="spellStart"/>
      <w:r w:rsidR="009C40EE" w:rsidRPr="00391615">
        <w:rPr>
          <w:rFonts w:cstheme="minorHAnsi"/>
          <w:color w:val="auto"/>
          <w:sz w:val="21"/>
          <w:lang w:val="en-GB"/>
        </w:rPr>
        <w:t>Diakonie</w:t>
      </w:r>
      <w:proofErr w:type="spellEnd"/>
      <w:r w:rsidR="009C40EE" w:rsidRPr="00391615">
        <w:rPr>
          <w:rFonts w:cstheme="minorHAnsi"/>
          <w:color w:val="auto"/>
          <w:sz w:val="21"/>
          <w:lang w:val="en-GB"/>
        </w:rPr>
        <w:t xml:space="preserve"> Deutschland together with the German NGO </w:t>
      </w:r>
      <w:proofErr w:type="spellStart"/>
      <w:r w:rsidR="009C40EE" w:rsidRPr="00391615">
        <w:rPr>
          <w:rFonts w:cstheme="minorHAnsi"/>
          <w:color w:val="auto"/>
          <w:sz w:val="21"/>
          <w:lang w:val="en-GB"/>
        </w:rPr>
        <w:t>Naturschutzbund</w:t>
      </w:r>
      <w:proofErr w:type="spellEnd"/>
      <w:r w:rsidR="009C40EE" w:rsidRPr="00391615">
        <w:rPr>
          <w:rFonts w:cstheme="minorHAnsi"/>
          <w:color w:val="auto"/>
          <w:sz w:val="21"/>
          <w:lang w:val="en-GB"/>
        </w:rPr>
        <w:t xml:space="preserve"> Deutschland</w:t>
      </w:r>
      <w:r w:rsidRPr="00391615">
        <w:rPr>
          <w:rFonts w:cstheme="minorHAnsi"/>
          <w:color w:val="auto"/>
          <w:sz w:val="21"/>
          <w:lang w:val="en-GB"/>
        </w:rPr>
        <w:t xml:space="preserve"> </w:t>
      </w:r>
      <w:r w:rsidR="00C81D23" w:rsidRPr="00391615">
        <w:rPr>
          <w:rFonts w:cstheme="minorHAnsi"/>
          <w:color w:val="auto"/>
          <w:sz w:val="21"/>
          <w:lang w:val="en-GB"/>
        </w:rPr>
        <w:t xml:space="preserve">(NABU) </w:t>
      </w:r>
      <w:r w:rsidRPr="00391615">
        <w:rPr>
          <w:rFonts w:cstheme="minorHAnsi"/>
          <w:color w:val="auto"/>
          <w:sz w:val="21"/>
          <w:lang w:val="en-GB"/>
        </w:rPr>
        <w:t>try to achieve more biodiversity with the help of plants that are native to the specific area and improve the conditions of insects</w:t>
      </w:r>
      <w:r w:rsidR="009C40EE" w:rsidRPr="00391615">
        <w:rPr>
          <w:rFonts w:cstheme="minorHAnsi"/>
          <w:color w:val="auto"/>
          <w:sz w:val="21"/>
          <w:lang w:val="en-GB"/>
        </w:rPr>
        <w:t xml:space="preserve"> around various diaconal facilities. To this end, diaconal institutions identify areas that are suitable for nature-based enhancement and contact the respective NABU regional associations or local groups directly to discuss possible projects together. An important focus is also </w:t>
      </w:r>
      <w:r w:rsidR="00C81D23" w:rsidRPr="00391615">
        <w:rPr>
          <w:rFonts w:cstheme="minorHAnsi"/>
          <w:color w:val="auto"/>
          <w:sz w:val="21"/>
          <w:lang w:val="en-GB"/>
        </w:rPr>
        <w:t xml:space="preserve">on </w:t>
      </w:r>
      <w:r w:rsidR="009C40EE" w:rsidRPr="00391615">
        <w:rPr>
          <w:rFonts w:cstheme="minorHAnsi"/>
          <w:color w:val="auto"/>
          <w:sz w:val="21"/>
          <w:lang w:val="en-GB"/>
        </w:rPr>
        <w:t>mak</w:t>
      </w:r>
      <w:r w:rsidR="00C81D23" w:rsidRPr="00391615">
        <w:rPr>
          <w:rFonts w:cstheme="minorHAnsi"/>
          <w:color w:val="auto"/>
          <w:sz w:val="21"/>
          <w:lang w:val="en-GB"/>
        </w:rPr>
        <w:t>ing</w:t>
      </w:r>
      <w:r w:rsidR="009C40EE" w:rsidRPr="00391615">
        <w:rPr>
          <w:rFonts w:cstheme="minorHAnsi"/>
          <w:color w:val="auto"/>
          <w:sz w:val="21"/>
          <w:lang w:val="en-GB"/>
        </w:rPr>
        <w:t xml:space="preserve"> maintenance plan</w:t>
      </w:r>
      <w:r w:rsidR="00C81D23" w:rsidRPr="00391615">
        <w:rPr>
          <w:rFonts w:cstheme="minorHAnsi"/>
          <w:color w:val="auto"/>
          <w:sz w:val="21"/>
          <w:lang w:val="en-GB"/>
        </w:rPr>
        <w:t>s</w:t>
      </w:r>
      <w:r w:rsidR="007C3B75" w:rsidRPr="00391615">
        <w:rPr>
          <w:rFonts w:cstheme="minorHAnsi"/>
          <w:color w:val="auto"/>
          <w:sz w:val="21"/>
          <w:lang w:val="en-GB"/>
        </w:rPr>
        <w:t xml:space="preserve"> in order for the effort</w:t>
      </w:r>
      <w:r w:rsidR="00C81D23" w:rsidRPr="00391615">
        <w:rPr>
          <w:rFonts w:cstheme="minorHAnsi"/>
          <w:color w:val="auto"/>
          <w:sz w:val="21"/>
          <w:lang w:val="en-GB"/>
        </w:rPr>
        <w:t>s</w:t>
      </w:r>
      <w:r w:rsidR="007C3B75" w:rsidRPr="00391615">
        <w:rPr>
          <w:rFonts w:cstheme="minorHAnsi"/>
          <w:color w:val="auto"/>
          <w:sz w:val="21"/>
          <w:lang w:val="en-GB"/>
        </w:rPr>
        <w:t xml:space="preserve"> to be sustainable over time.</w:t>
      </w:r>
      <w:r w:rsidR="00EB3BA5" w:rsidRPr="00391615">
        <w:rPr>
          <w:rStyle w:val="FootnoteReference"/>
          <w:rFonts w:cstheme="minorHAnsi"/>
          <w:color w:val="auto"/>
          <w:sz w:val="21"/>
          <w:lang w:val="en-GB"/>
        </w:rPr>
        <w:footnoteReference w:id="48"/>
      </w:r>
    </w:p>
    <w:p w14:paraId="26BCD18F" w14:textId="77777777" w:rsidR="00EA09D8" w:rsidRDefault="00EA09D8" w:rsidP="004A4F3D">
      <w:pPr>
        <w:rPr>
          <w:rFonts w:cstheme="minorHAnsi"/>
          <w:sz w:val="24"/>
          <w:szCs w:val="24"/>
        </w:rPr>
      </w:pPr>
    </w:p>
    <w:p w14:paraId="0A8AF6EB" w14:textId="77777777" w:rsidR="00EF60D3" w:rsidRPr="00391615" w:rsidRDefault="00EF60D3" w:rsidP="004A4F3D">
      <w:pPr>
        <w:rPr>
          <w:rFonts w:cstheme="minorHAnsi"/>
          <w:sz w:val="24"/>
          <w:szCs w:val="24"/>
        </w:rPr>
      </w:pPr>
    </w:p>
    <w:p w14:paraId="1E174B6A" w14:textId="77777777" w:rsidR="004A4F3D" w:rsidRPr="00391615" w:rsidRDefault="004A4F3D" w:rsidP="004A4F3D">
      <w:pPr>
        <w:pStyle w:val="Heading3"/>
        <w:rPr>
          <w:rFonts w:asciiTheme="minorHAnsi" w:hAnsiTheme="minorHAnsi" w:cstheme="minorHAnsi"/>
        </w:rPr>
      </w:pPr>
      <w:bookmarkStart w:id="46" w:name="_Toc157007634"/>
      <w:r w:rsidRPr="00391615">
        <w:rPr>
          <w:rFonts w:asciiTheme="minorHAnsi" w:hAnsiTheme="minorHAnsi" w:cstheme="minorHAnsi"/>
        </w:rPr>
        <w:t>kirkens bymisjon (The church city mission) - norway</w:t>
      </w:r>
      <w:bookmarkEnd w:id="46"/>
    </w:p>
    <w:p w14:paraId="628EC73B" w14:textId="77777777" w:rsidR="00782C2F" w:rsidRPr="00391615" w:rsidRDefault="004A4F3D" w:rsidP="004A4F3D">
      <w:pPr>
        <w:jc w:val="both"/>
        <w:rPr>
          <w:rFonts w:cstheme="minorHAnsi"/>
          <w:sz w:val="21"/>
          <w:lang w:val="en-GB"/>
        </w:rPr>
      </w:pPr>
      <w:proofErr w:type="spellStart"/>
      <w:r w:rsidRPr="00391615">
        <w:rPr>
          <w:rFonts w:cstheme="minorHAnsi"/>
          <w:sz w:val="21"/>
          <w:lang w:val="en-GB"/>
        </w:rPr>
        <w:t>Kirkens</w:t>
      </w:r>
      <w:proofErr w:type="spellEnd"/>
      <w:r w:rsidRPr="00391615">
        <w:rPr>
          <w:rFonts w:cstheme="minorHAnsi"/>
          <w:sz w:val="21"/>
          <w:lang w:val="en-GB"/>
        </w:rPr>
        <w:t xml:space="preserve"> </w:t>
      </w:r>
      <w:proofErr w:type="spellStart"/>
      <w:r w:rsidRPr="00391615">
        <w:rPr>
          <w:rFonts w:cstheme="minorHAnsi"/>
          <w:sz w:val="21"/>
          <w:lang w:val="en-GB"/>
        </w:rPr>
        <w:t>Bymisjon’s</w:t>
      </w:r>
      <w:proofErr w:type="spellEnd"/>
      <w:r w:rsidRPr="00391615">
        <w:rPr>
          <w:rFonts w:cstheme="minorHAnsi"/>
          <w:sz w:val="21"/>
          <w:lang w:val="en-GB"/>
        </w:rPr>
        <w:t xml:space="preserve"> strategy for 2020-2025 has three main objectives, in which environmental sustainability is one of them. </w:t>
      </w:r>
      <w:r w:rsidR="00782C2F" w:rsidRPr="00391615">
        <w:rPr>
          <w:rFonts w:cstheme="minorHAnsi"/>
          <w:sz w:val="21"/>
          <w:lang w:val="en-GB"/>
        </w:rPr>
        <w:t>T</w:t>
      </w:r>
      <w:r w:rsidRPr="00391615">
        <w:rPr>
          <w:rFonts w:cstheme="minorHAnsi"/>
          <w:sz w:val="21"/>
          <w:lang w:val="en-GB"/>
        </w:rPr>
        <w:t>raditionally</w:t>
      </w:r>
      <w:r w:rsidR="00782C2F" w:rsidRPr="00391615">
        <w:rPr>
          <w:rFonts w:cstheme="minorHAnsi"/>
          <w:sz w:val="21"/>
          <w:lang w:val="en-GB"/>
        </w:rPr>
        <w:t>, the organisation has</w:t>
      </w:r>
      <w:r w:rsidRPr="00391615">
        <w:rPr>
          <w:rFonts w:cstheme="minorHAnsi"/>
          <w:sz w:val="21"/>
          <w:lang w:val="en-GB"/>
        </w:rPr>
        <w:t xml:space="preserve"> </w:t>
      </w:r>
      <w:r w:rsidR="00782C2F" w:rsidRPr="00391615">
        <w:rPr>
          <w:rFonts w:cstheme="minorHAnsi"/>
          <w:sz w:val="21"/>
          <w:lang w:val="en-GB"/>
        </w:rPr>
        <w:t>championed</w:t>
      </w:r>
      <w:r w:rsidRPr="00391615">
        <w:rPr>
          <w:rFonts w:cstheme="minorHAnsi"/>
          <w:sz w:val="21"/>
          <w:lang w:val="en-GB"/>
        </w:rPr>
        <w:t xml:space="preserve"> sustainable development goals </w:t>
      </w:r>
      <w:r w:rsidR="00782C2F" w:rsidRPr="00391615">
        <w:rPr>
          <w:rFonts w:cstheme="minorHAnsi"/>
          <w:sz w:val="21"/>
          <w:lang w:val="en-GB"/>
        </w:rPr>
        <w:t>through its emphasis</w:t>
      </w:r>
      <w:r w:rsidRPr="00391615">
        <w:rPr>
          <w:rFonts w:cstheme="minorHAnsi"/>
          <w:sz w:val="21"/>
          <w:lang w:val="en-GB"/>
        </w:rPr>
        <w:t xml:space="preserve"> on re-use and re-design i</w:t>
      </w:r>
      <w:r w:rsidR="00782C2F" w:rsidRPr="00391615">
        <w:rPr>
          <w:rFonts w:cstheme="minorHAnsi"/>
          <w:sz w:val="21"/>
          <w:lang w:val="en-GB"/>
        </w:rPr>
        <w:t>n</w:t>
      </w:r>
      <w:r w:rsidRPr="00391615">
        <w:rPr>
          <w:rFonts w:cstheme="minorHAnsi"/>
          <w:sz w:val="21"/>
          <w:lang w:val="en-GB"/>
        </w:rPr>
        <w:t xml:space="preserve"> vocational rehabilitation </w:t>
      </w:r>
      <w:r w:rsidRPr="00391615">
        <w:rPr>
          <w:rFonts w:cstheme="minorHAnsi"/>
          <w:sz w:val="21"/>
          <w:lang w:val="en-GB"/>
        </w:rPr>
        <w:lastRenderedPageBreak/>
        <w:t xml:space="preserve">projects and other work-related activities. Furthermore, their cafés and other activities which involve food, prepare and serve meals with expired “sell by” dates from grocery stores. </w:t>
      </w:r>
    </w:p>
    <w:p w14:paraId="6EC53548" w14:textId="77777777" w:rsidR="00782C2F" w:rsidRPr="00391615" w:rsidRDefault="00782C2F" w:rsidP="004A4F3D">
      <w:pPr>
        <w:jc w:val="both"/>
        <w:rPr>
          <w:rFonts w:cstheme="minorHAnsi"/>
          <w:sz w:val="21"/>
          <w:lang w:val="en-GB"/>
        </w:rPr>
      </w:pPr>
    </w:p>
    <w:p w14:paraId="7EB4F5F3" w14:textId="75ED59B3" w:rsidR="004A4F3D" w:rsidRPr="00391615" w:rsidRDefault="00782C2F" w:rsidP="004A4F3D">
      <w:pPr>
        <w:jc w:val="both"/>
        <w:rPr>
          <w:rFonts w:cstheme="minorHAnsi"/>
          <w:sz w:val="21"/>
          <w:lang w:val="en-GB"/>
        </w:rPr>
      </w:pPr>
      <w:r w:rsidRPr="00391615">
        <w:rPr>
          <w:rFonts w:cstheme="minorHAnsi"/>
          <w:sz w:val="21"/>
          <w:lang w:val="en-GB"/>
        </w:rPr>
        <w:t xml:space="preserve">In a significant step towards environmental responsibility, </w:t>
      </w:r>
      <w:proofErr w:type="spellStart"/>
      <w:r w:rsidR="004A4F3D" w:rsidRPr="00391615">
        <w:rPr>
          <w:rFonts w:cstheme="minorHAnsi"/>
          <w:sz w:val="21"/>
          <w:lang w:val="en-GB"/>
        </w:rPr>
        <w:t>Kirkens</w:t>
      </w:r>
      <w:proofErr w:type="spellEnd"/>
      <w:r w:rsidR="004A4F3D" w:rsidRPr="00391615">
        <w:rPr>
          <w:rFonts w:cstheme="minorHAnsi"/>
          <w:sz w:val="21"/>
          <w:lang w:val="en-GB"/>
        </w:rPr>
        <w:t xml:space="preserve"> </w:t>
      </w:r>
      <w:proofErr w:type="spellStart"/>
      <w:r w:rsidR="004A4F3D" w:rsidRPr="00391615">
        <w:rPr>
          <w:rFonts w:cstheme="minorHAnsi"/>
          <w:sz w:val="21"/>
          <w:lang w:val="en-GB"/>
        </w:rPr>
        <w:t>Bymisjon</w:t>
      </w:r>
      <w:proofErr w:type="spellEnd"/>
      <w:r w:rsidR="004A4F3D" w:rsidRPr="00391615">
        <w:rPr>
          <w:rFonts w:cstheme="minorHAnsi"/>
          <w:sz w:val="21"/>
          <w:lang w:val="en-GB"/>
        </w:rPr>
        <w:t xml:space="preserve"> has</w:t>
      </w:r>
      <w:r w:rsidRPr="00391615">
        <w:rPr>
          <w:rFonts w:cstheme="minorHAnsi"/>
          <w:sz w:val="21"/>
          <w:lang w:val="en-GB"/>
        </w:rPr>
        <w:t xml:space="preserve"> initiated</w:t>
      </w:r>
      <w:r w:rsidR="004A4F3D" w:rsidRPr="00391615">
        <w:rPr>
          <w:rFonts w:cstheme="minorHAnsi"/>
          <w:sz w:val="21"/>
          <w:lang w:val="en-GB"/>
        </w:rPr>
        <w:t xml:space="preserve"> Eco-Lighthouse certification</w:t>
      </w:r>
      <w:r w:rsidRPr="00391615">
        <w:rPr>
          <w:rFonts w:cstheme="minorHAnsi"/>
          <w:sz w:val="21"/>
          <w:lang w:val="en-GB"/>
        </w:rPr>
        <w:t xml:space="preserve"> for</w:t>
      </w:r>
      <w:r w:rsidR="004A4F3D" w:rsidRPr="00391615">
        <w:rPr>
          <w:rFonts w:cstheme="minorHAnsi"/>
          <w:sz w:val="21"/>
          <w:lang w:val="en-GB"/>
        </w:rPr>
        <w:t xml:space="preserve"> all </w:t>
      </w:r>
      <w:r w:rsidRPr="00391615">
        <w:rPr>
          <w:rFonts w:cstheme="minorHAnsi"/>
          <w:sz w:val="21"/>
          <w:lang w:val="en-GB"/>
        </w:rPr>
        <w:t>its</w:t>
      </w:r>
      <w:r w:rsidR="004A4F3D" w:rsidRPr="00391615">
        <w:rPr>
          <w:rFonts w:cstheme="minorHAnsi"/>
          <w:sz w:val="21"/>
          <w:lang w:val="en-GB"/>
        </w:rPr>
        <w:t xml:space="preserve"> activities and initiatives. The Eco-Lighthouse certification</w:t>
      </w:r>
      <w:r w:rsidRPr="00391615">
        <w:rPr>
          <w:rFonts w:cstheme="minorHAnsi"/>
          <w:sz w:val="21"/>
          <w:lang w:val="en-GB"/>
        </w:rPr>
        <w:t>, akin to the ISO 14001 certification,</w:t>
      </w:r>
      <w:r w:rsidR="004A4F3D" w:rsidRPr="00391615">
        <w:rPr>
          <w:rFonts w:cstheme="minorHAnsi"/>
          <w:sz w:val="21"/>
          <w:lang w:val="en-GB"/>
        </w:rPr>
        <w:t xml:space="preserve"> </w:t>
      </w:r>
      <w:r w:rsidRPr="00391615">
        <w:rPr>
          <w:rFonts w:cstheme="minorHAnsi"/>
          <w:sz w:val="21"/>
          <w:lang w:val="en-GB"/>
        </w:rPr>
        <w:t xml:space="preserve">serves as a tool for </w:t>
      </w:r>
      <w:r w:rsidR="004A4F3D" w:rsidRPr="00391615">
        <w:rPr>
          <w:rFonts w:cstheme="minorHAnsi"/>
          <w:sz w:val="21"/>
          <w:lang w:val="en-GB"/>
        </w:rPr>
        <w:t xml:space="preserve">Norwegian organisation </w:t>
      </w:r>
      <w:r w:rsidRPr="00391615">
        <w:rPr>
          <w:rFonts w:cstheme="minorHAnsi"/>
          <w:sz w:val="21"/>
          <w:lang w:val="en-GB"/>
        </w:rPr>
        <w:t xml:space="preserve">to </w:t>
      </w:r>
      <w:r w:rsidR="004A4F3D" w:rsidRPr="00391615">
        <w:rPr>
          <w:rFonts w:cstheme="minorHAnsi"/>
          <w:sz w:val="21"/>
          <w:lang w:val="en-GB"/>
        </w:rPr>
        <w:t xml:space="preserve">make smart and profitable environmental choices. The </w:t>
      </w:r>
      <w:r w:rsidRPr="00391615">
        <w:rPr>
          <w:rFonts w:cstheme="minorHAnsi"/>
          <w:sz w:val="21"/>
          <w:lang w:val="en-GB"/>
        </w:rPr>
        <w:t xml:space="preserve">certification process assesses the </w:t>
      </w:r>
      <w:r w:rsidR="004A4F3D" w:rsidRPr="00391615">
        <w:rPr>
          <w:rFonts w:cstheme="minorHAnsi"/>
          <w:sz w:val="21"/>
          <w:lang w:val="en-GB"/>
        </w:rPr>
        <w:t>environmental impacts of waste, energy</w:t>
      </w:r>
      <w:r w:rsidRPr="00391615">
        <w:rPr>
          <w:rFonts w:cstheme="minorHAnsi"/>
          <w:sz w:val="21"/>
          <w:lang w:val="en-GB"/>
        </w:rPr>
        <w:t xml:space="preserve"> usage</w:t>
      </w:r>
      <w:r w:rsidR="004A4F3D" w:rsidRPr="00391615">
        <w:rPr>
          <w:rFonts w:cstheme="minorHAnsi"/>
          <w:sz w:val="21"/>
          <w:lang w:val="en-GB"/>
        </w:rPr>
        <w:t>, transportation, procurements, and work environment</w:t>
      </w:r>
      <w:r w:rsidRPr="00391615">
        <w:rPr>
          <w:rFonts w:cstheme="minorHAnsi"/>
          <w:sz w:val="21"/>
          <w:lang w:val="en-GB"/>
        </w:rPr>
        <w:t xml:space="preserve">. The findings are compiled into an annual climate and environment report, accompanied by </w:t>
      </w:r>
      <w:r w:rsidR="004A4F3D" w:rsidRPr="00391615">
        <w:rPr>
          <w:rFonts w:cstheme="minorHAnsi"/>
          <w:sz w:val="21"/>
          <w:lang w:val="en-GB"/>
        </w:rPr>
        <w:t>an action plan with measures that should be implemented in the coming year.</w:t>
      </w:r>
    </w:p>
    <w:p w14:paraId="7F4C6050" w14:textId="77777777" w:rsidR="004A4F3D" w:rsidRPr="00391615" w:rsidRDefault="004A4F3D" w:rsidP="004A4F3D">
      <w:pPr>
        <w:rPr>
          <w:rFonts w:cstheme="minorHAnsi"/>
          <w:sz w:val="21"/>
          <w:lang w:val="nb-NO"/>
        </w:rPr>
      </w:pPr>
    </w:p>
    <w:p w14:paraId="379510DD" w14:textId="77777777" w:rsidR="00F01401" w:rsidRPr="00391615" w:rsidRDefault="004A4F3D" w:rsidP="004A4F3D">
      <w:pPr>
        <w:jc w:val="both"/>
        <w:rPr>
          <w:rFonts w:cstheme="minorHAnsi"/>
          <w:sz w:val="21"/>
          <w:lang w:val="en-GB"/>
        </w:rPr>
      </w:pPr>
      <w:proofErr w:type="spellStart"/>
      <w:r w:rsidRPr="00391615">
        <w:rPr>
          <w:rFonts w:cstheme="minorHAnsi"/>
          <w:sz w:val="21"/>
          <w:lang w:val="en-GB"/>
        </w:rPr>
        <w:t>Skattkammeret</w:t>
      </w:r>
      <w:proofErr w:type="spellEnd"/>
      <w:r w:rsidRPr="00391615">
        <w:rPr>
          <w:rFonts w:cstheme="minorHAnsi"/>
          <w:sz w:val="21"/>
          <w:lang w:val="en-GB"/>
        </w:rPr>
        <w:t xml:space="preserve"> (The Treasury)</w:t>
      </w:r>
      <w:r w:rsidR="00782C2F" w:rsidRPr="00391615">
        <w:rPr>
          <w:rFonts w:cstheme="minorHAnsi"/>
          <w:sz w:val="21"/>
          <w:lang w:val="en-GB"/>
        </w:rPr>
        <w:t xml:space="preserve"> is a good example of a project tha</w:t>
      </w:r>
      <w:r w:rsidR="00F01401" w:rsidRPr="00391615">
        <w:rPr>
          <w:rFonts w:cstheme="minorHAnsi"/>
          <w:sz w:val="21"/>
          <w:lang w:val="en-GB"/>
        </w:rPr>
        <w:t>t promotes sustainability</w:t>
      </w:r>
      <w:r w:rsidRPr="00391615">
        <w:rPr>
          <w:rFonts w:cstheme="minorHAnsi"/>
          <w:sz w:val="21"/>
          <w:lang w:val="en-GB"/>
        </w:rPr>
        <w:t xml:space="preserve">. </w:t>
      </w:r>
      <w:proofErr w:type="spellStart"/>
      <w:r w:rsidRPr="00391615">
        <w:rPr>
          <w:rFonts w:cstheme="minorHAnsi"/>
          <w:sz w:val="21"/>
          <w:lang w:val="en-GB"/>
        </w:rPr>
        <w:t>Skattkamme</w:t>
      </w:r>
      <w:r w:rsidR="00B95D62" w:rsidRPr="00391615">
        <w:rPr>
          <w:rFonts w:cstheme="minorHAnsi"/>
          <w:sz w:val="21"/>
          <w:lang w:val="en-GB"/>
        </w:rPr>
        <w:t>r</w:t>
      </w:r>
      <w:r w:rsidRPr="00391615">
        <w:rPr>
          <w:rFonts w:cstheme="minorHAnsi"/>
          <w:sz w:val="21"/>
          <w:lang w:val="en-GB"/>
        </w:rPr>
        <w:t>et</w:t>
      </w:r>
      <w:proofErr w:type="spellEnd"/>
      <w:r w:rsidRPr="00391615">
        <w:rPr>
          <w:rFonts w:cstheme="minorHAnsi"/>
          <w:sz w:val="21"/>
          <w:lang w:val="en-GB"/>
        </w:rPr>
        <w:t xml:space="preserve"> </w:t>
      </w:r>
      <w:r w:rsidR="00F01401" w:rsidRPr="00391615">
        <w:rPr>
          <w:rFonts w:cstheme="minorHAnsi"/>
          <w:sz w:val="21"/>
          <w:lang w:val="en-GB"/>
        </w:rPr>
        <w:t xml:space="preserve">provides </w:t>
      </w:r>
      <w:r w:rsidRPr="00391615">
        <w:rPr>
          <w:rFonts w:cstheme="minorHAnsi"/>
          <w:sz w:val="21"/>
          <w:lang w:val="en-GB"/>
        </w:rPr>
        <w:t>free loans of equipment for outdoor and sports activities to people, kindergartens, schools, clubs and organisations, with the main target group being young children and young people. The project aims to increase physical activity, social inclusion and the enjoyment of an active lifestyle.</w:t>
      </w:r>
      <w:r w:rsidR="00701A97" w:rsidRPr="00391615">
        <w:rPr>
          <w:rStyle w:val="FootnoteReference"/>
          <w:rFonts w:cstheme="minorHAnsi"/>
          <w:sz w:val="21"/>
          <w:lang w:val="en-GB"/>
        </w:rPr>
        <w:footnoteReference w:id="49"/>
      </w:r>
      <w:r w:rsidRPr="00391615">
        <w:rPr>
          <w:rFonts w:cstheme="minorHAnsi"/>
          <w:sz w:val="21"/>
          <w:lang w:val="en-GB"/>
        </w:rPr>
        <w:t xml:space="preserve"> </w:t>
      </w:r>
    </w:p>
    <w:p w14:paraId="6ACDCF11" w14:textId="77777777" w:rsidR="00F01401" w:rsidRPr="00391615" w:rsidRDefault="00F01401" w:rsidP="004A4F3D">
      <w:pPr>
        <w:jc w:val="both"/>
        <w:rPr>
          <w:rFonts w:cstheme="minorHAnsi"/>
          <w:sz w:val="21"/>
          <w:lang w:val="en-GB"/>
        </w:rPr>
      </w:pPr>
    </w:p>
    <w:p w14:paraId="3017D2C7" w14:textId="7EC0F6A7" w:rsidR="004A4F3D" w:rsidRPr="00391615" w:rsidRDefault="004A4F3D" w:rsidP="004A4F3D">
      <w:pPr>
        <w:jc w:val="both"/>
        <w:rPr>
          <w:rFonts w:eastAsia="Times New Roman" w:cstheme="minorHAnsi"/>
          <w:sz w:val="21"/>
          <w:lang w:val="en-GB"/>
        </w:rPr>
      </w:pPr>
      <w:r w:rsidRPr="00391615">
        <w:rPr>
          <w:rFonts w:cstheme="minorHAnsi"/>
          <w:sz w:val="21"/>
          <w:lang w:val="en-GB"/>
        </w:rPr>
        <w:t xml:space="preserve">Another </w:t>
      </w:r>
      <w:r w:rsidR="00F01401" w:rsidRPr="00391615">
        <w:rPr>
          <w:rFonts w:cstheme="minorHAnsi"/>
          <w:sz w:val="21"/>
          <w:lang w:val="en-GB"/>
        </w:rPr>
        <w:t xml:space="preserve">noteworthy </w:t>
      </w:r>
      <w:r w:rsidRPr="00391615">
        <w:rPr>
          <w:rFonts w:cstheme="minorHAnsi"/>
          <w:sz w:val="21"/>
          <w:lang w:val="en-GB"/>
        </w:rPr>
        <w:t xml:space="preserve">example is the Church City Mission </w:t>
      </w:r>
      <w:proofErr w:type="spellStart"/>
      <w:r w:rsidRPr="00391615">
        <w:rPr>
          <w:rFonts w:cstheme="minorHAnsi"/>
          <w:sz w:val="21"/>
          <w:lang w:val="en-GB"/>
        </w:rPr>
        <w:t>Milj</w:t>
      </w:r>
      <w:r w:rsidRPr="00391615">
        <w:rPr>
          <w:rFonts w:eastAsia="Times New Roman" w:cstheme="minorHAnsi"/>
          <w:sz w:val="21"/>
          <w:lang w:val="en-GB"/>
        </w:rPr>
        <w:t>ø</w:t>
      </w:r>
      <w:proofErr w:type="spellEnd"/>
      <w:r w:rsidRPr="00391615">
        <w:rPr>
          <w:rFonts w:eastAsia="Times New Roman" w:cstheme="minorHAnsi"/>
          <w:sz w:val="21"/>
          <w:lang w:val="en-GB"/>
        </w:rPr>
        <w:t xml:space="preserve"> (Environment), which is a social enterprise that collects pre-loved clothes and textiles in containers/collector boxes. The textiles are then sorted, re-sold, re-designed or exported for re-use and re-selling. The initiative operates in different Norwegian municipalities and employ people who, for various reasons, hav</w:t>
      </w:r>
      <w:r w:rsidR="00F01401" w:rsidRPr="00391615">
        <w:rPr>
          <w:rFonts w:eastAsia="Times New Roman" w:cstheme="minorHAnsi"/>
          <w:sz w:val="21"/>
          <w:lang w:val="en-GB"/>
        </w:rPr>
        <w:t>e faced long-term unemployment</w:t>
      </w:r>
      <w:r w:rsidRPr="00391615">
        <w:rPr>
          <w:rFonts w:eastAsia="Times New Roman" w:cstheme="minorHAnsi"/>
          <w:sz w:val="21"/>
          <w:lang w:val="en-GB"/>
        </w:rPr>
        <w:t>.</w:t>
      </w:r>
      <w:r w:rsidR="00701A97" w:rsidRPr="00391615">
        <w:rPr>
          <w:rStyle w:val="FootnoteReference"/>
          <w:rFonts w:eastAsia="Times New Roman" w:cstheme="minorHAnsi"/>
          <w:sz w:val="21"/>
          <w:lang w:val="en-GB"/>
        </w:rPr>
        <w:footnoteReference w:id="50"/>
      </w:r>
    </w:p>
    <w:p w14:paraId="1CFDDD8F" w14:textId="77777777" w:rsidR="004A4F3D" w:rsidRPr="00391615" w:rsidRDefault="004A4F3D" w:rsidP="004A4F3D">
      <w:pPr>
        <w:jc w:val="both"/>
        <w:rPr>
          <w:rFonts w:eastAsia="Times New Roman" w:cstheme="minorHAnsi"/>
          <w:sz w:val="21"/>
          <w:lang w:val="en-GB"/>
        </w:rPr>
      </w:pPr>
    </w:p>
    <w:p w14:paraId="52297271" w14:textId="68DE6679" w:rsidR="004A4F3D" w:rsidRPr="00391615" w:rsidRDefault="004A4F3D" w:rsidP="004A4F3D">
      <w:pPr>
        <w:jc w:val="both"/>
        <w:rPr>
          <w:rFonts w:cstheme="minorHAnsi"/>
          <w:sz w:val="21"/>
          <w:lang w:val="nb-NO"/>
        </w:rPr>
      </w:pPr>
      <w:r w:rsidRPr="00391615">
        <w:rPr>
          <w:rFonts w:eastAsia="Times New Roman" w:cstheme="minorHAnsi"/>
          <w:sz w:val="21"/>
          <w:lang w:val="en-GB"/>
        </w:rPr>
        <w:t xml:space="preserve">The </w:t>
      </w:r>
      <w:r w:rsidR="00321CA8" w:rsidRPr="00391615">
        <w:rPr>
          <w:rFonts w:eastAsia="Times New Roman" w:cstheme="minorHAnsi"/>
          <w:sz w:val="21"/>
          <w:lang w:val="en-GB"/>
        </w:rPr>
        <w:t>primary</w:t>
      </w:r>
      <w:r w:rsidRPr="00391615">
        <w:rPr>
          <w:rFonts w:eastAsia="Times New Roman" w:cstheme="minorHAnsi"/>
          <w:sz w:val="21"/>
          <w:lang w:val="en-GB"/>
        </w:rPr>
        <w:t xml:space="preserve"> challenges </w:t>
      </w:r>
      <w:r w:rsidR="00321CA8" w:rsidRPr="00391615">
        <w:rPr>
          <w:rFonts w:eastAsia="Times New Roman" w:cstheme="minorHAnsi"/>
          <w:sz w:val="21"/>
          <w:lang w:val="en-GB"/>
        </w:rPr>
        <w:t xml:space="preserve">in their </w:t>
      </w:r>
      <w:r w:rsidRPr="00391615">
        <w:rPr>
          <w:rFonts w:eastAsia="Times New Roman" w:cstheme="minorHAnsi"/>
          <w:sz w:val="21"/>
          <w:lang w:val="en-GB"/>
        </w:rPr>
        <w:t xml:space="preserve">sustainability </w:t>
      </w:r>
      <w:r w:rsidR="00321CA8" w:rsidRPr="00391615">
        <w:rPr>
          <w:rFonts w:eastAsia="Times New Roman" w:cstheme="minorHAnsi"/>
          <w:sz w:val="21"/>
          <w:lang w:val="en-GB"/>
        </w:rPr>
        <w:t xml:space="preserve">efforts revolve around shifting </w:t>
      </w:r>
      <w:r w:rsidRPr="00391615">
        <w:rPr>
          <w:rFonts w:eastAsia="Times New Roman" w:cstheme="minorHAnsi"/>
          <w:sz w:val="21"/>
          <w:lang w:val="en-GB"/>
        </w:rPr>
        <w:t>the mindsets of their employees and g</w:t>
      </w:r>
      <w:r w:rsidR="00321CA8" w:rsidRPr="00391615">
        <w:rPr>
          <w:rFonts w:eastAsia="Times New Roman" w:cstheme="minorHAnsi"/>
          <w:sz w:val="21"/>
          <w:lang w:val="en-GB"/>
        </w:rPr>
        <w:t>aining their commitment. Additionally,</w:t>
      </w:r>
      <w:r w:rsidRPr="00391615">
        <w:rPr>
          <w:rFonts w:eastAsia="Times New Roman" w:cstheme="minorHAnsi"/>
          <w:sz w:val="21"/>
          <w:lang w:val="en-GB"/>
        </w:rPr>
        <w:t xml:space="preserve"> </w:t>
      </w:r>
      <w:r w:rsidR="00321CA8" w:rsidRPr="00391615">
        <w:rPr>
          <w:rFonts w:eastAsia="Times New Roman" w:cstheme="minorHAnsi"/>
          <w:sz w:val="21"/>
          <w:lang w:val="en-GB"/>
        </w:rPr>
        <w:t>complying with</w:t>
      </w:r>
      <w:r w:rsidRPr="00391615">
        <w:rPr>
          <w:rFonts w:eastAsia="Times New Roman" w:cstheme="minorHAnsi"/>
          <w:sz w:val="21"/>
          <w:lang w:val="en-GB"/>
        </w:rPr>
        <w:t xml:space="preserve"> legislation that </w:t>
      </w:r>
      <w:r w:rsidR="00321CA8" w:rsidRPr="00391615">
        <w:rPr>
          <w:rFonts w:eastAsia="Times New Roman" w:cstheme="minorHAnsi"/>
          <w:sz w:val="21"/>
          <w:lang w:val="en-GB"/>
        </w:rPr>
        <w:t>mandate the</w:t>
      </w:r>
      <w:r w:rsidRPr="00391615">
        <w:rPr>
          <w:rFonts w:eastAsia="Times New Roman" w:cstheme="minorHAnsi"/>
          <w:sz w:val="21"/>
          <w:lang w:val="en-GB"/>
        </w:rPr>
        <w:t xml:space="preserve"> pay</w:t>
      </w:r>
      <w:r w:rsidR="00321CA8" w:rsidRPr="00391615">
        <w:rPr>
          <w:rFonts w:eastAsia="Times New Roman" w:cstheme="minorHAnsi"/>
          <w:sz w:val="21"/>
          <w:lang w:val="en-GB"/>
        </w:rPr>
        <w:t>ment of</w:t>
      </w:r>
      <w:r w:rsidRPr="00391615">
        <w:rPr>
          <w:rFonts w:eastAsia="Times New Roman" w:cstheme="minorHAnsi"/>
          <w:sz w:val="21"/>
          <w:lang w:val="en-GB"/>
        </w:rPr>
        <w:t xml:space="preserve"> VAT when re-selling goods, </w:t>
      </w:r>
      <w:r w:rsidR="00321CA8" w:rsidRPr="00391615">
        <w:rPr>
          <w:rFonts w:eastAsia="Times New Roman" w:cstheme="minorHAnsi"/>
          <w:sz w:val="21"/>
          <w:lang w:val="en-GB"/>
        </w:rPr>
        <w:t xml:space="preserve">including </w:t>
      </w:r>
      <w:r w:rsidRPr="00391615">
        <w:rPr>
          <w:rFonts w:eastAsia="Times New Roman" w:cstheme="minorHAnsi"/>
          <w:sz w:val="21"/>
          <w:lang w:val="en-GB"/>
        </w:rPr>
        <w:t xml:space="preserve">second-hand clothes and </w:t>
      </w:r>
      <w:r w:rsidR="00321CA8" w:rsidRPr="00391615">
        <w:rPr>
          <w:rFonts w:eastAsia="Times New Roman" w:cstheme="minorHAnsi"/>
          <w:sz w:val="21"/>
          <w:lang w:val="en-GB"/>
        </w:rPr>
        <w:t>dishes cooked with ingredients that have</w:t>
      </w:r>
      <w:r w:rsidRPr="00391615">
        <w:rPr>
          <w:rFonts w:eastAsia="Times New Roman" w:cstheme="minorHAnsi"/>
          <w:sz w:val="21"/>
          <w:lang w:val="en-GB"/>
        </w:rPr>
        <w:t xml:space="preserve"> expired “sell by” dates</w:t>
      </w:r>
      <w:r w:rsidR="00321CA8" w:rsidRPr="00391615">
        <w:rPr>
          <w:rFonts w:eastAsia="Times New Roman" w:cstheme="minorHAnsi"/>
          <w:sz w:val="21"/>
          <w:lang w:val="en-GB"/>
        </w:rPr>
        <w:t xml:space="preserve"> poses a significant hurdle.</w:t>
      </w:r>
    </w:p>
    <w:p w14:paraId="1B183B6F" w14:textId="77777777" w:rsidR="004A4F3D" w:rsidRPr="00391615" w:rsidRDefault="004A4F3D" w:rsidP="004A4F3D">
      <w:pPr>
        <w:rPr>
          <w:rFonts w:cstheme="minorHAnsi"/>
          <w:sz w:val="21"/>
          <w:lang w:val="nb-NO"/>
        </w:rPr>
      </w:pPr>
    </w:p>
    <w:p w14:paraId="0452A778" w14:textId="77777777" w:rsidR="00D55277" w:rsidRPr="00391615" w:rsidRDefault="00D55277" w:rsidP="004A4F3D">
      <w:pPr>
        <w:jc w:val="both"/>
        <w:rPr>
          <w:rFonts w:eastAsia="Times New Roman" w:cstheme="minorHAnsi"/>
          <w:sz w:val="21"/>
          <w:lang w:val="en-GB"/>
        </w:rPr>
      </w:pPr>
      <w:r w:rsidRPr="00391615">
        <w:rPr>
          <w:rFonts w:eastAsia="Times New Roman" w:cstheme="minorHAnsi"/>
          <w:sz w:val="21"/>
          <w:lang w:val="en-GB"/>
        </w:rPr>
        <w:t xml:space="preserve">One of their earliest success stories lies in the </w:t>
      </w:r>
      <w:r w:rsidR="004A4F3D" w:rsidRPr="00391615">
        <w:rPr>
          <w:rFonts w:eastAsia="Times New Roman" w:cstheme="minorHAnsi"/>
          <w:sz w:val="21"/>
          <w:lang w:val="en-GB"/>
        </w:rPr>
        <w:t xml:space="preserve">establishment of the first </w:t>
      </w:r>
      <w:proofErr w:type="spellStart"/>
      <w:r w:rsidR="004A4F3D" w:rsidRPr="00391615">
        <w:rPr>
          <w:rFonts w:eastAsia="Times New Roman" w:cstheme="minorHAnsi"/>
          <w:sz w:val="21"/>
          <w:lang w:val="en-GB"/>
        </w:rPr>
        <w:t>Matsentralen</w:t>
      </w:r>
      <w:proofErr w:type="spellEnd"/>
      <w:r w:rsidR="004A4F3D" w:rsidRPr="00391615">
        <w:rPr>
          <w:rFonts w:eastAsia="Times New Roman" w:cstheme="minorHAnsi"/>
          <w:sz w:val="21"/>
          <w:lang w:val="en-GB"/>
        </w:rPr>
        <w:t xml:space="preserve"> (food bank) in Norway 10 years ago.</w:t>
      </w:r>
      <w:r w:rsidR="005B18BE" w:rsidRPr="00391615">
        <w:rPr>
          <w:rStyle w:val="FootnoteReference"/>
          <w:rFonts w:eastAsia="Times New Roman" w:cstheme="minorHAnsi"/>
          <w:sz w:val="21"/>
          <w:lang w:val="en-GB"/>
        </w:rPr>
        <w:footnoteReference w:id="51"/>
      </w:r>
      <w:r w:rsidR="005B18BE" w:rsidRPr="00391615">
        <w:rPr>
          <w:rFonts w:eastAsia="Times New Roman" w:cstheme="minorHAnsi"/>
          <w:sz w:val="21"/>
          <w:lang w:val="en-GB"/>
        </w:rPr>
        <w:t xml:space="preserve"> </w:t>
      </w:r>
      <w:r w:rsidRPr="00391615">
        <w:rPr>
          <w:rFonts w:eastAsia="Times New Roman" w:cstheme="minorHAnsi"/>
          <w:sz w:val="21"/>
          <w:lang w:val="en-GB"/>
        </w:rPr>
        <w:t xml:space="preserve">Over the years, </w:t>
      </w:r>
      <w:proofErr w:type="spellStart"/>
      <w:r w:rsidR="004A4F3D" w:rsidRPr="00391615">
        <w:rPr>
          <w:rFonts w:eastAsia="Times New Roman" w:cstheme="minorHAnsi"/>
          <w:sz w:val="21"/>
          <w:lang w:val="en-GB"/>
        </w:rPr>
        <w:t>Matsentralen</w:t>
      </w:r>
      <w:proofErr w:type="spellEnd"/>
      <w:r w:rsidR="004A4F3D" w:rsidRPr="00391615">
        <w:rPr>
          <w:rFonts w:eastAsia="Times New Roman" w:cstheme="minorHAnsi"/>
          <w:sz w:val="21"/>
          <w:lang w:val="en-GB"/>
        </w:rPr>
        <w:t xml:space="preserve"> has </w:t>
      </w:r>
      <w:r w:rsidRPr="00391615">
        <w:rPr>
          <w:rFonts w:eastAsia="Times New Roman" w:cstheme="minorHAnsi"/>
          <w:sz w:val="21"/>
          <w:lang w:val="en-GB"/>
        </w:rPr>
        <w:t>evolved</w:t>
      </w:r>
      <w:r w:rsidR="004A4F3D" w:rsidRPr="00391615">
        <w:rPr>
          <w:rFonts w:eastAsia="Times New Roman" w:cstheme="minorHAnsi"/>
          <w:sz w:val="21"/>
          <w:lang w:val="en-GB"/>
        </w:rPr>
        <w:t xml:space="preserve"> into a network of </w:t>
      </w:r>
      <w:r w:rsidR="004A4F3D" w:rsidRPr="00391615">
        <w:rPr>
          <w:rFonts w:eastAsia="Times New Roman" w:cstheme="minorHAnsi"/>
          <w:sz w:val="21"/>
          <w:lang w:val="en-GB"/>
        </w:rPr>
        <w:lastRenderedPageBreak/>
        <w:t xml:space="preserve">food banks </w:t>
      </w:r>
      <w:r w:rsidRPr="00391615">
        <w:rPr>
          <w:rFonts w:eastAsia="Times New Roman" w:cstheme="minorHAnsi"/>
          <w:sz w:val="21"/>
          <w:lang w:val="en-GB"/>
        </w:rPr>
        <w:t>dedicated to</w:t>
      </w:r>
      <w:r w:rsidR="004A4F3D" w:rsidRPr="00391615">
        <w:rPr>
          <w:rFonts w:eastAsia="Times New Roman" w:cstheme="minorHAnsi"/>
          <w:sz w:val="21"/>
          <w:lang w:val="en-GB"/>
        </w:rPr>
        <w:t xml:space="preserve"> redistribut</w:t>
      </w:r>
      <w:r w:rsidRPr="00391615">
        <w:rPr>
          <w:rFonts w:eastAsia="Times New Roman" w:cstheme="minorHAnsi"/>
          <w:sz w:val="21"/>
          <w:lang w:val="en-GB"/>
        </w:rPr>
        <w:t>ing</w:t>
      </w:r>
      <w:r w:rsidR="004A4F3D" w:rsidRPr="00391615">
        <w:rPr>
          <w:rFonts w:eastAsia="Times New Roman" w:cstheme="minorHAnsi"/>
          <w:sz w:val="21"/>
          <w:lang w:val="en-GB"/>
        </w:rPr>
        <w:t xml:space="preserve"> surplus food from the food industry to non-profit organisations support</w:t>
      </w:r>
      <w:r w:rsidRPr="00391615">
        <w:rPr>
          <w:rFonts w:eastAsia="Times New Roman" w:cstheme="minorHAnsi"/>
          <w:sz w:val="21"/>
          <w:lang w:val="en-GB"/>
        </w:rPr>
        <w:t>ing</w:t>
      </w:r>
      <w:r w:rsidR="004A4F3D" w:rsidRPr="00391615">
        <w:rPr>
          <w:rFonts w:eastAsia="Times New Roman" w:cstheme="minorHAnsi"/>
          <w:sz w:val="21"/>
          <w:lang w:val="en-GB"/>
        </w:rPr>
        <w:t xml:space="preserve"> disadvantaged people in Norway. In 2022</w:t>
      </w:r>
      <w:r w:rsidRPr="00391615">
        <w:rPr>
          <w:rFonts w:eastAsia="Times New Roman" w:cstheme="minorHAnsi"/>
          <w:sz w:val="21"/>
          <w:lang w:val="en-GB"/>
        </w:rPr>
        <w:t xml:space="preserve"> alone</w:t>
      </w:r>
      <w:r w:rsidR="004A4F3D" w:rsidRPr="00391615">
        <w:rPr>
          <w:rFonts w:eastAsia="Times New Roman" w:cstheme="minorHAnsi"/>
          <w:sz w:val="21"/>
          <w:lang w:val="en-GB"/>
        </w:rPr>
        <w:t>, Norwegian food banks saved more than 5508 tons of food from going to waste and redistributed this to more than 500 non-profit organisations that help people in vulnerable situations in Norway.</w:t>
      </w:r>
      <w:r w:rsidR="002A0282" w:rsidRPr="00391615">
        <w:rPr>
          <w:rStyle w:val="FootnoteReference"/>
          <w:rFonts w:eastAsia="Times New Roman" w:cstheme="minorHAnsi"/>
          <w:sz w:val="21"/>
          <w:lang w:val="en-GB"/>
        </w:rPr>
        <w:footnoteReference w:id="52"/>
      </w:r>
      <w:r w:rsidR="004A4F3D" w:rsidRPr="00391615">
        <w:rPr>
          <w:rFonts w:eastAsia="Times New Roman" w:cstheme="minorHAnsi"/>
          <w:sz w:val="21"/>
          <w:lang w:val="en-GB"/>
        </w:rPr>
        <w:t xml:space="preserve"> </w:t>
      </w:r>
    </w:p>
    <w:p w14:paraId="06C0F1D1" w14:textId="77777777" w:rsidR="00D55277" w:rsidRPr="00391615" w:rsidRDefault="00D55277" w:rsidP="004A4F3D">
      <w:pPr>
        <w:jc w:val="both"/>
        <w:rPr>
          <w:rFonts w:eastAsia="Times New Roman" w:cstheme="minorHAnsi"/>
          <w:sz w:val="21"/>
          <w:lang w:val="en-GB"/>
        </w:rPr>
      </w:pPr>
    </w:p>
    <w:p w14:paraId="0BACD7C3" w14:textId="2BA6E975" w:rsidR="004A4F3D" w:rsidRPr="00391615" w:rsidRDefault="004A4F3D" w:rsidP="004A4F3D">
      <w:pPr>
        <w:jc w:val="both"/>
        <w:rPr>
          <w:rFonts w:eastAsia="Times New Roman" w:cstheme="minorHAnsi"/>
          <w:sz w:val="21"/>
          <w:lang w:val="en-GB"/>
        </w:rPr>
      </w:pPr>
      <w:r w:rsidRPr="00391615">
        <w:rPr>
          <w:rFonts w:eastAsia="Times New Roman" w:cstheme="minorHAnsi"/>
          <w:sz w:val="21"/>
          <w:lang w:val="en-GB"/>
        </w:rPr>
        <w:t>However, the</w:t>
      </w:r>
      <w:r w:rsidR="00D55277" w:rsidRPr="00391615">
        <w:rPr>
          <w:rFonts w:eastAsia="Times New Roman" w:cstheme="minorHAnsi"/>
          <w:sz w:val="21"/>
          <w:lang w:val="en-GB"/>
        </w:rPr>
        <w:t xml:space="preserve"> ultimate</w:t>
      </w:r>
      <w:r w:rsidRPr="00391615">
        <w:rPr>
          <w:rFonts w:eastAsia="Times New Roman" w:cstheme="minorHAnsi"/>
          <w:sz w:val="21"/>
          <w:lang w:val="en-GB"/>
        </w:rPr>
        <w:t xml:space="preserve"> success </w:t>
      </w:r>
      <w:r w:rsidR="00D55277" w:rsidRPr="00391615">
        <w:rPr>
          <w:rFonts w:eastAsia="Times New Roman" w:cstheme="minorHAnsi"/>
          <w:sz w:val="21"/>
          <w:lang w:val="en-GB"/>
        </w:rPr>
        <w:t>is found</w:t>
      </w:r>
      <w:r w:rsidRPr="00391615">
        <w:rPr>
          <w:rFonts w:eastAsia="Times New Roman" w:cstheme="minorHAnsi"/>
          <w:sz w:val="21"/>
          <w:lang w:val="en-GB"/>
        </w:rPr>
        <w:t xml:space="preserve"> in the small steps taken each year by all of their </w:t>
      </w:r>
      <w:r w:rsidR="00D55277" w:rsidRPr="00391615">
        <w:rPr>
          <w:rFonts w:eastAsia="Times New Roman" w:cstheme="minorHAnsi"/>
          <w:sz w:val="21"/>
          <w:lang w:val="en-GB"/>
        </w:rPr>
        <w:t>people</w:t>
      </w:r>
      <w:r w:rsidRPr="00391615">
        <w:rPr>
          <w:rFonts w:eastAsia="Times New Roman" w:cstheme="minorHAnsi"/>
          <w:sz w:val="21"/>
          <w:lang w:val="en-GB"/>
        </w:rPr>
        <w:t xml:space="preserve"> when it comes to changing their habits, such as recycling, using public transport, replacing cars and other equipment, and inspiring others to do the same.</w:t>
      </w:r>
    </w:p>
    <w:p w14:paraId="5F50112B" w14:textId="77777777" w:rsidR="004A4F3D" w:rsidRPr="00391615" w:rsidRDefault="004A4F3D" w:rsidP="004A4F3D">
      <w:pPr>
        <w:rPr>
          <w:rFonts w:cstheme="minorHAnsi"/>
          <w:lang w:val="nb-NO"/>
        </w:rPr>
      </w:pPr>
    </w:p>
    <w:p w14:paraId="4D5F963C" w14:textId="069535A3" w:rsidR="00EE70E3" w:rsidRPr="00391615" w:rsidRDefault="007E3E70" w:rsidP="00EE70E3">
      <w:pPr>
        <w:pStyle w:val="Heading3"/>
        <w:rPr>
          <w:rFonts w:asciiTheme="minorHAnsi" w:hAnsiTheme="minorHAnsi" w:cstheme="minorHAnsi"/>
        </w:rPr>
      </w:pPr>
      <w:bookmarkStart w:id="47" w:name="_Toc157007635"/>
      <w:bookmarkStart w:id="48" w:name="_Hlk150764685"/>
      <w:r w:rsidRPr="00391615">
        <w:rPr>
          <w:rFonts w:asciiTheme="minorHAnsi" w:hAnsiTheme="minorHAnsi" w:cstheme="minorHAnsi"/>
        </w:rPr>
        <w:t>diaKoniE austria</w:t>
      </w:r>
      <w:bookmarkEnd w:id="47"/>
    </w:p>
    <w:p w14:paraId="2F879555" w14:textId="11BC1295" w:rsidR="00EE70E3" w:rsidRPr="00391615" w:rsidRDefault="00D55277" w:rsidP="00BE24D0">
      <w:pPr>
        <w:jc w:val="both"/>
        <w:rPr>
          <w:rFonts w:cstheme="minorHAnsi"/>
          <w:sz w:val="21"/>
          <w:lang w:val="en-GB"/>
        </w:rPr>
      </w:pPr>
      <w:r w:rsidRPr="00391615">
        <w:rPr>
          <w:rFonts w:cstheme="minorHAnsi"/>
          <w:sz w:val="21"/>
          <w:lang w:val="en-GB"/>
        </w:rPr>
        <w:t>A good example o</w:t>
      </w:r>
      <w:r w:rsidR="00D825EC" w:rsidRPr="00391615">
        <w:rPr>
          <w:rFonts w:cstheme="minorHAnsi"/>
          <w:sz w:val="21"/>
          <w:lang w:val="en-GB"/>
        </w:rPr>
        <w:t>f</w:t>
      </w:r>
      <w:r w:rsidRPr="00391615">
        <w:rPr>
          <w:rFonts w:cstheme="minorHAnsi"/>
          <w:sz w:val="21"/>
          <w:lang w:val="en-GB"/>
        </w:rPr>
        <w:t xml:space="preserve"> </w:t>
      </w:r>
      <w:r w:rsidR="00D825EC" w:rsidRPr="00391615">
        <w:rPr>
          <w:rFonts w:cstheme="minorHAnsi"/>
          <w:sz w:val="21"/>
          <w:lang w:val="en-GB"/>
        </w:rPr>
        <w:t xml:space="preserve">a sustainability project in social services is </w:t>
      </w:r>
      <w:proofErr w:type="spellStart"/>
      <w:r w:rsidR="00541076" w:rsidRPr="00391615">
        <w:rPr>
          <w:rFonts w:cstheme="minorHAnsi"/>
          <w:sz w:val="21"/>
          <w:lang w:val="en-GB"/>
        </w:rPr>
        <w:t>Diakonie</w:t>
      </w:r>
      <w:proofErr w:type="spellEnd"/>
      <w:r w:rsidR="00541076" w:rsidRPr="00391615">
        <w:rPr>
          <w:rFonts w:cstheme="minorHAnsi"/>
          <w:sz w:val="21"/>
          <w:lang w:val="en-GB"/>
        </w:rPr>
        <w:t xml:space="preserve"> Austria</w:t>
      </w:r>
      <w:r w:rsidR="00D825EC" w:rsidRPr="00391615">
        <w:rPr>
          <w:rFonts w:cstheme="minorHAnsi"/>
          <w:sz w:val="21"/>
          <w:lang w:val="en-GB"/>
        </w:rPr>
        <w:t xml:space="preserve">’s </w:t>
      </w:r>
      <w:r w:rsidR="00BE24D0" w:rsidRPr="00391615">
        <w:rPr>
          <w:rFonts w:cstheme="minorHAnsi"/>
          <w:sz w:val="21"/>
          <w:lang w:val="en-GB"/>
        </w:rPr>
        <w:t>project “Energy WITH Spirit</w:t>
      </w:r>
      <w:r w:rsidR="00CE4998" w:rsidRPr="00391615">
        <w:rPr>
          <w:rFonts w:cstheme="minorHAnsi"/>
          <w:sz w:val="21"/>
          <w:lang w:val="en-GB"/>
        </w:rPr>
        <w:t>: Pioneering</w:t>
      </w:r>
      <w:r w:rsidR="00EE70E3" w:rsidRPr="00391615">
        <w:rPr>
          <w:rFonts w:cstheme="minorHAnsi"/>
          <w:sz w:val="21"/>
          <w:lang w:val="en-GB"/>
        </w:rPr>
        <w:t xml:space="preserve"> </w:t>
      </w:r>
      <w:r w:rsidR="00CE4998" w:rsidRPr="00391615">
        <w:rPr>
          <w:rFonts w:cstheme="minorHAnsi"/>
          <w:sz w:val="21"/>
          <w:lang w:val="en-GB"/>
        </w:rPr>
        <w:t>Implementation of a Solidarity-Based Energy Community in the Evangelical-Diaconal Sector in Austria</w:t>
      </w:r>
      <w:r w:rsidR="00BE24D0" w:rsidRPr="00391615">
        <w:rPr>
          <w:rFonts w:cstheme="minorHAnsi"/>
          <w:sz w:val="21"/>
          <w:lang w:val="en-GB"/>
        </w:rPr>
        <w:t>”, which aims to contribute to overcoming the challenges of the energy crisis by involving vulnerable population groups in the energy transition.</w:t>
      </w:r>
      <w:r w:rsidR="00CA1A9D" w:rsidRPr="00391615">
        <w:rPr>
          <w:rFonts w:cstheme="minorHAnsi"/>
          <w:sz w:val="21"/>
          <w:lang w:val="en-GB"/>
        </w:rPr>
        <w:t xml:space="preserve"> </w:t>
      </w:r>
      <w:r w:rsidR="00EE70E3" w:rsidRPr="00391615">
        <w:rPr>
          <w:rFonts w:cstheme="minorHAnsi"/>
          <w:sz w:val="21"/>
          <w:lang w:val="en-GB"/>
        </w:rPr>
        <w:t xml:space="preserve">The project consortium </w:t>
      </w:r>
      <w:r w:rsidR="000F286A" w:rsidRPr="00391615">
        <w:rPr>
          <w:rFonts w:cstheme="minorHAnsi"/>
          <w:sz w:val="21"/>
          <w:lang w:val="en-GB"/>
        </w:rPr>
        <w:t>consists</w:t>
      </w:r>
      <w:r w:rsidR="00EE70E3" w:rsidRPr="00391615">
        <w:rPr>
          <w:rFonts w:cstheme="minorHAnsi"/>
          <w:sz w:val="21"/>
          <w:lang w:val="en-GB"/>
        </w:rPr>
        <w:t xml:space="preserve"> of 11 partners from business, science and research, as well as the Protestant-diaconal sector. The</w:t>
      </w:r>
      <w:r w:rsidR="00D825EC" w:rsidRPr="00391615">
        <w:rPr>
          <w:rFonts w:cstheme="minorHAnsi"/>
          <w:sz w:val="21"/>
          <w:lang w:val="en-GB"/>
        </w:rPr>
        <w:t xml:space="preserve"> </w:t>
      </w:r>
      <w:r w:rsidR="00EE70E3" w:rsidRPr="00391615">
        <w:rPr>
          <w:rFonts w:cstheme="minorHAnsi"/>
          <w:sz w:val="21"/>
          <w:lang w:val="en-GB"/>
        </w:rPr>
        <w:t>project is</w:t>
      </w:r>
      <w:r w:rsidR="00D825EC" w:rsidRPr="00391615">
        <w:rPr>
          <w:rFonts w:cstheme="minorHAnsi"/>
          <w:sz w:val="21"/>
          <w:lang w:val="en-GB"/>
        </w:rPr>
        <w:t xml:space="preserve"> anchored in</w:t>
      </w:r>
      <w:r w:rsidR="00EE70E3" w:rsidRPr="00391615">
        <w:rPr>
          <w:rFonts w:cstheme="minorHAnsi"/>
          <w:sz w:val="21"/>
          <w:lang w:val="en-GB"/>
        </w:rPr>
        <w:t xml:space="preserve"> the Renewable Energy Expansion Act Package, </w:t>
      </w:r>
      <w:r w:rsidR="00D825EC" w:rsidRPr="00391615">
        <w:rPr>
          <w:rFonts w:cstheme="minorHAnsi"/>
          <w:sz w:val="21"/>
          <w:lang w:val="en-GB"/>
        </w:rPr>
        <w:t xml:space="preserve">approved </w:t>
      </w:r>
      <w:r w:rsidR="00EE70E3" w:rsidRPr="00391615">
        <w:rPr>
          <w:rFonts w:cstheme="minorHAnsi"/>
          <w:sz w:val="21"/>
          <w:lang w:val="en-GB"/>
        </w:rPr>
        <w:t>by the Austrian National Council in 2021</w:t>
      </w:r>
      <w:r w:rsidR="00D825EC" w:rsidRPr="00391615">
        <w:rPr>
          <w:rFonts w:cstheme="minorHAnsi"/>
          <w:sz w:val="21"/>
          <w:lang w:val="en-GB"/>
        </w:rPr>
        <w:t>. Its primary</w:t>
      </w:r>
      <w:r w:rsidR="00EE70E3" w:rsidRPr="00391615">
        <w:rPr>
          <w:rFonts w:cstheme="minorHAnsi"/>
          <w:sz w:val="21"/>
          <w:lang w:val="en-GB"/>
        </w:rPr>
        <w:t xml:space="preserve"> </w:t>
      </w:r>
      <w:r w:rsidR="00D825EC" w:rsidRPr="00391615">
        <w:rPr>
          <w:rFonts w:cstheme="minorHAnsi"/>
          <w:sz w:val="21"/>
          <w:lang w:val="en-GB"/>
        </w:rPr>
        <w:t xml:space="preserve">goal is to transition </w:t>
      </w:r>
      <w:r w:rsidR="00EE70E3" w:rsidRPr="00391615">
        <w:rPr>
          <w:rFonts w:cstheme="minorHAnsi"/>
          <w:sz w:val="21"/>
          <w:lang w:val="en-GB"/>
        </w:rPr>
        <w:t xml:space="preserve">Austria’s electricity supply to </w:t>
      </w:r>
      <w:r w:rsidR="00D825EC" w:rsidRPr="00391615">
        <w:rPr>
          <w:rFonts w:cstheme="minorHAnsi"/>
          <w:sz w:val="21"/>
          <w:lang w:val="en-GB"/>
        </w:rPr>
        <w:t xml:space="preserve">entirely </w:t>
      </w:r>
      <w:r w:rsidR="00EE70E3" w:rsidRPr="00391615">
        <w:rPr>
          <w:rFonts w:cstheme="minorHAnsi"/>
          <w:sz w:val="21"/>
          <w:lang w:val="en-GB"/>
        </w:rPr>
        <w:t xml:space="preserve">renewable energy sources by 2030. This </w:t>
      </w:r>
      <w:r w:rsidR="00D825EC" w:rsidRPr="00391615">
        <w:rPr>
          <w:rFonts w:cstheme="minorHAnsi"/>
          <w:sz w:val="21"/>
          <w:lang w:val="en-GB"/>
        </w:rPr>
        <w:t xml:space="preserve">legislative </w:t>
      </w:r>
      <w:r w:rsidR="00EE70E3" w:rsidRPr="00391615">
        <w:rPr>
          <w:rFonts w:cstheme="minorHAnsi"/>
          <w:sz w:val="21"/>
          <w:lang w:val="en-GB"/>
        </w:rPr>
        <w:t>amendment</w:t>
      </w:r>
      <w:r w:rsidR="00D825EC" w:rsidRPr="00391615">
        <w:rPr>
          <w:rFonts w:cstheme="minorHAnsi"/>
          <w:sz w:val="21"/>
          <w:lang w:val="en-GB"/>
        </w:rPr>
        <w:t xml:space="preserve"> </w:t>
      </w:r>
      <w:r w:rsidR="00EE70E3" w:rsidRPr="00391615">
        <w:rPr>
          <w:rFonts w:cstheme="minorHAnsi"/>
          <w:sz w:val="21"/>
          <w:lang w:val="en-GB"/>
        </w:rPr>
        <w:t>enables people across property boundaries to join forces and produce, store, consume and sell energy together.</w:t>
      </w:r>
      <w:r w:rsidR="000F286A" w:rsidRPr="00391615">
        <w:rPr>
          <w:rFonts w:cstheme="minorHAnsi"/>
          <w:sz w:val="21"/>
          <w:lang w:val="en-GB"/>
        </w:rPr>
        <w:t xml:space="preserve"> </w:t>
      </w:r>
    </w:p>
    <w:p w14:paraId="50618DBD" w14:textId="77777777" w:rsidR="00EE70E3" w:rsidRPr="00391615" w:rsidRDefault="00EE70E3" w:rsidP="00BE24D0">
      <w:pPr>
        <w:jc w:val="both"/>
        <w:rPr>
          <w:rFonts w:cstheme="minorHAnsi"/>
          <w:sz w:val="21"/>
          <w:lang w:val="en-GB"/>
        </w:rPr>
      </w:pPr>
    </w:p>
    <w:p w14:paraId="7CB341A6" w14:textId="28AF7CB9" w:rsidR="0059714E" w:rsidRDefault="00CA1A9D" w:rsidP="00EF60D3">
      <w:pPr>
        <w:jc w:val="both"/>
        <w:rPr>
          <w:rFonts w:cstheme="minorHAnsi"/>
          <w:sz w:val="21"/>
          <w:lang w:val="en-GB"/>
        </w:rPr>
      </w:pPr>
      <w:r w:rsidRPr="00391615">
        <w:rPr>
          <w:rFonts w:cstheme="minorHAnsi"/>
          <w:sz w:val="21"/>
          <w:lang w:val="en-GB"/>
        </w:rPr>
        <w:t xml:space="preserve">The </w:t>
      </w:r>
      <w:r w:rsidR="000F286A" w:rsidRPr="00391615">
        <w:rPr>
          <w:rFonts w:cstheme="minorHAnsi"/>
          <w:sz w:val="21"/>
          <w:lang w:val="en-GB"/>
        </w:rPr>
        <w:t>central concept of the project is</w:t>
      </w:r>
      <w:r w:rsidR="00EE70E3" w:rsidRPr="00391615">
        <w:rPr>
          <w:rFonts w:cstheme="minorHAnsi"/>
          <w:sz w:val="21"/>
          <w:lang w:val="en-GB"/>
        </w:rPr>
        <w:t xml:space="preserve"> the </w:t>
      </w:r>
      <w:r w:rsidRPr="00391615">
        <w:rPr>
          <w:rFonts w:cstheme="minorHAnsi"/>
          <w:sz w:val="21"/>
          <w:lang w:val="en-GB"/>
        </w:rPr>
        <w:t>Renewable Energy Community</w:t>
      </w:r>
      <w:r w:rsidR="00EE70E3" w:rsidRPr="00391615">
        <w:rPr>
          <w:rFonts w:cstheme="minorHAnsi"/>
          <w:sz w:val="21"/>
          <w:lang w:val="en-GB"/>
        </w:rPr>
        <w:t>, which</w:t>
      </w:r>
      <w:r w:rsidRPr="00391615">
        <w:rPr>
          <w:rFonts w:cstheme="minorHAnsi"/>
          <w:sz w:val="21"/>
          <w:lang w:val="en-GB"/>
        </w:rPr>
        <w:t xml:space="preserve"> is set to ensure that the jointly produced energy is made available to socially disadvantaged and poverty-stricken people as well as to the common good in a form of solidarity</w:t>
      </w:r>
      <w:r w:rsidR="001758CF" w:rsidRPr="00391615">
        <w:rPr>
          <w:rFonts w:cstheme="minorHAnsi"/>
          <w:sz w:val="21"/>
          <w:lang w:val="en-GB"/>
        </w:rPr>
        <w:t xml:space="preserve">. </w:t>
      </w:r>
      <w:r w:rsidR="006751CA" w:rsidRPr="00391615">
        <w:rPr>
          <w:rFonts w:cstheme="minorHAnsi"/>
          <w:sz w:val="21"/>
          <w:lang w:val="en-GB"/>
        </w:rPr>
        <w:t>The Renewable Energy Community consists of pro</w:t>
      </w:r>
      <w:r w:rsidR="008A4020" w:rsidRPr="00391615">
        <w:rPr>
          <w:rFonts w:cstheme="minorHAnsi"/>
          <w:sz w:val="21"/>
          <w:lang w:val="en-GB"/>
        </w:rPr>
        <w:t>ducers (property owners who invest in sustainable energy generation through photovoltaic systems and build them on their own properties)</w:t>
      </w:r>
      <w:r w:rsidR="00D825EC" w:rsidRPr="00391615">
        <w:rPr>
          <w:rFonts w:cstheme="minorHAnsi"/>
          <w:sz w:val="21"/>
          <w:lang w:val="en-GB"/>
        </w:rPr>
        <w:t>,</w:t>
      </w:r>
      <w:r w:rsidR="008A4020" w:rsidRPr="00391615">
        <w:rPr>
          <w:rFonts w:cstheme="minorHAnsi"/>
          <w:sz w:val="21"/>
          <w:lang w:val="en-GB"/>
        </w:rPr>
        <w:t xml:space="preserve"> prosumers (</w:t>
      </w:r>
      <w:r w:rsidR="006751CA" w:rsidRPr="00391615">
        <w:rPr>
          <w:rFonts w:cstheme="minorHAnsi"/>
          <w:sz w:val="21"/>
          <w:lang w:val="en-GB"/>
        </w:rPr>
        <w:t>the sponsoring institutions that use the propertie</w:t>
      </w:r>
      <w:r w:rsidR="008A4020" w:rsidRPr="00391615">
        <w:rPr>
          <w:rFonts w:cstheme="minorHAnsi"/>
          <w:sz w:val="21"/>
          <w:lang w:val="en-GB"/>
        </w:rPr>
        <w:t>s)</w:t>
      </w:r>
      <w:r w:rsidR="00D825EC" w:rsidRPr="00391615">
        <w:rPr>
          <w:rFonts w:cstheme="minorHAnsi"/>
          <w:sz w:val="21"/>
          <w:lang w:val="en-GB"/>
        </w:rPr>
        <w:t>,</w:t>
      </w:r>
      <w:r w:rsidR="006751CA" w:rsidRPr="00391615">
        <w:rPr>
          <w:rFonts w:cstheme="minorHAnsi"/>
          <w:sz w:val="21"/>
          <w:lang w:val="en-GB"/>
        </w:rPr>
        <w:t xml:space="preserve"> and</w:t>
      </w:r>
      <w:r w:rsidR="008A4020" w:rsidRPr="00391615">
        <w:rPr>
          <w:rFonts w:cstheme="minorHAnsi"/>
          <w:sz w:val="21"/>
          <w:lang w:val="en-GB"/>
        </w:rPr>
        <w:t xml:space="preserve"> </w:t>
      </w:r>
      <w:r w:rsidR="006751CA" w:rsidRPr="00391615">
        <w:rPr>
          <w:rFonts w:cstheme="minorHAnsi"/>
          <w:sz w:val="21"/>
          <w:lang w:val="en-GB"/>
        </w:rPr>
        <w:t>consumers</w:t>
      </w:r>
      <w:r w:rsidR="008A4020" w:rsidRPr="00391615">
        <w:rPr>
          <w:rFonts w:cstheme="minorHAnsi"/>
          <w:sz w:val="21"/>
          <w:lang w:val="en-GB"/>
        </w:rPr>
        <w:t xml:space="preserve"> (different user groups)</w:t>
      </w:r>
      <w:r w:rsidR="006751CA" w:rsidRPr="00391615">
        <w:rPr>
          <w:rFonts w:cstheme="minorHAnsi"/>
          <w:sz w:val="21"/>
          <w:lang w:val="en-GB"/>
        </w:rPr>
        <w:t xml:space="preserve">. </w:t>
      </w:r>
      <w:r w:rsidR="00CE1B92" w:rsidRPr="00391615">
        <w:rPr>
          <w:rFonts w:cstheme="minorHAnsi"/>
          <w:sz w:val="21"/>
          <w:lang w:val="en-GB"/>
        </w:rPr>
        <w:t xml:space="preserve">The consumers </w:t>
      </w:r>
      <w:r w:rsidR="00821B37" w:rsidRPr="00391615">
        <w:rPr>
          <w:rFonts w:cstheme="minorHAnsi"/>
          <w:sz w:val="21"/>
          <w:lang w:val="en-GB"/>
        </w:rPr>
        <w:t>receive</w:t>
      </w:r>
      <w:r w:rsidR="008A4020" w:rsidRPr="00391615">
        <w:rPr>
          <w:rFonts w:cstheme="minorHAnsi"/>
          <w:sz w:val="21"/>
          <w:lang w:val="en-GB"/>
        </w:rPr>
        <w:t xml:space="preserve"> </w:t>
      </w:r>
      <w:r w:rsidR="006A6483" w:rsidRPr="00391615">
        <w:rPr>
          <w:rFonts w:cstheme="minorHAnsi"/>
          <w:sz w:val="21"/>
          <w:lang w:val="en-GB"/>
        </w:rPr>
        <w:t>10%</w:t>
      </w:r>
      <w:r w:rsidR="008A4020" w:rsidRPr="00391615">
        <w:rPr>
          <w:rFonts w:cstheme="minorHAnsi"/>
          <w:sz w:val="21"/>
          <w:lang w:val="en-GB"/>
        </w:rPr>
        <w:t xml:space="preserve"> of the energy, which is being produced by photovoltaic systems in the form of electricity</w:t>
      </w:r>
      <w:r w:rsidR="00821B37" w:rsidRPr="00391615">
        <w:rPr>
          <w:rFonts w:cstheme="minorHAnsi"/>
          <w:sz w:val="21"/>
          <w:lang w:val="en-GB"/>
        </w:rPr>
        <w:t>, as a donation</w:t>
      </w:r>
      <w:r w:rsidR="008A4020" w:rsidRPr="00391615">
        <w:rPr>
          <w:rFonts w:cstheme="minorHAnsi"/>
          <w:sz w:val="21"/>
          <w:lang w:val="en-GB"/>
        </w:rPr>
        <w:t xml:space="preserve">. The target group for the consumers in the project is focused on socially disadvantaged and/or poverty-stricken households, people in primary care (particularly beneficiaries of subsidiary protection) and </w:t>
      </w:r>
      <w:r w:rsidR="008A4020" w:rsidRPr="00391615">
        <w:rPr>
          <w:rFonts w:cstheme="minorHAnsi"/>
          <w:sz w:val="21"/>
          <w:lang w:val="en-GB"/>
        </w:rPr>
        <w:lastRenderedPageBreak/>
        <w:t xml:space="preserve">the “working poor” </w:t>
      </w:r>
      <w:r w:rsidR="00D825EC" w:rsidRPr="00391615">
        <w:rPr>
          <w:rFonts w:cstheme="minorHAnsi"/>
          <w:sz w:val="21"/>
          <w:lang w:val="en-GB"/>
        </w:rPr>
        <w:t xml:space="preserve">without </w:t>
      </w:r>
      <w:r w:rsidR="008A4020" w:rsidRPr="00391615">
        <w:rPr>
          <w:rFonts w:cstheme="minorHAnsi"/>
          <w:sz w:val="21"/>
          <w:lang w:val="en-GB"/>
        </w:rPr>
        <w:t xml:space="preserve">government subsidies. The solidarity-based concept of “a tenth for those who need it” is unique </w:t>
      </w:r>
      <w:r w:rsidR="005A5076" w:rsidRPr="00391615">
        <w:rPr>
          <w:rFonts w:cstheme="minorHAnsi"/>
          <w:sz w:val="21"/>
          <w:lang w:val="en-GB"/>
        </w:rPr>
        <w:t>in the Austrian energy communities to date and distinguishes the “Energy WITH Spirit” project</w:t>
      </w:r>
      <w:bookmarkEnd w:id="48"/>
      <w:r w:rsidR="005A5076" w:rsidRPr="00391615">
        <w:rPr>
          <w:rFonts w:cstheme="minorHAnsi"/>
          <w:sz w:val="21"/>
          <w:lang w:val="en-GB"/>
        </w:rPr>
        <w:t>.</w:t>
      </w:r>
      <w:r w:rsidR="00656096" w:rsidRPr="00391615">
        <w:rPr>
          <w:rStyle w:val="FootnoteReference"/>
          <w:rFonts w:cstheme="minorHAnsi"/>
          <w:sz w:val="21"/>
          <w:lang w:val="en-GB"/>
        </w:rPr>
        <w:footnoteReference w:id="53"/>
      </w:r>
    </w:p>
    <w:p w14:paraId="44D20F78" w14:textId="77777777" w:rsidR="00981929" w:rsidRDefault="00981929" w:rsidP="00EF60D3">
      <w:pPr>
        <w:jc w:val="both"/>
        <w:rPr>
          <w:rFonts w:cstheme="minorHAnsi"/>
          <w:sz w:val="21"/>
          <w:lang w:val="en-GB"/>
        </w:rPr>
      </w:pPr>
    </w:p>
    <w:p w14:paraId="3C103B38" w14:textId="77777777" w:rsidR="00981929" w:rsidRPr="00EF60D3" w:rsidRDefault="00981929" w:rsidP="00EF60D3">
      <w:pPr>
        <w:jc w:val="both"/>
        <w:rPr>
          <w:rFonts w:cstheme="minorHAnsi"/>
          <w:sz w:val="21"/>
          <w:lang w:val="en-GB"/>
        </w:rPr>
      </w:pPr>
    </w:p>
    <w:p w14:paraId="10A9EAB6" w14:textId="6CCD9792" w:rsidR="00391615" w:rsidRDefault="006B4111" w:rsidP="00D63BAC">
      <w:pPr>
        <w:rPr>
          <w:rFonts w:cstheme="minorHAnsi"/>
        </w:rPr>
      </w:pPr>
      <w:r>
        <w:rPr>
          <w:rFonts w:cstheme="minorHAnsi"/>
          <w:noProof/>
        </w:rPr>
        <w:drawing>
          <wp:inline distT="0" distB="0" distL="0" distR="0" wp14:anchorId="263CAD7B" wp14:editId="3003E8C6">
            <wp:extent cx="5731510" cy="3820795"/>
            <wp:effectExtent l="0" t="0" r="2540" b="8255"/>
            <wp:docPr id="1410297041" name="Picture 4" descr="Decorative hanging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97041" name="Picture 1410297041" descr="Decorative hanging light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BCA9AFD" w14:textId="77777777" w:rsidR="00391615" w:rsidRDefault="00391615" w:rsidP="00D63BAC">
      <w:pPr>
        <w:rPr>
          <w:rFonts w:cstheme="minorHAnsi"/>
        </w:rPr>
      </w:pPr>
    </w:p>
    <w:p w14:paraId="753B742B" w14:textId="77777777" w:rsidR="00391615" w:rsidRDefault="00391615" w:rsidP="00D63BAC">
      <w:pPr>
        <w:rPr>
          <w:rFonts w:cstheme="minorHAnsi"/>
        </w:rPr>
      </w:pPr>
    </w:p>
    <w:p w14:paraId="09347AF0" w14:textId="77777777" w:rsidR="00391615" w:rsidRDefault="00391615" w:rsidP="00D63BAC">
      <w:pPr>
        <w:rPr>
          <w:rFonts w:cstheme="minorHAnsi"/>
        </w:rPr>
      </w:pPr>
    </w:p>
    <w:p w14:paraId="6C693904" w14:textId="77777777" w:rsidR="00981929" w:rsidRDefault="00981929" w:rsidP="00D63BAC">
      <w:pPr>
        <w:rPr>
          <w:rFonts w:cstheme="minorHAnsi"/>
        </w:rPr>
      </w:pPr>
    </w:p>
    <w:p w14:paraId="4606F13B" w14:textId="77777777" w:rsidR="00981929" w:rsidRDefault="00981929" w:rsidP="00D63BAC">
      <w:pPr>
        <w:rPr>
          <w:rFonts w:cstheme="minorHAnsi"/>
        </w:rPr>
      </w:pPr>
    </w:p>
    <w:p w14:paraId="71115793" w14:textId="77777777" w:rsidR="00981929" w:rsidRDefault="00981929" w:rsidP="00D63BAC">
      <w:pPr>
        <w:rPr>
          <w:rFonts w:cstheme="minorHAnsi"/>
        </w:rPr>
      </w:pPr>
    </w:p>
    <w:p w14:paraId="43EB9FC8" w14:textId="77777777" w:rsidR="00981929" w:rsidRDefault="00981929" w:rsidP="00D63BAC">
      <w:pPr>
        <w:rPr>
          <w:rFonts w:cstheme="minorHAnsi"/>
        </w:rPr>
      </w:pPr>
    </w:p>
    <w:p w14:paraId="039FED8A" w14:textId="77777777" w:rsidR="00981929" w:rsidRDefault="00981929" w:rsidP="00D63BAC">
      <w:pPr>
        <w:rPr>
          <w:rFonts w:cstheme="minorHAnsi"/>
        </w:rPr>
      </w:pPr>
    </w:p>
    <w:p w14:paraId="1E1037C8" w14:textId="77777777" w:rsidR="00981929" w:rsidRDefault="00981929" w:rsidP="00D63BAC">
      <w:pPr>
        <w:rPr>
          <w:rFonts w:cstheme="minorHAnsi"/>
        </w:rPr>
      </w:pPr>
    </w:p>
    <w:p w14:paraId="03E44390" w14:textId="77777777" w:rsidR="00981929" w:rsidRDefault="00981929" w:rsidP="00D63BAC">
      <w:pPr>
        <w:rPr>
          <w:rFonts w:cstheme="minorHAnsi"/>
        </w:rPr>
      </w:pPr>
    </w:p>
    <w:p w14:paraId="157917B4" w14:textId="77777777" w:rsidR="00981929" w:rsidRDefault="00981929" w:rsidP="00D63BAC">
      <w:pPr>
        <w:rPr>
          <w:rFonts w:cstheme="minorHAnsi"/>
        </w:rPr>
      </w:pPr>
    </w:p>
    <w:p w14:paraId="06633593" w14:textId="77777777" w:rsidR="00981929" w:rsidRDefault="00981929" w:rsidP="00D63BAC">
      <w:pPr>
        <w:rPr>
          <w:rFonts w:cstheme="minorHAnsi"/>
        </w:rPr>
      </w:pPr>
    </w:p>
    <w:p w14:paraId="65139D6A" w14:textId="7514CFCB" w:rsidR="008A1C1A" w:rsidRPr="00391615" w:rsidRDefault="008A1C1A" w:rsidP="008A1C1A">
      <w:pPr>
        <w:pStyle w:val="Heading1"/>
        <w:rPr>
          <w:rFonts w:cstheme="minorHAnsi"/>
        </w:rPr>
      </w:pPr>
      <w:bookmarkStart w:id="49" w:name="_Toc157007636"/>
      <w:r w:rsidRPr="00391615">
        <w:rPr>
          <w:rFonts w:cstheme="minorHAnsi"/>
        </w:rPr>
        <w:lastRenderedPageBreak/>
        <w:t>CONCLUSION</w:t>
      </w:r>
      <w:bookmarkEnd w:id="49"/>
      <w:r w:rsidRPr="00391615">
        <w:rPr>
          <w:rFonts w:cstheme="minorHAnsi"/>
        </w:rPr>
        <w:t xml:space="preserve"> </w:t>
      </w:r>
    </w:p>
    <w:p w14:paraId="70FDE51F" w14:textId="77777777" w:rsidR="004A4F3D" w:rsidRDefault="00B91097" w:rsidP="00D37F13">
      <w:pPr>
        <w:jc w:val="both"/>
        <w:rPr>
          <w:rFonts w:cstheme="minorHAnsi"/>
          <w:color w:val="auto"/>
          <w:sz w:val="21"/>
          <w:lang w:val="en-US"/>
        </w:rPr>
      </w:pPr>
      <w:r w:rsidRPr="00391615">
        <w:rPr>
          <w:rFonts w:cstheme="minorHAnsi"/>
          <w:color w:val="auto"/>
          <w:sz w:val="21"/>
          <w:lang w:val="en-US"/>
        </w:rPr>
        <w:t xml:space="preserve">Recognizing the challenges posed by the transition </w:t>
      </w:r>
      <w:r w:rsidR="00800D2E" w:rsidRPr="00391615">
        <w:rPr>
          <w:rFonts w:cstheme="minorHAnsi"/>
          <w:color w:val="auto"/>
          <w:sz w:val="21"/>
          <w:lang w:val="en-US"/>
        </w:rPr>
        <w:t>for</w:t>
      </w:r>
      <w:r w:rsidRPr="00391615">
        <w:rPr>
          <w:rFonts w:cstheme="minorHAnsi"/>
          <w:color w:val="auto"/>
          <w:sz w:val="21"/>
          <w:lang w:val="en-US"/>
        </w:rPr>
        <w:t xml:space="preserve"> social and health service provision, Eurodiaconia secretariat is determined to </w:t>
      </w:r>
      <w:r w:rsidR="00800D2E" w:rsidRPr="00391615">
        <w:rPr>
          <w:rFonts w:cstheme="minorHAnsi"/>
          <w:color w:val="auto"/>
          <w:sz w:val="21"/>
          <w:lang w:val="en-US"/>
        </w:rPr>
        <w:t>support its members</w:t>
      </w:r>
      <w:r w:rsidR="00231817" w:rsidRPr="00391615">
        <w:rPr>
          <w:rFonts w:cstheme="minorHAnsi"/>
          <w:color w:val="auto"/>
          <w:sz w:val="21"/>
          <w:lang w:val="en-US"/>
        </w:rPr>
        <w:t xml:space="preserve"> towards long term sustainability as well as to</w:t>
      </w:r>
      <w:r w:rsidR="00800D2E" w:rsidRPr="00391615">
        <w:rPr>
          <w:rFonts w:cstheme="minorHAnsi"/>
          <w:color w:val="auto"/>
          <w:sz w:val="21"/>
          <w:lang w:val="en-US"/>
        </w:rPr>
        <w:t xml:space="preserve"> monitor </w:t>
      </w:r>
      <w:r w:rsidR="00231817" w:rsidRPr="00391615">
        <w:rPr>
          <w:rFonts w:cstheme="minorHAnsi"/>
          <w:color w:val="auto"/>
          <w:sz w:val="21"/>
          <w:lang w:val="en-US"/>
        </w:rPr>
        <w:t xml:space="preserve">the </w:t>
      </w:r>
      <w:r w:rsidR="00800D2E" w:rsidRPr="00391615">
        <w:rPr>
          <w:rFonts w:cstheme="minorHAnsi"/>
          <w:color w:val="auto"/>
          <w:sz w:val="21"/>
          <w:lang w:val="en-US"/>
        </w:rPr>
        <w:t>social impact</w:t>
      </w:r>
      <w:r w:rsidR="00231817" w:rsidRPr="00391615">
        <w:rPr>
          <w:rFonts w:cstheme="minorHAnsi"/>
          <w:color w:val="auto"/>
          <w:sz w:val="21"/>
          <w:lang w:val="en-US"/>
        </w:rPr>
        <w:t xml:space="preserve"> of the environmental transition</w:t>
      </w:r>
      <w:r w:rsidR="00800D2E" w:rsidRPr="00391615">
        <w:rPr>
          <w:rFonts w:cstheme="minorHAnsi"/>
          <w:color w:val="auto"/>
          <w:sz w:val="21"/>
          <w:lang w:val="en-US"/>
        </w:rPr>
        <w:t xml:space="preserve"> on vulnerable groups</w:t>
      </w:r>
      <w:r w:rsidRPr="00391615">
        <w:rPr>
          <w:rFonts w:cstheme="minorHAnsi"/>
          <w:color w:val="auto"/>
          <w:sz w:val="21"/>
          <w:lang w:val="en-US"/>
        </w:rPr>
        <w:t>. To achieve this, we have taken a proactive approach by establishing a dedicated working group, for members to exchange ideas, be informed on how to tap into existing support mechanisms</w:t>
      </w:r>
      <w:r w:rsidR="00231817" w:rsidRPr="00391615">
        <w:rPr>
          <w:rFonts w:cstheme="minorHAnsi"/>
          <w:color w:val="auto"/>
          <w:sz w:val="21"/>
          <w:lang w:val="en-US"/>
        </w:rPr>
        <w:t xml:space="preserve"> in the framework of the transition</w:t>
      </w:r>
      <w:r w:rsidRPr="00391615">
        <w:rPr>
          <w:rFonts w:cstheme="minorHAnsi"/>
          <w:color w:val="auto"/>
          <w:sz w:val="21"/>
          <w:lang w:val="en-US"/>
        </w:rPr>
        <w:t xml:space="preserve">, and to promote proven best practices. Our collective efforts aim to mitigate challenges and pave the way for a more sustainable and resilient future for both Eurodiaconia member </w:t>
      </w:r>
      <w:r w:rsidR="00391615" w:rsidRPr="00391615">
        <w:rPr>
          <w:rFonts w:cstheme="minorHAnsi"/>
          <w:color w:val="auto"/>
          <w:sz w:val="21"/>
          <w:lang w:val="en-US"/>
        </w:rPr>
        <w:t>organizations</w:t>
      </w:r>
      <w:r w:rsidRPr="00391615">
        <w:rPr>
          <w:rFonts w:cstheme="minorHAnsi"/>
          <w:color w:val="auto"/>
          <w:sz w:val="21"/>
          <w:lang w:val="en-US"/>
        </w:rPr>
        <w:t xml:space="preserve"> and the communities they serve.</w:t>
      </w:r>
      <w:r w:rsidR="00800D2E" w:rsidRPr="00391615">
        <w:rPr>
          <w:rFonts w:cstheme="minorHAnsi"/>
          <w:color w:val="auto"/>
          <w:sz w:val="21"/>
          <w:lang w:val="en-US"/>
        </w:rPr>
        <w:t xml:space="preserve"> Th</w:t>
      </w:r>
      <w:r w:rsidR="00231817" w:rsidRPr="00391615">
        <w:rPr>
          <w:rFonts w:cstheme="minorHAnsi"/>
          <w:color w:val="auto"/>
          <w:sz w:val="21"/>
          <w:lang w:val="en-US"/>
        </w:rPr>
        <w:t>is dedicated working</w:t>
      </w:r>
      <w:r w:rsidR="00800D2E" w:rsidRPr="00391615">
        <w:rPr>
          <w:rFonts w:cstheme="minorHAnsi"/>
          <w:color w:val="auto"/>
          <w:sz w:val="21"/>
          <w:lang w:val="en-US"/>
        </w:rPr>
        <w:t xml:space="preserve"> group will shape Eurodiaconia </w:t>
      </w:r>
      <w:r w:rsidR="00231817" w:rsidRPr="00391615">
        <w:rPr>
          <w:rFonts w:cstheme="minorHAnsi"/>
          <w:color w:val="auto"/>
          <w:sz w:val="21"/>
          <w:lang w:val="en-US"/>
        </w:rPr>
        <w:t>policy input</w:t>
      </w:r>
      <w:r w:rsidR="00800D2E" w:rsidRPr="00391615">
        <w:rPr>
          <w:rFonts w:cstheme="minorHAnsi"/>
          <w:color w:val="auto"/>
          <w:sz w:val="21"/>
          <w:lang w:val="en-US"/>
        </w:rPr>
        <w:t xml:space="preserve"> on a socially just environmental transition, in the context of the European Green Deal, but also more broadly in the context of the 2024 European election and upcoming new European Commission mandate. If you are interested to know more about this working group and process, please contact the Eurodiaconia secretariat.</w:t>
      </w:r>
    </w:p>
    <w:p w14:paraId="45293126" w14:textId="77777777" w:rsidR="00286047" w:rsidRDefault="00286047" w:rsidP="00D37F13">
      <w:pPr>
        <w:jc w:val="both"/>
        <w:rPr>
          <w:rFonts w:cstheme="minorHAnsi"/>
          <w:color w:val="auto"/>
          <w:sz w:val="21"/>
          <w:lang w:val="en-US"/>
        </w:rPr>
      </w:pPr>
    </w:p>
    <w:p w14:paraId="554B741F" w14:textId="77777777" w:rsidR="00286047" w:rsidRDefault="00286047" w:rsidP="00D37F13">
      <w:pPr>
        <w:jc w:val="both"/>
        <w:rPr>
          <w:rFonts w:cstheme="minorHAnsi"/>
          <w:color w:val="auto"/>
          <w:sz w:val="21"/>
          <w:lang w:val="en-US"/>
        </w:rPr>
      </w:pPr>
    </w:p>
    <w:p w14:paraId="02A44670" w14:textId="6DBAD9E4" w:rsidR="005E03B8" w:rsidRPr="00391615" w:rsidRDefault="005E03B8" w:rsidP="00D37F13">
      <w:pPr>
        <w:jc w:val="both"/>
        <w:rPr>
          <w:rFonts w:ascii="Arial" w:hAnsi="Arial" w:cs="Arial"/>
          <w:color w:val="auto"/>
          <w:sz w:val="21"/>
          <w:lang w:val="en-US"/>
        </w:rPr>
        <w:sectPr w:rsidR="005E03B8" w:rsidRPr="00391615" w:rsidSect="00636507">
          <w:headerReference w:type="default" r:id="rId33"/>
          <w:footerReference w:type="default" r:id="rId34"/>
          <w:headerReference w:type="first" r:id="rId35"/>
          <w:pgSz w:w="11906" w:h="16838"/>
          <w:pgMar w:top="1440" w:right="1440" w:bottom="1440" w:left="1440" w:header="708" w:footer="708" w:gutter="0"/>
          <w:cols w:space="708"/>
          <w:docGrid w:linePitch="360"/>
        </w:sectPr>
      </w:pPr>
      <w:r>
        <w:rPr>
          <w:rFonts w:ascii="Arial" w:hAnsi="Arial" w:cs="Arial"/>
          <w:noProof/>
          <w:color w:val="auto"/>
          <w:sz w:val="21"/>
          <w:lang w:val="en-US"/>
        </w:rPr>
        <w:drawing>
          <wp:inline distT="0" distB="0" distL="0" distR="0" wp14:anchorId="3445E0DC" wp14:editId="74A0CE7B">
            <wp:extent cx="5731510" cy="3820795"/>
            <wp:effectExtent l="0" t="0" r="2540" b="8255"/>
            <wp:docPr id="1287072623" name="Picture 5" descr="People working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72623" name="Picture 1287072623" descr="People working in a garde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8457B66" w14:textId="77777777" w:rsidR="00DD3218" w:rsidRDefault="00DD3218" w:rsidP="00D63BAC">
      <w:pPr>
        <w:rPr>
          <w:lang w:val="en-US"/>
        </w:rPr>
      </w:pPr>
    </w:p>
    <w:p w14:paraId="2647D328" w14:textId="77777777" w:rsidR="00DD3218" w:rsidRDefault="00DD3218" w:rsidP="00D63BAC">
      <w:pPr>
        <w:rPr>
          <w:lang w:val="en-US"/>
        </w:rPr>
      </w:pPr>
    </w:p>
    <w:p w14:paraId="1B8FBBCB" w14:textId="77777777" w:rsidR="00DD3218" w:rsidRDefault="00DD3218" w:rsidP="00D63BAC">
      <w:pPr>
        <w:rPr>
          <w:lang w:val="en-US"/>
        </w:rPr>
      </w:pPr>
    </w:p>
    <w:p w14:paraId="2A89A11B" w14:textId="77777777" w:rsidR="00DD3218" w:rsidRDefault="00DD3218" w:rsidP="00D63BAC">
      <w:pPr>
        <w:rPr>
          <w:lang w:val="en-US"/>
        </w:rPr>
      </w:pPr>
    </w:p>
    <w:p w14:paraId="138F47D7" w14:textId="77777777" w:rsidR="00DD3218" w:rsidRDefault="00DD3218" w:rsidP="00D63BAC">
      <w:pPr>
        <w:rPr>
          <w:lang w:val="en-US"/>
        </w:rPr>
      </w:pPr>
    </w:p>
    <w:p w14:paraId="281A9F05" w14:textId="77777777" w:rsidR="00DD3218" w:rsidRPr="00D92C7E" w:rsidRDefault="00DD3218" w:rsidP="00C1235C">
      <w:pPr>
        <w:rPr>
          <w:b/>
          <w:bCs/>
          <w:color w:val="FFFFFF" w:themeColor="background1"/>
          <w:sz w:val="56"/>
          <w:szCs w:val="56"/>
        </w:rPr>
      </w:pPr>
      <w:r w:rsidRPr="00D92C7E">
        <w:rPr>
          <w:b/>
          <w:bCs/>
          <w:color w:val="FFFFFF" w:themeColor="background1"/>
          <w:sz w:val="56"/>
          <w:szCs w:val="56"/>
        </w:rPr>
        <w:t>Eurodiaconia</w:t>
      </w:r>
    </w:p>
    <w:p w14:paraId="0EDE8E9E" w14:textId="5DBFE1F4" w:rsidR="00DD3218" w:rsidRPr="00C1235C" w:rsidRDefault="00DD3218" w:rsidP="00C1235C">
      <w:pPr>
        <w:rPr>
          <w:b/>
          <w:bCs/>
          <w:color w:val="FFFFFF" w:themeColor="background1"/>
        </w:rPr>
      </w:pPr>
      <w:r w:rsidRPr="00C1235C">
        <w:rPr>
          <w:b/>
          <w:bCs/>
          <w:color w:val="FFFFFF" w:themeColor="background1"/>
        </w:rPr>
        <w:t>2023</w:t>
      </w:r>
    </w:p>
    <w:p w14:paraId="5B565565" w14:textId="6AE75D6D" w:rsidR="00DD3218" w:rsidRDefault="00DD3218" w:rsidP="00D63BAC">
      <w:pPr>
        <w:rPr>
          <w:lang w:val="en-US"/>
        </w:rPr>
      </w:pPr>
    </w:p>
    <w:p w14:paraId="795D462A" w14:textId="4AC77EEE" w:rsidR="00DD3218" w:rsidRDefault="00DD3218" w:rsidP="00D63BAC">
      <w:pPr>
        <w:rPr>
          <w:lang w:val="en-US"/>
        </w:rPr>
      </w:pPr>
    </w:p>
    <w:tbl>
      <w:tblPr>
        <w:tblStyle w:val="TableGrid"/>
        <w:tblW w:w="9393"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top w:w="113" w:type="dxa"/>
          <w:left w:w="170" w:type="dxa"/>
          <w:bottom w:w="113" w:type="dxa"/>
          <w:right w:w="567" w:type="dxa"/>
        </w:tblCellMar>
        <w:tblLook w:val="04A0" w:firstRow="1" w:lastRow="0" w:firstColumn="1" w:lastColumn="0" w:noHBand="0" w:noVBand="1"/>
      </w:tblPr>
      <w:tblGrid>
        <w:gridCol w:w="1517"/>
        <w:gridCol w:w="7876"/>
      </w:tblGrid>
      <w:tr w:rsidR="00D92C7E" w:rsidRPr="00367D1C" w14:paraId="5B3D7F84" w14:textId="77777777" w:rsidTr="00704276">
        <w:trPr>
          <w:trHeight w:val="340"/>
        </w:trPr>
        <w:tc>
          <w:tcPr>
            <w:tcW w:w="1517" w:type="dxa"/>
            <w:vAlign w:val="center"/>
          </w:tcPr>
          <w:p w14:paraId="34E29118" w14:textId="2E91941C" w:rsidR="00367D1C" w:rsidRPr="00D92C7E" w:rsidRDefault="00367D1C" w:rsidP="00D92C7E">
            <w:pPr>
              <w:spacing w:line="240" w:lineRule="auto"/>
              <w:rPr>
                <w:b/>
                <w:bCs/>
                <w:color w:val="FFFFFF" w:themeColor="background1"/>
              </w:rPr>
            </w:pPr>
            <w:proofErr w:type="spellStart"/>
            <w:r w:rsidRPr="00D92C7E">
              <w:rPr>
                <w:b/>
                <w:bCs/>
                <w:color w:val="FFFFFF" w:themeColor="background1"/>
              </w:rPr>
              <w:t>Contact</w:t>
            </w:r>
            <w:proofErr w:type="spellEnd"/>
          </w:p>
        </w:tc>
        <w:tc>
          <w:tcPr>
            <w:tcW w:w="7876" w:type="dxa"/>
            <w:vAlign w:val="center"/>
          </w:tcPr>
          <w:p w14:paraId="0E26839A" w14:textId="0F1746B4" w:rsidR="00367D1C" w:rsidRPr="00367D1C" w:rsidRDefault="00367D1C" w:rsidP="00D92C7E">
            <w:pPr>
              <w:spacing w:line="240" w:lineRule="auto"/>
              <w:rPr>
                <w:color w:val="FFFFFF" w:themeColor="background1"/>
                <w:lang w:val="fr-FR"/>
              </w:rPr>
            </w:pPr>
            <w:r w:rsidRPr="00367D1C">
              <w:rPr>
                <w:color w:val="FFFFFF" w:themeColor="background1"/>
                <w:lang w:val="fr-FR"/>
              </w:rPr>
              <w:t xml:space="preserve">Tel.: +32 (0)2 234 38 60 </w:t>
            </w:r>
          </w:p>
          <w:p w14:paraId="76936EFA" w14:textId="77777777" w:rsidR="00367D1C" w:rsidRPr="00367D1C" w:rsidRDefault="00367D1C" w:rsidP="00D92C7E">
            <w:pPr>
              <w:spacing w:line="240" w:lineRule="auto"/>
              <w:rPr>
                <w:color w:val="FFFFFF" w:themeColor="background1"/>
                <w:lang w:val="fr-FR"/>
              </w:rPr>
            </w:pPr>
            <w:r w:rsidRPr="00367D1C">
              <w:rPr>
                <w:color w:val="FFFFFF" w:themeColor="background1"/>
                <w:lang w:val="fr-FR"/>
              </w:rPr>
              <w:t xml:space="preserve">Email: </w:t>
            </w:r>
            <w:hyperlink r:id="rId37" w:history="1">
              <w:r w:rsidRPr="00367D1C">
                <w:rPr>
                  <w:rStyle w:val="Hyperlink"/>
                  <w:color w:val="FFFFFF" w:themeColor="background1"/>
                  <w:lang w:val="fr-FR"/>
                </w:rPr>
                <w:t>office@eurodiaconia.org</w:t>
              </w:r>
            </w:hyperlink>
            <w:r w:rsidRPr="00367D1C">
              <w:rPr>
                <w:color w:val="FFFFFF" w:themeColor="background1"/>
                <w:lang w:val="fr-FR"/>
              </w:rPr>
              <w:t xml:space="preserve"> </w:t>
            </w:r>
          </w:p>
          <w:p w14:paraId="11156A54" w14:textId="77777777" w:rsidR="00367D1C" w:rsidRPr="00367D1C" w:rsidRDefault="00367D1C" w:rsidP="00D92C7E">
            <w:pPr>
              <w:spacing w:line="240" w:lineRule="auto"/>
              <w:rPr>
                <w:color w:val="FFFFFF" w:themeColor="background1"/>
                <w:lang w:val="fr-FR"/>
              </w:rPr>
            </w:pPr>
            <w:r w:rsidRPr="00367D1C">
              <w:rPr>
                <w:color w:val="FFFFFF" w:themeColor="background1"/>
                <w:lang w:val="fr-FR"/>
              </w:rPr>
              <w:t xml:space="preserve">Fax: +32 (0)2 234 38 65 </w:t>
            </w:r>
          </w:p>
          <w:p w14:paraId="72E5215A" w14:textId="7D9CD594" w:rsidR="00367D1C" w:rsidRPr="00367D1C" w:rsidRDefault="00367D1C" w:rsidP="00D92C7E">
            <w:pPr>
              <w:spacing w:line="240" w:lineRule="auto"/>
              <w:rPr>
                <w:color w:val="FFFFFF" w:themeColor="background1"/>
                <w:lang w:val="fr-FR"/>
              </w:rPr>
            </w:pPr>
            <w:r w:rsidRPr="00367D1C">
              <w:rPr>
                <w:color w:val="FFFFFF" w:themeColor="background1"/>
              </w:rPr>
              <w:t xml:space="preserve">Web: </w:t>
            </w:r>
            <w:hyperlink r:id="rId38" w:history="1">
              <w:r w:rsidRPr="00367D1C">
                <w:rPr>
                  <w:rStyle w:val="Hyperlink"/>
                  <w:color w:val="FFFFFF" w:themeColor="background1"/>
                </w:rPr>
                <w:t>www.eurodiaconia.org</w:t>
              </w:r>
            </w:hyperlink>
            <w:r w:rsidRPr="00367D1C">
              <w:rPr>
                <w:color w:val="FFFFFF" w:themeColor="background1"/>
              </w:rPr>
              <w:t xml:space="preserve"> </w:t>
            </w:r>
          </w:p>
        </w:tc>
      </w:tr>
      <w:tr w:rsidR="00D92C7E" w:rsidRPr="00C3035C" w14:paraId="047FB2A4" w14:textId="77777777" w:rsidTr="00704276">
        <w:trPr>
          <w:trHeight w:val="624"/>
        </w:trPr>
        <w:tc>
          <w:tcPr>
            <w:tcW w:w="1517" w:type="dxa"/>
            <w:vAlign w:val="center"/>
          </w:tcPr>
          <w:p w14:paraId="493A850B" w14:textId="7560B4F0" w:rsidR="00367D1C" w:rsidRPr="00367D1C" w:rsidRDefault="00367D1C" w:rsidP="00D92C7E">
            <w:pPr>
              <w:spacing w:line="240" w:lineRule="auto"/>
              <w:rPr>
                <w:color w:val="FFFFFF" w:themeColor="background1"/>
              </w:rPr>
            </w:pPr>
            <w:r>
              <w:rPr>
                <w:noProof/>
                <w:color w:val="FFFFFF" w:themeColor="background1"/>
              </w:rPr>
              <w:drawing>
                <wp:inline distT="0" distB="0" distL="0" distR="0" wp14:anchorId="1A0A4AAF" wp14:editId="7E277CC4">
                  <wp:extent cx="360000" cy="360000"/>
                  <wp:effectExtent l="0" t="0" r="0" b="0"/>
                  <wp:docPr id="16425291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29167" name="Graphic 1642529167"/>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60000" cy="360000"/>
                          </a:xfrm>
                          <a:prstGeom prst="rect">
                            <a:avLst/>
                          </a:prstGeom>
                        </pic:spPr>
                      </pic:pic>
                    </a:graphicData>
                  </a:graphic>
                </wp:inline>
              </w:drawing>
            </w:r>
          </w:p>
        </w:tc>
        <w:tc>
          <w:tcPr>
            <w:tcW w:w="7876" w:type="dxa"/>
            <w:vAlign w:val="center"/>
          </w:tcPr>
          <w:p w14:paraId="650ED148" w14:textId="04BA9065" w:rsidR="00367D1C" w:rsidRPr="00367D1C" w:rsidRDefault="00367D1C" w:rsidP="00D92C7E">
            <w:pPr>
              <w:spacing w:line="240" w:lineRule="auto"/>
              <w:rPr>
                <w:color w:val="FFFFFF" w:themeColor="background1"/>
                <w:lang w:val="fr-FR"/>
              </w:rPr>
            </w:pPr>
            <w:r w:rsidRPr="00367D1C">
              <w:rPr>
                <w:color w:val="FFFFFF" w:themeColor="background1"/>
                <w:lang w:val="fr-FR"/>
              </w:rPr>
              <w:t xml:space="preserve">Rue Joseph II 166 – 1000 Bruxelles – </w:t>
            </w:r>
            <w:proofErr w:type="spellStart"/>
            <w:r w:rsidRPr="00367D1C">
              <w:rPr>
                <w:color w:val="FFFFFF" w:themeColor="background1"/>
                <w:lang w:val="fr-FR"/>
              </w:rPr>
              <w:t>Belgium</w:t>
            </w:r>
            <w:proofErr w:type="spellEnd"/>
          </w:p>
        </w:tc>
      </w:tr>
      <w:tr w:rsidR="00D92C7E" w:rsidRPr="001C6744" w14:paraId="6397A66D" w14:textId="77777777" w:rsidTr="00704276">
        <w:trPr>
          <w:trHeight w:val="624"/>
        </w:trPr>
        <w:tc>
          <w:tcPr>
            <w:tcW w:w="1517" w:type="dxa"/>
            <w:vAlign w:val="center"/>
          </w:tcPr>
          <w:p w14:paraId="507954A1" w14:textId="2159A4B8" w:rsidR="00367D1C" w:rsidRPr="00367D1C" w:rsidRDefault="00367D1C" w:rsidP="00D92C7E">
            <w:pPr>
              <w:spacing w:line="240" w:lineRule="auto"/>
              <w:rPr>
                <w:color w:val="FFFFFF" w:themeColor="background1"/>
                <w:lang w:val="fr-FR"/>
              </w:rPr>
            </w:pPr>
            <w:r>
              <w:rPr>
                <w:noProof/>
                <w:color w:val="FFFFFF" w:themeColor="background1"/>
                <w:lang w:val="fr-FR"/>
              </w:rPr>
              <w:drawing>
                <wp:inline distT="0" distB="0" distL="0" distR="0" wp14:anchorId="0710F958" wp14:editId="29069FA6">
                  <wp:extent cx="333375" cy="333375"/>
                  <wp:effectExtent l="0" t="0" r="0" b="0"/>
                  <wp:docPr id="194282252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22524" name="Graphic 1942822524"/>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33375" cy="333375"/>
                          </a:xfrm>
                          <a:prstGeom prst="rect">
                            <a:avLst/>
                          </a:prstGeom>
                        </pic:spPr>
                      </pic:pic>
                    </a:graphicData>
                  </a:graphic>
                </wp:inline>
              </w:drawing>
            </w:r>
          </w:p>
        </w:tc>
        <w:tc>
          <w:tcPr>
            <w:tcW w:w="7876" w:type="dxa"/>
            <w:vAlign w:val="center"/>
          </w:tcPr>
          <w:p w14:paraId="59B082D2" w14:textId="2B2B3694" w:rsidR="00367D1C" w:rsidRPr="001C6744" w:rsidRDefault="00000000" w:rsidP="00D92C7E">
            <w:pPr>
              <w:spacing w:line="240" w:lineRule="auto"/>
              <w:rPr>
                <w:color w:val="FFFFFF" w:themeColor="background1"/>
                <w:lang w:val="fr-FR"/>
              </w:rPr>
            </w:pPr>
            <w:hyperlink r:id="rId43" w:history="1">
              <w:r w:rsidR="00704276" w:rsidRPr="00F8404C">
                <w:rPr>
                  <w:rStyle w:val="Hyperlink"/>
                  <w:color w:val="FFFFFF" w:themeColor="background1"/>
                </w:rPr>
                <w:t>https://www.instagram.com/eurodiaconia/</w:t>
              </w:r>
            </w:hyperlink>
          </w:p>
        </w:tc>
      </w:tr>
      <w:tr w:rsidR="00704276" w:rsidRPr="00367D1C" w14:paraId="3F34A7B7" w14:textId="77777777" w:rsidTr="00704276">
        <w:trPr>
          <w:trHeight w:val="624"/>
        </w:trPr>
        <w:tc>
          <w:tcPr>
            <w:tcW w:w="1517" w:type="dxa"/>
            <w:vAlign w:val="center"/>
          </w:tcPr>
          <w:p w14:paraId="3E71B76B" w14:textId="57AFEAA1" w:rsidR="00704276" w:rsidRPr="00367D1C" w:rsidRDefault="00704276" w:rsidP="00704276">
            <w:pPr>
              <w:spacing w:line="240" w:lineRule="auto"/>
              <w:rPr>
                <w:color w:val="FFFFFF" w:themeColor="background1"/>
                <w:lang w:val="fr-FR"/>
              </w:rPr>
            </w:pPr>
            <w:r>
              <w:rPr>
                <w:noProof/>
                <w:color w:val="FFFFFF" w:themeColor="background1"/>
                <w:lang w:val="fr-FR"/>
              </w:rPr>
              <w:drawing>
                <wp:inline distT="0" distB="0" distL="0" distR="0" wp14:anchorId="12C91834" wp14:editId="4BEA66C2">
                  <wp:extent cx="360000" cy="360000"/>
                  <wp:effectExtent l="0" t="0" r="0" b="0"/>
                  <wp:docPr id="196461580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15800" name="Graphic 1964615800"/>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60000" cy="360000"/>
                          </a:xfrm>
                          <a:prstGeom prst="rect">
                            <a:avLst/>
                          </a:prstGeom>
                        </pic:spPr>
                      </pic:pic>
                    </a:graphicData>
                  </a:graphic>
                </wp:inline>
              </w:drawing>
            </w:r>
          </w:p>
        </w:tc>
        <w:tc>
          <w:tcPr>
            <w:tcW w:w="7876" w:type="dxa"/>
            <w:vAlign w:val="center"/>
          </w:tcPr>
          <w:p w14:paraId="2B964729" w14:textId="0C75249E" w:rsidR="00704276" w:rsidRPr="001C6744" w:rsidRDefault="00000000" w:rsidP="00704276">
            <w:pPr>
              <w:spacing w:line="240" w:lineRule="auto"/>
              <w:rPr>
                <w:color w:val="FFFFFF" w:themeColor="background1"/>
                <w:lang w:val="fr-FR"/>
              </w:rPr>
            </w:pPr>
            <w:hyperlink r:id="rId46" w:history="1">
              <w:r w:rsidR="00704276" w:rsidRPr="00F8404C">
                <w:rPr>
                  <w:rStyle w:val="Hyperlink"/>
                  <w:color w:val="FFFFFF" w:themeColor="background1"/>
                </w:rPr>
                <w:t>https://www.twitter.com/Eurodiaconia</w:t>
              </w:r>
            </w:hyperlink>
            <w:r w:rsidR="00704276" w:rsidRPr="00F8404C">
              <w:rPr>
                <w:color w:val="FFFFFF" w:themeColor="background1"/>
              </w:rPr>
              <w:t xml:space="preserve"> </w:t>
            </w:r>
          </w:p>
        </w:tc>
      </w:tr>
      <w:tr w:rsidR="00704276" w:rsidRPr="001C6744" w14:paraId="19CE2088" w14:textId="77777777" w:rsidTr="00704276">
        <w:trPr>
          <w:trHeight w:val="624"/>
        </w:trPr>
        <w:tc>
          <w:tcPr>
            <w:tcW w:w="1517" w:type="dxa"/>
            <w:vAlign w:val="center"/>
          </w:tcPr>
          <w:p w14:paraId="0C6DD038" w14:textId="09A51C5B" w:rsidR="00704276" w:rsidRPr="00367D1C" w:rsidRDefault="00704276" w:rsidP="00704276">
            <w:pPr>
              <w:spacing w:line="240" w:lineRule="auto"/>
              <w:rPr>
                <w:color w:val="FFFFFF" w:themeColor="background1"/>
                <w:lang w:val="fr-FR"/>
              </w:rPr>
            </w:pPr>
            <w:r>
              <w:rPr>
                <w:noProof/>
                <w:color w:val="FFFFFF" w:themeColor="background1"/>
                <w:lang w:val="fr-FR"/>
              </w:rPr>
              <w:drawing>
                <wp:inline distT="0" distB="0" distL="0" distR="0" wp14:anchorId="1E3D8A8E" wp14:editId="7A750E8B">
                  <wp:extent cx="360000" cy="360000"/>
                  <wp:effectExtent l="0" t="0" r="0" b="0"/>
                  <wp:docPr id="81554120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41201" name="Graphic 81554120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60000" cy="360000"/>
                          </a:xfrm>
                          <a:prstGeom prst="rect">
                            <a:avLst/>
                          </a:prstGeom>
                        </pic:spPr>
                      </pic:pic>
                    </a:graphicData>
                  </a:graphic>
                </wp:inline>
              </w:drawing>
            </w:r>
          </w:p>
        </w:tc>
        <w:tc>
          <w:tcPr>
            <w:tcW w:w="7876" w:type="dxa"/>
            <w:vAlign w:val="center"/>
          </w:tcPr>
          <w:p w14:paraId="6BD9B3A8" w14:textId="7C07947E" w:rsidR="00704276" w:rsidRPr="001C6744" w:rsidRDefault="00000000" w:rsidP="00704276">
            <w:pPr>
              <w:spacing w:line="240" w:lineRule="auto"/>
              <w:rPr>
                <w:color w:val="FFFFFF" w:themeColor="background1"/>
                <w:lang w:val="fr-FR"/>
              </w:rPr>
            </w:pPr>
            <w:hyperlink r:id="rId49" w:history="1">
              <w:r w:rsidR="00704276" w:rsidRPr="00F8404C">
                <w:rPr>
                  <w:rStyle w:val="Hyperlink"/>
                  <w:color w:val="FFFFFF" w:themeColor="background1"/>
                  <w:lang w:val="fr-FR"/>
                </w:rPr>
                <w:t>https://www.facebook.com/eurodiaconia.brussels/</w:t>
              </w:r>
            </w:hyperlink>
            <w:r w:rsidR="00704276" w:rsidRPr="00F8404C">
              <w:rPr>
                <w:color w:val="FFFFFF" w:themeColor="background1"/>
                <w:lang w:val="fr-FR"/>
              </w:rPr>
              <w:t xml:space="preserve"> </w:t>
            </w:r>
          </w:p>
        </w:tc>
      </w:tr>
      <w:tr w:rsidR="00704276" w:rsidRPr="00C3035C" w14:paraId="0B57A429" w14:textId="77777777" w:rsidTr="00704276">
        <w:trPr>
          <w:trHeight w:val="624"/>
        </w:trPr>
        <w:tc>
          <w:tcPr>
            <w:tcW w:w="1517" w:type="dxa"/>
            <w:vAlign w:val="center"/>
          </w:tcPr>
          <w:p w14:paraId="6A10BB71" w14:textId="799413AF" w:rsidR="00704276" w:rsidRPr="00367D1C" w:rsidRDefault="00704276" w:rsidP="00704276">
            <w:pPr>
              <w:spacing w:line="240" w:lineRule="auto"/>
              <w:rPr>
                <w:color w:val="FFFFFF" w:themeColor="background1"/>
                <w:lang w:val="fr-FR"/>
              </w:rPr>
            </w:pPr>
            <w:r>
              <w:rPr>
                <w:noProof/>
                <w:color w:val="FFFFFF" w:themeColor="background1"/>
                <w:lang w:val="fr-FR"/>
              </w:rPr>
              <w:drawing>
                <wp:inline distT="0" distB="0" distL="0" distR="0" wp14:anchorId="40C4177C" wp14:editId="77BBE42D">
                  <wp:extent cx="360000" cy="360000"/>
                  <wp:effectExtent l="0" t="0" r="0" b="0"/>
                  <wp:docPr id="1565129159"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29159" name="Graphic 1565129159"/>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c>
          <w:tcPr>
            <w:tcW w:w="7876" w:type="dxa"/>
            <w:vAlign w:val="center"/>
          </w:tcPr>
          <w:p w14:paraId="1EF3D5A4" w14:textId="184FEEF7" w:rsidR="00704276" w:rsidRPr="00704276" w:rsidRDefault="00000000" w:rsidP="00704276">
            <w:pPr>
              <w:spacing w:line="240" w:lineRule="auto"/>
              <w:rPr>
                <w:color w:val="FFFFFF" w:themeColor="background1"/>
                <w:lang w:val="fr-FR"/>
              </w:rPr>
            </w:pPr>
            <w:hyperlink r:id="rId52" w:history="1">
              <w:r w:rsidR="00704276" w:rsidRPr="00F8404C">
                <w:rPr>
                  <w:rStyle w:val="Hyperlink"/>
                  <w:color w:val="FFFFFF" w:themeColor="background1"/>
                </w:rPr>
                <w:t>https://www.linkedin.com/company/eurodiaconia/</w:t>
              </w:r>
            </w:hyperlink>
            <w:r w:rsidR="00704276" w:rsidRPr="00F8404C">
              <w:rPr>
                <w:color w:val="FFFFFF" w:themeColor="background1"/>
              </w:rPr>
              <w:t xml:space="preserve"> </w:t>
            </w:r>
          </w:p>
        </w:tc>
      </w:tr>
    </w:tbl>
    <w:p w14:paraId="26EED811" w14:textId="77777777" w:rsidR="002A7E03" w:rsidRPr="00704276" w:rsidRDefault="002A7E03" w:rsidP="00367D1C">
      <w:pPr>
        <w:spacing w:line="240" w:lineRule="auto"/>
        <w:rPr>
          <w:color w:val="FFFFFF" w:themeColor="background1"/>
          <w:lang w:val="fr-FR"/>
        </w:rPr>
      </w:pPr>
    </w:p>
    <w:p w14:paraId="42DE09C5" w14:textId="0CAEAA74" w:rsidR="002A7E03" w:rsidRPr="00704276" w:rsidRDefault="002A7E03" w:rsidP="00D63BAC">
      <w:pPr>
        <w:rPr>
          <w:lang w:val="fr-FR"/>
        </w:rPr>
      </w:pPr>
    </w:p>
    <w:p w14:paraId="1089B6F5" w14:textId="7C0B4487" w:rsidR="00D92C7E" w:rsidRPr="00704276" w:rsidRDefault="00D92C7E" w:rsidP="007E2D7C">
      <w:pPr>
        <w:pStyle w:val="BodyTextWhite"/>
        <w:spacing w:line="240" w:lineRule="auto"/>
        <w:rPr>
          <w:color w:val="FFFFFF" w:themeColor="background1"/>
          <w:lang w:val="fr-FR"/>
        </w:rPr>
      </w:pPr>
    </w:p>
    <w:p w14:paraId="4010F3E0" w14:textId="474EC320" w:rsidR="002A7E03" w:rsidRPr="002A7E03" w:rsidRDefault="0054493D" w:rsidP="007E2D7C">
      <w:pPr>
        <w:pStyle w:val="BodyTextWhite"/>
        <w:spacing w:line="240" w:lineRule="auto"/>
        <w:rPr>
          <w:color w:val="FFFFFF" w:themeColor="background1"/>
        </w:rPr>
      </w:pPr>
      <w:r>
        <w:rPr>
          <w:noProof/>
          <w:color w:val="FFFFFF" w:themeColor="background1"/>
        </w:rPr>
        <w:drawing>
          <wp:anchor distT="0" distB="0" distL="114300" distR="114300" simplePos="0" relativeHeight="251661824" behindDoc="0" locked="0" layoutInCell="1" allowOverlap="1" wp14:anchorId="783D0B36" wp14:editId="652D88AF">
            <wp:simplePos x="0" y="0"/>
            <wp:positionH relativeFrom="column">
              <wp:posOffset>312420</wp:posOffset>
            </wp:positionH>
            <wp:positionV relativeFrom="paragraph">
              <wp:posOffset>34290</wp:posOffset>
            </wp:positionV>
            <wp:extent cx="719455" cy="719455"/>
            <wp:effectExtent l="0" t="0" r="4445" b="4445"/>
            <wp:wrapThrough wrapText="bothSides">
              <wp:wrapPolygon edited="0">
                <wp:start x="0" y="0"/>
                <wp:lineTo x="0" y="21162"/>
                <wp:lineTo x="21162" y="21162"/>
                <wp:lineTo x="21162" y="0"/>
                <wp:lineTo x="0" y="0"/>
              </wp:wrapPolygon>
            </wp:wrapThrough>
            <wp:docPr id="407314908" name="Picture 2"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14908" name="Picture 2" descr="A blue flag with yellow sta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002A7E03" w:rsidRPr="002A7E03">
        <w:rPr>
          <w:color w:val="FFFFFF" w:themeColor="background1"/>
        </w:rPr>
        <w:t xml:space="preserve">Funded by the European Commission under the ESF+ </w:t>
      </w:r>
      <w:proofErr w:type="spellStart"/>
      <w:r w:rsidR="002A7E03" w:rsidRPr="002A7E03">
        <w:rPr>
          <w:color w:val="FFFFFF" w:themeColor="background1"/>
        </w:rPr>
        <w:t>programme</w:t>
      </w:r>
      <w:proofErr w:type="spellEnd"/>
      <w:r w:rsidR="002A7E03" w:rsidRPr="002A7E03">
        <w:rPr>
          <w:color w:val="FFFFFF" w:themeColor="background1"/>
        </w:rPr>
        <w:t xml:space="preserve"> 2022 – 2025.</w:t>
      </w:r>
    </w:p>
    <w:p w14:paraId="6568A6F9" w14:textId="61EC74EE" w:rsidR="002A7E03" w:rsidRPr="002A7E03" w:rsidRDefault="002A7E03" w:rsidP="007E2D7C">
      <w:pPr>
        <w:pStyle w:val="BodyTextWhite"/>
        <w:spacing w:line="240" w:lineRule="auto"/>
        <w:rPr>
          <w:color w:val="FFFFFF" w:themeColor="background1"/>
        </w:rPr>
      </w:pPr>
      <w:r w:rsidRPr="002A7E03">
        <w:rPr>
          <w:color w:val="FFFFFF" w:themeColor="background1"/>
        </w:rPr>
        <w:t>The Information contained in this document does not necessarily reflect the position or opinion of the European Commission. Copyright 202</w:t>
      </w:r>
      <w:r w:rsidR="00E90E99">
        <w:rPr>
          <w:color w:val="FFFFFF" w:themeColor="background1"/>
        </w:rPr>
        <w:t>3</w:t>
      </w:r>
      <w:r w:rsidRPr="002A7E03">
        <w:rPr>
          <w:color w:val="FFFFFF" w:themeColor="background1"/>
        </w:rPr>
        <w:t xml:space="preserve"> Eurodiaconia All rights reserved.</w:t>
      </w:r>
    </w:p>
    <w:p w14:paraId="7ADA8D0C" w14:textId="2D9DEF00" w:rsidR="002A7E03" w:rsidRPr="007847FE" w:rsidRDefault="002A7E03" w:rsidP="002A7E03">
      <w:pPr>
        <w:pStyle w:val="BodyTextWhite"/>
      </w:pPr>
    </w:p>
    <w:p w14:paraId="6F0B070C" w14:textId="70DEE0FE" w:rsidR="002A7E03" w:rsidRDefault="002A7E03" w:rsidP="00D63BAC">
      <w:pPr>
        <w:rPr>
          <w:lang w:val="en-US"/>
        </w:rPr>
      </w:pPr>
    </w:p>
    <w:p w14:paraId="2DE32964" w14:textId="20DFD400" w:rsidR="002A7E03" w:rsidRDefault="002A7E03" w:rsidP="00D63BAC">
      <w:pPr>
        <w:rPr>
          <w:lang w:val="en-US"/>
        </w:rPr>
      </w:pPr>
    </w:p>
    <w:p w14:paraId="2B895F84" w14:textId="5572724F" w:rsidR="00DD3218" w:rsidRPr="00D63BAC" w:rsidRDefault="00DD3218" w:rsidP="00D63BAC">
      <w:pPr>
        <w:rPr>
          <w:lang w:val="en-US"/>
        </w:rPr>
      </w:pPr>
    </w:p>
    <w:sectPr w:rsidR="00DD3218" w:rsidRPr="00D63BAC" w:rsidSect="0063650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E425C" w14:textId="77777777" w:rsidR="00636507" w:rsidRDefault="00636507" w:rsidP="00DA21E3">
      <w:pPr>
        <w:spacing w:line="240" w:lineRule="auto"/>
      </w:pPr>
      <w:r>
        <w:separator/>
      </w:r>
    </w:p>
  </w:endnote>
  <w:endnote w:type="continuationSeparator" w:id="0">
    <w:p w14:paraId="34C02342" w14:textId="77777777" w:rsidR="00636507" w:rsidRDefault="00636507" w:rsidP="00DA21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Lato Light">
    <w:charset w:val="00"/>
    <w:family w:val="swiss"/>
    <w:pitch w:val="variable"/>
    <w:sig w:usb0="E10002FF" w:usb1="5000ECFF" w:usb2="00000021" w:usb3="00000000" w:csb0="0000019F" w:csb1="00000000"/>
  </w:font>
  <w:font w:name="Open Sans (Body)">
    <w:altName w:val="Open Sans"/>
    <w:charset w:val="00"/>
    <w:family w:val="roman"/>
    <w:pitch w:val="default"/>
  </w:font>
  <w:font w:name="Times New Roman (Headings CS)">
    <w:altName w:val="Times New Roman"/>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6165261"/>
      <w:docPartObj>
        <w:docPartGallery w:val="Page Numbers (Bottom of Page)"/>
        <w:docPartUnique/>
      </w:docPartObj>
    </w:sdtPr>
    <w:sdtContent>
      <w:p w14:paraId="6D095DA6" w14:textId="2C6E7AEA" w:rsidR="00C1235C" w:rsidRDefault="00C1235C" w:rsidP="006879D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04878230" w14:textId="77777777" w:rsidR="00C1235C" w:rsidRDefault="00C1235C" w:rsidP="00C1235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9738080"/>
      <w:docPartObj>
        <w:docPartGallery w:val="Page Numbers (Bottom of Page)"/>
        <w:docPartUnique/>
      </w:docPartObj>
    </w:sdtPr>
    <w:sdtContent>
      <w:p w14:paraId="1AF41861" w14:textId="43DE9CA7" w:rsidR="006879DD" w:rsidRDefault="006879DD" w:rsidP="006318A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3DB6066F" w14:textId="77777777" w:rsidR="006879DD" w:rsidRDefault="006879DD" w:rsidP="006879DD">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952C" w14:textId="4030D0A3" w:rsidR="007E2D7C" w:rsidRDefault="007E2D7C" w:rsidP="009916F3">
    <w:pPr>
      <w:pStyle w:val="Footer"/>
      <w:tabs>
        <w:tab w:val="clear" w:pos="4680"/>
        <w:tab w:val="clear" w:pos="9360"/>
        <w:tab w:val="left" w:pos="7706"/>
      </w:tabs>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8452914"/>
      <w:docPartObj>
        <w:docPartGallery w:val="Page Numbers (Bottom of Page)"/>
        <w:docPartUnique/>
      </w:docPartObj>
    </w:sdtPr>
    <w:sdtContent>
      <w:p w14:paraId="731E45A4" w14:textId="26E31EC7" w:rsidR="006879DD" w:rsidRDefault="006879DD" w:rsidP="006318A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AFA6D9F" w14:textId="77777777" w:rsidR="007E2D7C" w:rsidRDefault="007E2D7C" w:rsidP="006879DD">
    <w:pPr>
      <w:pStyle w:val="Footer"/>
      <w:tabs>
        <w:tab w:val="clear" w:pos="4680"/>
        <w:tab w:val="clear" w:pos="9360"/>
        <w:tab w:val="left" w:pos="7706"/>
      </w:tabs>
      <w:ind w:firstLine="360"/>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3793218"/>
      <w:docPartObj>
        <w:docPartGallery w:val="Page Numbers (Bottom of Page)"/>
        <w:docPartUnique/>
      </w:docPartObj>
    </w:sdtPr>
    <w:sdtContent>
      <w:p w14:paraId="7DB4FA88" w14:textId="72F940BE" w:rsidR="00C1235C" w:rsidRDefault="00C1235C" w:rsidP="00DA7FB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085043" w14:textId="77777777" w:rsidR="007E2D7C" w:rsidRDefault="007E2D7C" w:rsidP="00C1235C">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D0012" w14:textId="77777777" w:rsidR="00636507" w:rsidRDefault="00636507" w:rsidP="00DA21E3">
      <w:pPr>
        <w:spacing w:line="240" w:lineRule="auto"/>
      </w:pPr>
      <w:r>
        <w:separator/>
      </w:r>
    </w:p>
  </w:footnote>
  <w:footnote w:type="continuationSeparator" w:id="0">
    <w:p w14:paraId="63E2F7BE" w14:textId="77777777" w:rsidR="00636507" w:rsidRDefault="00636507" w:rsidP="00DA21E3">
      <w:pPr>
        <w:spacing w:line="240" w:lineRule="auto"/>
      </w:pPr>
      <w:r>
        <w:continuationSeparator/>
      </w:r>
    </w:p>
  </w:footnote>
  <w:footnote w:id="1">
    <w:p w14:paraId="512362EE" w14:textId="0F147F2F" w:rsidR="00612C2D" w:rsidRPr="0064798A" w:rsidRDefault="00612C2D" w:rsidP="0064798A">
      <w:pPr>
        <w:pStyle w:val="FootnoteText"/>
        <w:rPr>
          <w:sz w:val="18"/>
          <w:szCs w:val="18"/>
          <w:lang w:val="en-GB"/>
        </w:rPr>
      </w:pPr>
      <w:r w:rsidRPr="0064798A">
        <w:rPr>
          <w:rStyle w:val="FootnoteReference"/>
          <w:sz w:val="18"/>
          <w:szCs w:val="18"/>
          <w:lang w:val="en-GB"/>
        </w:rPr>
        <w:footnoteRef/>
      </w:r>
      <w:r w:rsidR="00945910" w:rsidRPr="0064798A">
        <w:rPr>
          <w:sz w:val="18"/>
          <w:szCs w:val="18"/>
          <w:lang w:val="en-GB"/>
        </w:rPr>
        <w:t xml:space="preserve"> Von der Leyen, </w:t>
      </w:r>
      <w:r w:rsidR="00945910" w:rsidRPr="0064798A">
        <w:rPr>
          <w:i/>
          <w:iCs/>
          <w:sz w:val="18"/>
          <w:szCs w:val="18"/>
          <w:lang w:val="en-GB"/>
        </w:rPr>
        <w:t>Political Guidelines for the next European Commission 2019-2024,</w:t>
      </w:r>
      <w:r w:rsidR="00945910" w:rsidRPr="0064798A">
        <w:rPr>
          <w:sz w:val="18"/>
          <w:szCs w:val="18"/>
          <w:lang w:val="en-GB"/>
        </w:rPr>
        <w:t xml:space="preserve"> 4</w:t>
      </w:r>
      <w:r w:rsidRPr="0064798A">
        <w:rPr>
          <w:sz w:val="18"/>
          <w:szCs w:val="18"/>
          <w:lang w:val="en-GB"/>
        </w:rPr>
        <w:t xml:space="preserve"> </w:t>
      </w:r>
      <w:hyperlink r:id="rId1" w:history="1">
        <w:r w:rsidRPr="0064798A">
          <w:rPr>
            <w:rStyle w:val="Hyperlink"/>
            <w:sz w:val="18"/>
            <w:szCs w:val="18"/>
            <w:lang w:val="en-GB"/>
          </w:rPr>
          <w:t>political-guidelines-next-commission_en_0.pdf (europa.eu)</w:t>
        </w:r>
      </w:hyperlink>
    </w:p>
  </w:footnote>
  <w:footnote w:id="2">
    <w:p w14:paraId="14B8EF27" w14:textId="77A9557B" w:rsidR="00612C2D" w:rsidRPr="0064798A" w:rsidRDefault="00612C2D" w:rsidP="0064798A">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945910" w:rsidRPr="0064798A">
        <w:rPr>
          <w:sz w:val="18"/>
          <w:szCs w:val="18"/>
          <w:lang w:val="en-GB"/>
        </w:rPr>
        <w:t xml:space="preserve">The European Commission, “The twin &amp; </w:t>
      </w:r>
      <w:r w:rsidR="004703EC" w:rsidRPr="0064798A">
        <w:rPr>
          <w:sz w:val="18"/>
          <w:szCs w:val="18"/>
          <w:lang w:val="en-GB"/>
        </w:rPr>
        <w:t xml:space="preserve">digital transition: How sustainable digital technologies could enable a carbon-neutral EU by 2050”, </w:t>
      </w:r>
      <w:hyperlink r:id="rId2" w:history="1">
        <w:r w:rsidRPr="0064798A">
          <w:rPr>
            <w:rStyle w:val="Hyperlink"/>
            <w:sz w:val="18"/>
            <w:szCs w:val="18"/>
            <w:lang w:val="en-GB"/>
          </w:rPr>
          <w:t>The twin green &amp; digital transition: How sustainable digital technologies could enable a carbon-neutral EU by 2050 (europa.eu)</w:t>
        </w:r>
      </w:hyperlink>
      <w:r w:rsidRPr="0064798A">
        <w:rPr>
          <w:sz w:val="18"/>
          <w:szCs w:val="18"/>
          <w:lang w:val="en-GB"/>
        </w:rPr>
        <w:t xml:space="preserve"> </w:t>
      </w:r>
    </w:p>
  </w:footnote>
  <w:footnote w:id="3">
    <w:p w14:paraId="56211177" w14:textId="7B65AA97" w:rsidR="003E2896" w:rsidRPr="0064798A" w:rsidRDefault="003E2896" w:rsidP="0064798A">
      <w:pPr>
        <w:pStyle w:val="FootnoteText"/>
        <w:rPr>
          <w:sz w:val="18"/>
          <w:szCs w:val="18"/>
          <w:lang w:val="en-GB"/>
        </w:rPr>
      </w:pPr>
      <w:r w:rsidRPr="0064798A">
        <w:rPr>
          <w:rStyle w:val="FootnoteReference"/>
          <w:sz w:val="18"/>
          <w:szCs w:val="18"/>
          <w:lang w:val="en-GB"/>
        </w:rPr>
        <w:footnoteRef/>
      </w:r>
      <w:r w:rsidR="004703EC" w:rsidRPr="0064798A">
        <w:rPr>
          <w:sz w:val="18"/>
          <w:szCs w:val="18"/>
          <w:lang w:val="en-GB"/>
        </w:rPr>
        <w:t xml:space="preserve"> The Council of the European Union, “Infographic – How is the EU financing the transition to climate neutrality”,</w:t>
      </w:r>
      <w:r w:rsidRPr="0064798A">
        <w:rPr>
          <w:sz w:val="18"/>
          <w:szCs w:val="18"/>
          <w:lang w:val="en-GB"/>
        </w:rPr>
        <w:t xml:space="preserve"> </w:t>
      </w:r>
      <w:hyperlink r:id="rId3" w:anchor=":~:text=EU%20countries%20have%20committed%20to%20achieving%20climate%20neutrality,for%20this%20purpose%20in%20the%20next%20multiannual%20budget." w:history="1">
        <w:r w:rsidRPr="0064798A">
          <w:rPr>
            <w:rStyle w:val="Hyperlink"/>
            <w:sz w:val="18"/>
            <w:szCs w:val="18"/>
            <w:lang w:val="en-GB"/>
          </w:rPr>
          <w:t xml:space="preserve">How is the EU financing the transition to climate neutrality? - </w:t>
        </w:r>
        <w:proofErr w:type="spellStart"/>
        <w:r w:rsidRPr="0064798A">
          <w:rPr>
            <w:rStyle w:val="Hyperlink"/>
            <w:sz w:val="18"/>
            <w:szCs w:val="18"/>
            <w:lang w:val="en-GB"/>
          </w:rPr>
          <w:t>Consilium</w:t>
        </w:r>
        <w:proofErr w:type="spellEnd"/>
        <w:r w:rsidRPr="0064798A">
          <w:rPr>
            <w:rStyle w:val="Hyperlink"/>
            <w:sz w:val="18"/>
            <w:szCs w:val="18"/>
            <w:lang w:val="en-GB"/>
          </w:rPr>
          <w:t xml:space="preserve"> (europa.eu)</w:t>
        </w:r>
      </w:hyperlink>
      <w:r w:rsidRPr="0064798A">
        <w:rPr>
          <w:sz w:val="18"/>
          <w:szCs w:val="18"/>
          <w:lang w:val="en-GB"/>
        </w:rPr>
        <w:t xml:space="preserve"> </w:t>
      </w:r>
    </w:p>
  </w:footnote>
  <w:footnote w:id="4">
    <w:p w14:paraId="2AD5C4C3" w14:textId="54E47236" w:rsidR="00575543" w:rsidRPr="00575543" w:rsidRDefault="00575543" w:rsidP="0064798A">
      <w:pPr>
        <w:pStyle w:val="FootnoteText"/>
        <w:rPr>
          <w:lang w:val="en-GB"/>
        </w:rPr>
      </w:pPr>
      <w:r w:rsidRPr="0064798A">
        <w:rPr>
          <w:rStyle w:val="FootnoteReference"/>
          <w:sz w:val="18"/>
          <w:szCs w:val="18"/>
          <w:lang w:val="en-GB"/>
        </w:rPr>
        <w:footnoteRef/>
      </w:r>
      <w:r w:rsidRPr="0064798A">
        <w:rPr>
          <w:sz w:val="18"/>
          <w:szCs w:val="18"/>
          <w:lang w:val="en-GB"/>
        </w:rPr>
        <w:t xml:space="preserve"> </w:t>
      </w:r>
      <w:r w:rsidR="004703EC" w:rsidRPr="0064798A">
        <w:rPr>
          <w:sz w:val="18"/>
          <w:szCs w:val="18"/>
          <w:lang w:val="en-GB"/>
        </w:rPr>
        <w:t xml:space="preserve">The European Commission, “European Climate Law”, </w:t>
      </w:r>
      <w:hyperlink r:id="rId4" w:history="1">
        <w:r w:rsidR="00A75EBA" w:rsidRPr="0064798A">
          <w:rPr>
            <w:rStyle w:val="Hyperlink"/>
            <w:sz w:val="18"/>
            <w:szCs w:val="18"/>
            <w:lang w:val="en-GB"/>
          </w:rPr>
          <w:t>European Climate Law (europa.eu)</w:t>
        </w:r>
      </w:hyperlink>
    </w:p>
  </w:footnote>
  <w:footnote w:id="5">
    <w:p w14:paraId="06F67873" w14:textId="6FDF09A2" w:rsidR="004A4F3D" w:rsidRPr="00C94967" w:rsidRDefault="004A4F3D" w:rsidP="004A4F3D">
      <w:pPr>
        <w:pStyle w:val="FootnoteText"/>
      </w:pPr>
      <w:r>
        <w:rPr>
          <w:rStyle w:val="FootnoteReference"/>
        </w:rPr>
        <w:footnoteRef/>
      </w:r>
      <w:r>
        <w:t xml:space="preserve"> </w:t>
      </w:r>
      <w:r w:rsidR="004703EC">
        <w:t xml:space="preserve">Ibid. </w:t>
      </w:r>
    </w:p>
  </w:footnote>
  <w:footnote w:id="6">
    <w:p w14:paraId="38778442" w14:textId="48240919" w:rsidR="004A4F3D" w:rsidRPr="0064798A" w:rsidRDefault="004A4F3D" w:rsidP="004A4F3D">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4703EC" w:rsidRPr="0064798A">
        <w:rPr>
          <w:sz w:val="18"/>
          <w:szCs w:val="18"/>
          <w:lang w:val="en-GB"/>
        </w:rPr>
        <w:t xml:space="preserve">The Council of the European Council, “European Green Deal”, </w:t>
      </w:r>
      <w:hyperlink r:id="rId5" w:history="1">
        <w:r w:rsidRPr="0064798A">
          <w:rPr>
            <w:rStyle w:val="Hyperlink"/>
            <w:sz w:val="18"/>
            <w:szCs w:val="18"/>
            <w:lang w:val="en-GB"/>
          </w:rPr>
          <w:t xml:space="preserve">European Green Deal - </w:t>
        </w:r>
        <w:proofErr w:type="spellStart"/>
        <w:r w:rsidRPr="0064798A">
          <w:rPr>
            <w:rStyle w:val="Hyperlink"/>
            <w:sz w:val="18"/>
            <w:szCs w:val="18"/>
            <w:lang w:val="en-GB"/>
          </w:rPr>
          <w:t>Consilium</w:t>
        </w:r>
        <w:proofErr w:type="spellEnd"/>
        <w:r w:rsidRPr="0064798A">
          <w:rPr>
            <w:rStyle w:val="Hyperlink"/>
            <w:sz w:val="18"/>
            <w:szCs w:val="18"/>
            <w:lang w:val="en-GB"/>
          </w:rPr>
          <w:t xml:space="preserve"> (europa.eu)</w:t>
        </w:r>
      </w:hyperlink>
    </w:p>
  </w:footnote>
  <w:footnote w:id="7">
    <w:p w14:paraId="5C199F75" w14:textId="76B81328" w:rsidR="004A4F3D" w:rsidRPr="0064798A" w:rsidRDefault="004A4F3D" w:rsidP="004A4F3D">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4703EC" w:rsidRPr="0064798A">
        <w:rPr>
          <w:sz w:val="18"/>
          <w:szCs w:val="18"/>
          <w:lang w:val="en-GB"/>
        </w:rPr>
        <w:t xml:space="preserve">The Council of the European Union, “Fit for 55”, </w:t>
      </w:r>
      <w:hyperlink r:id="rId6" w:history="1">
        <w:r w:rsidRPr="0064798A">
          <w:rPr>
            <w:rStyle w:val="Hyperlink"/>
            <w:sz w:val="18"/>
            <w:szCs w:val="18"/>
            <w:lang w:val="en-GB"/>
          </w:rPr>
          <w:t xml:space="preserve">Fit for 55 - The EU's plan for a green transition - </w:t>
        </w:r>
        <w:proofErr w:type="spellStart"/>
        <w:r w:rsidRPr="0064798A">
          <w:rPr>
            <w:rStyle w:val="Hyperlink"/>
            <w:sz w:val="18"/>
            <w:szCs w:val="18"/>
            <w:lang w:val="en-GB"/>
          </w:rPr>
          <w:t>Consilium</w:t>
        </w:r>
        <w:proofErr w:type="spellEnd"/>
        <w:r w:rsidRPr="0064798A">
          <w:rPr>
            <w:rStyle w:val="Hyperlink"/>
            <w:sz w:val="18"/>
            <w:szCs w:val="18"/>
            <w:lang w:val="en-GB"/>
          </w:rPr>
          <w:t xml:space="preserve"> (europa.eu)</w:t>
        </w:r>
      </w:hyperlink>
      <w:r w:rsidRPr="0064798A">
        <w:rPr>
          <w:sz w:val="18"/>
          <w:szCs w:val="18"/>
          <w:lang w:val="en-GB"/>
        </w:rPr>
        <w:t xml:space="preserve"> </w:t>
      </w:r>
    </w:p>
  </w:footnote>
  <w:footnote w:id="8">
    <w:p w14:paraId="5E18B467" w14:textId="42CC5B24" w:rsidR="00985CE3" w:rsidRPr="0064798A" w:rsidRDefault="00985CE3">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4703EC" w:rsidRPr="0064798A">
        <w:rPr>
          <w:sz w:val="18"/>
          <w:szCs w:val="18"/>
          <w:lang w:val="en-GB"/>
        </w:rPr>
        <w:t xml:space="preserve">The European Commission, </w:t>
      </w:r>
      <w:r w:rsidR="004703EC" w:rsidRPr="0064798A">
        <w:rPr>
          <w:i/>
          <w:iCs/>
          <w:sz w:val="18"/>
          <w:szCs w:val="18"/>
          <w:lang w:val="en-GB"/>
        </w:rPr>
        <w:t xml:space="preserve">EU ETS Handbook, </w:t>
      </w:r>
      <w:hyperlink r:id="rId7" w:history="1">
        <w:r w:rsidRPr="0064798A">
          <w:rPr>
            <w:rStyle w:val="Hyperlink"/>
            <w:sz w:val="18"/>
            <w:szCs w:val="18"/>
            <w:lang w:val="en-GB"/>
          </w:rPr>
          <w:t>ets_handbook_en.pdf (europa.eu)</w:t>
        </w:r>
      </w:hyperlink>
      <w:r w:rsidRPr="0064798A">
        <w:rPr>
          <w:sz w:val="18"/>
          <w:szCs w:val="18"/>
          <w:lang w:val="en-GB"/>
        </w:rPr>
        <w:t xml:space="preserve"> </w:t>
      </w:r>
    </w:p>
  </w:footnote>
  <w:footnote w:id="9">
    <w:p w14:paraId="11DB7EAC" w14:textId="3D2CEF78" w:rsidR="00B77C50" w:rsidRPr="00B77C50" w:rsidRDefault="00B77C50">
      <w:pPr>
        <w:pStyle w:val="FootnoteText"/>
        <w:rPr>
          <w:lang w:val="en-GB"/>
        </w:rPr>
      </w:pPr>
      <w:r w:rsidRPr="0064798A">
        <w:rPr>
          <w:rStyle w:val="FootnoteReference"/>
          <w:sz w:val="18"/>
          <w:szCs w:val="18"/>
          <w:lang w:val="en-GB"/>
        </w:rPr>
        <w:footnoteRef/>
      </w:r>
      <w:r w:rsidRPr="0064798A">
        <w:rPr>
          <w:sz w:val="18"/>
          <w:szCs w:val="18"/>
          <w:lang w:val="en-GB"/>
        </w:rPr>
        <w:t xml:space="preserve"> </w:t>
      </w:r>
      <w:r w:rsidR="004703EC" w:rsidRPr="0064798A">
        <w:rPr>
          <w:sz w:val="18"/>
          <w:szCs w:val="18"/>
          <w:lang w:val="en-GB"/>
        </w:rPr>
        <w:t xml:space="preserve">The European Commission, “ETS 2: buildings, road transport and additional sectors”, </w:t>
      </w:r>
      <w:hyperlink r:id="rId8" w:history="1">
        <w:r w:rsidRPr="0064798A">
          <w:rPr>
            <w:rStyle w:val="Hyperlink"/>
            <w:sz w:val="18"/>
            <w:szCs w:val="18"/>
            <w:lang w:val="en-GB"/>
          </w:rPr>
          <w:t>ETS 2: buildings, road transport and additional sectors (europa.eu)</w:t>
        </w:r>
      </w:hyperlink>
      <w:r>
        <w:t xml:space="preserve"> </w:t>
      </w:r>
    </w:p>
  </w:footnote>
  <w:footnote w:id="10">
    <w:p w14:paraId="6C5EF50B" w14:textId="24B954C1" w:rsidR="004B7648" w:rsidRPr="0064798A" w:rsidRDefault="004B7648">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4703EC" w:rsidRPr="0064798A">
        <w:rPr>
          <w:sz w:val="18"/>
          <w:szCs w:val="18"/>
          <w:lang w:val="en-GB"/>
        </w:rPr>
        <w:t xml:space="preserve">The European Commission, “European Green Deal: EU agrees to strengthen </w:t>
      </w:r>
      <w:r w:rsidR="00CE31D7" w:rsidRPr="0064798A">
        <w:rPr>
          <w:sz w:val="18"/>
          <w:szCs w:val="18"/>
          <w:lang w:val="en-GB"/>
        </w:rPr>
        <w:t xml:space="preserve">and expand emissions trading, and creates a Social Climate Fund to help people in the transition” </w:t>
      </w:r>
      <w:hyperlink r:id="rId9" w:history="1">
        <w:r w:rsidRPr="0064798A">
          <w:rPr>
            <w:rStyle w:val="Hyperlink"/>
            <w:sz w:val="18"/>
            <w:szCs w:val="18"/>
            <w:lang w:val="en-GB"/>
          </w:rPr>
          <w:t>EU strengthens emission trading, creates Social Climate Fund (europa.eu)</w:t>
        </w:r>
      </w:hyperlink>
      <w:r w:rsidRPr="0064798A">
        <w:rPr>
          <w:sz w:val="18"/>
          <w:szCs w:val="18"/>
          <w:lang w:val="en-GB"/>
        </w:rPr>
        <w:t xml:space="preserve"> </w:t>
      </w:r>
    </w:p>
  </w:footnote>
  <w:footnote w:id="11">
    <w:p w14:paraId="2F16FE57" w14:textId="5177BEA0" w:rsidR="00C636C8" w:rsidRPr="0064798A" w:rsidRDefault="00C636C8">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CE31D7" w:rsidRPr="0064798A">
        <w:rPr>
          <w:sz w:val="18"/>
          <w:szCs w:val="18"/>
          <w:lang w:val="en-GB"/>
        </w:rPr>
        <w:t xml:space="preserve">The European Commission, “Social Climate Fund”, </w:t>
      </w:r>
      <w:hyperlink r:id="rId10" w:history="1">
        <w:r w:rsidRPr="0064798A">
          <w:rPr>
            <w:rStyle w:val="Hyperlink"/>
            <w:sz w:val="18"/>
            <w:szCs w:val="18"/>
            <w:lang w:val="en-GB"/>
          </w:rPr>
          <w:t>Social Climate Fund (europa.eu)</w:t>
        </w:r>
      </w:hyperlink>
    </w:p>
  </w:footnote>
  <w:footnote w:id="12">
    <w:p w14:paraId="5E073048" w14:textId="501E918E" w:rsidR="004A4F3D" w:rsidRPr="00CE31D7" w:rsidRDefault="004A4F3D" w:rsidP="004A4F3D">
      <w:pPr>
        <w:pStyle w:val="FootnoteText"/>
        <w:rPr>
          <w:lang w:val="en-GB"/>
        </w:rPr>
      </w:pPr>
      <w:r w:rsidRPr="0064798A">
        <w:rPr>
          <w:rStyle w:val="FootnoteReference"/>
          <w:sz w:val="18"/>
          <w:szCs w:val="18"/>
          <w:lang w:val="en-GB"/>
        </w:rPr>
        <w:footnoteRef/>
      </w:r>
      <w:r w:rsidR="00CE31D7" w:rsidRPr="0064798A">
        <w:rPr>
          <w:sz w:val="18"/>
          <w:szCs w:val="18"/>
          <w:lang w:val="en-GB"/>
        </w:rPr>
        <w:t xml:space="preserve"> The European Commission, “European Climate Law”</w:t>
      </w:r>
      <w:r w:rsidRPr="0064798A">
        <w:rPr>
          <w:sz w:val="18"/>
          <w:szCs w:val="18"/>
          <w:lang w:val="en-GB"/>
        </w:rPr>
        <w:t xml:space="preserve"> </w:t>
      </w:r>
      <w:hyperlink r:id="rId11" w:history="1">
        <w:r w:rsidRPr="0064798A">
          <w:rPr>
            <w:rStyle w:val="Hyperlink"/>
            <w:sz w:val="18"/>
            <w:szCs w:val="18"/>
            <w:lang w:val="en-GB"/>
          </w:rPr>
          <w:t>European Climate Law (europa.eu)</w:t>
        </w:r>
      </w:hyperlink>
      <w:r>
        <w:t xml:space="preserve"> </w:t>
      </w:r>
    </w:p>
  </w:footnote>
  <w:footnote w:id="13">
    <w:p w14:paraId="54D41FC2" w14:textId="3A61264E" w:rsidR="004A4F3D" w:rsidRPr="001E55CC" w:rsidRDefault="004A4F3D" w:rsidP="004A4F3D">
      <w:pPr>
        <w:pStyle w:val="FootnoteText"/>
        <w:rPr>
          <w:sz w:val="18"/>
          <w:szCs w:val="18"/>
          <w:lang w:val="fr-BE"/>
        </w:rPr>
      </w:pPr>
      <w:r w:rsidRPr="0064798A">
        <w:rPr>
          <w:rStyle w:val="FootnoteReference"/>
          <w:sz w:val="18"/>
          <w:szCs w:val="18"/>
          <w:lang w:val="en-GB"/>
        </w:rPr>
        <w:footnoteRef/>
      </w:r>
      <w:r w:rsidR="00CE31D7" w:rsidRPr="001E55CC">
        <w:rPr>
          <w:sz w:val="18"/>
          <w:szCs w:val="18"/>
          <w:lang w:val="fr-BE"/>
        </w:rPr>
        <w:t xml:space="preserve"> The European Commission, “EU Adaptation </w:t>
      </w:r>
      <w:proofErr w:type="spellStart"/>
      <w:r w:rsidR="00CE31D7" w:rsidRPr="001E55CC">
        <w:rPr>
          <w:sz w:val="18"/>
          <w:szCs w:val="18"/>
          <w:lang w:val="fr-BE"/>
        </w:rPr>
        <w:t>Strategy</w:t>
      </w:r>
      <w:proofErr w:type="spellEnd"/>
      <w:r w:rsidR="00CE31D7" w:rsidRPr="001E55CC">
        <w:rPr>
          <w:sz w:val="18"/>
          <w:szCs w:val="18"/>
          <w:lang w:val="fr-BE"/>
        </w:rPr>
        <w:t>”</w:t>
      </w:r>
      <w:r w:rsidRPr="001E55CC">
        <w:rPr>
          <w:sz w:val="18"/>
          <w:szCs w:val="18"/>
          <w:lang w:val="fr-BE"/>
        </w:rPr>
        <w:t xml:space="preserve"> </w:t>
      </w:r>
      <w:hyperlink r:id="rId12" w:history="1">
        <w:r w:rsidRPr="001E55CC">
          <w:rPr>
            <w:rStyle w:val="Hyperlink"/>
            <w:sz w:val="18"/>
            <w:szCs w:val="18"/>
            <w:lang w:val="fr-BE"/>
          </w:rPr>
          <w:t xml:space="preserve">EU Adaptation </w:t>
        </w:r>
        <w:proofErr w:type="spellStart"/>
        <w:r w:rsidRPr="001E55CC">
          <w:rPr>
            <w:rStyle w:val="Hyperlink"/>
            <w:sz w:val="18"/>
            <w:szCs w:val="18"/>
            <w:lang w:val="fr-BE"/>
          </w:rPr>
          <w:t>Strategy</w:t>
        </w:r>
        <w:proofErr w:type="spellEnd"/>
        <w:r w:rsidRPr="001E55CC">
          <w:rPr>
            <w:rStyle w:val="Hyperlink"/>
            <w:sz w:val="18"/>
            <w:szCs w:val="18"/>
            <w:lang w:val="fr-BE"/>
          </w:rPr>
          <w:t xml:space="preserve"> (europa.eu)</w:t>
        </w:r>
      </w:hyperlink>
      <w:r w:rsidRPr="001E55CC">
        <w:rPr>
          <w:sz w:val="18"/>
          <w:szCs w:val="18"/>
          <w:lang w:val="fr-BE"/>
        </w:rPr>
        <w:t xml:space="preserve"> </w:t>
      </w:r>
    </w:p>
  </w:footnote>
  <w:footnote w:id="14">
    <w:p w14:paraId="68D33B01" w14:textId="6079F7D8" w:rsidR="004A4F3D" w:rsidRPr="0064798A" w:rsidRDefault="004A4F3D" w:rsidP="004A4F3D">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CE31D7" w:rsidRPr="0064798A">
        <w:rPr>
          <w:sz w:val="18"/>
          <w:szCs w:val="18"/>
          <w:lang w:val="en-GB"/>
        </w:rPr>
        <w:t xml:space="preserve">The European Commission, “Biodiversity strategy for 2030” </w:t>
      </w:r>
      <w:hyperlink r:id="rId13" w:history="1">
        <w:r w:rsidRPr="0064798A">
          <w:rPr>
            <w:rStyle w:val="Hyperlink"/>
            <w:sz w:val="18"/>
            <w:szCs w:val="18"/>
            <w:lang w:val="en-GB"/>
          </w:rPr>
          <w:t>Biodiversity strategy for 2030 (europa.eu)</w:t>
        </w:r>
      </w:hyperlink>
    </w:p>
  </w:footnote>
  <w:footnote w:id="15">
    <w:p w14:paraId="0A8B73ED" w14:textId="40DCE555" w:rsidR="004A4F3D" w:rsidRPr="0064798A" w:rsidRDefault="004A4F3D" w:rsidP="004A4F3D">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CE31D7" w:rsidRPr="0064798A">
        <w:rPr>
          <w:sz w:val="18"/>
          <w:szCs w:val="18"/>
          <w:lang w:val="en-GB"/>
        </w:rPr>
        <w:t xml:space="preserve">The European Commission, “Farm to Fork Strategy” </w:t>
      </w:r>
      <w:hyperlink r:id="rId14" w:history="1">
        <w:r w:rsidRPr="0064798A">
          <w:rPr>
            <w:rStyle w:val="Hyperlink"/>
            <w:sz w:val="18"/>
            <w:szCs w:val="18"/>
            <w:lang w:val="en-GB"/>
          </w:rPr>
          <w:t>Farm to Fork Strategy (europa.eu)</w:t>
        </w:r>
      </w:hyperlink>
    </w:p>
  </w:footnote>
  <w:footnote w:id="16">
    <w:p w14:paraId="22EB076B" w14:textId="77141364" w:rsidR="004A4F3D" w:rsidRPr="00CE31D7" w:rsidRDefault="004A4F3D" w:rsidP="004A4F3D">
      <w:pPr>
        <w:pStyle w:val="FootnoteText"/>
        <w:rPr>
          <w:lang w:val="en-GB"/>
        </w:rPr>
      </w:pPr>
      <w:r w:rsidRPr="0064798A">
        <w:rPr>
          <w:rStyle w:val="FootnoteReference"/>
          <w:sz w:val="18"/>
          <w:szCs w:val="18"/>
          <w:lang w:val="en-GB"/>
        </w:rPr>
        <w:footnoteRef/>
      </w:r>
      <w:r w:rsidRPr="0064798A">
        <w:rPr>
          <w:sz w:val="18"/>
          <w:szCs w:val="18"/>
          <w:lang w:val="en-GB"/>
        </w:rPr>
        <w:t xml:space="preserve"> </w:t>
      </w:r>
      <w:r w:rsidR="00CE31D7" w:rsidRPr="0064798A">
        <w:rPr>
          <w:sz w:val="18"/>
          <w:szCs w:val="18"/>
          <w:lang w:val="en-GB"/>
        </w:rPr>
        <w:t xml:space="preserve">The Council of the European Union, “EU Industrial Policy”, </w:t>
      </w:r>
      <w:hyperlink r:id="rId15" w:history="1">
        <w:r w:rsidRPr="0064798A">
          <w:rPr>
            <w:rStyle w:val="Hyperlink"/>
            <w:sz w:val="18"/>
            <w:szCs w:val="18"/>
            <w:lang w:val="en-GB"/>
          </w:rPr>
          <w:t xml:space="preserve">EU industrial policy - </w:t>
        </w:r>
        <w:proofErr w:type="spellStart"/>
        <w:r w:rsidRPr="0064798A">
          <w:rPr>
            <w:rStyle w:val="Hyperlink"/>
            <w:sz w:val="18"/>
            <w:szCs w:val="18"/>
            <w:lang w:val="en-GB"/>
          </w:rPr>
          <w:t>Consilium</w:t>
        </w:r>
        <w:proofErr w:type="spellEnd"/>
        <w:r w:rsidRPr="0064798A">
          <w:rPr>
            <w:rStyle w:val="Hyperlink"/>
            <w:sz w:val="18"/>
            <w:szCs w:val="18"/>
            <w:lang w:val="en-GB"/>
          </w:rPr>
          <w:t xml:space="preserve"> (europa.eu)</w:t>
        </w:r>
      </w:hyperlink>
    </w:p>
  </w:footnote>
  <w:footnote w:id="17">
    <w:p w14:paraId="2D884FD1" w14:textId="34446137" w:rsidR="004A4F3D" w:rsidRPr="0064798A" w:rsidRDefault="004A4F3D" w:rsidP="004A4F3D">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CE31D7" w:rsidRPr="0064798A">
        <w:rPr>
          <w:sz w:val="18"/>
          <w:szCs w:val="18"/>
          <w:lang w:val="en-GB"/>
        </w:rPr>
        <w:t xml:space="preserve">The European Commission, “Circular economy action plan”, </w:t>
      </w:r>
      <w:hyperlink r:id="rId16" w:history="1">
        <w:r w:rsidRPr="0064798A">
          <w:rPr>
            <w:rStyle w:val="Hyperlink"/>
            <w:sz w:val="18"/>
            <w:szCs w:val="18"/>
            <w:lang w:val="en-GB"/>
          </w:rPr>
          <w:t>Circular economy action plan (europa.eu)</w:t>
        </w:r>
      </w:hyperlink>
    </w:p>
  </w:footnote>
  <w:footnote w:id="18">
    <w:p w14:paraId="57FD0466" w14:textId="4E4E3B9B" w:rsidR="004A4F3D" w:rsidRPr="0064798A" w:rsidRDefault="004A4F3D" w:rsidP="004A4F3D">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CE31D7" w:rsidRPr="0064798A">
        <w:rPr>
          <w:sz w:val="18"/>
          <w:szCs w:val="18"/>
          <w:lang w:val="en-GB"/>
        </w:rPr>
        <w:t xml:space="preserve">The European Commission, “The Just Transition Mechanism: making sure no one is left behind”, </w:t>
      </w:r>
      <w:hyperlink r:id="rId17" w:history="1">
        <w:r w:rsidRPr="0064798A">
          <w:rPr>
            <w:rStyle w:val="Hyperlink"/>
            <w:sz w:val="18"/>
            <w:szCs w:val="18"/>
            <w:lang w:val="en-GB"/>
          </w:rPr>
          <w:t>The Just Transition Mechanism (europa.eu)</w:t>
        </w:r>
      </w:hyperlink>
    </w:p>
  </w:footnote>
  <w:footnote w:id="19">
    <w:p w14:paraId="209E8F41" w14:textId="4A010F3E" w:rsidR="004A4F3D" w:rsidRPr="0064798A" w:rsidRDefault="004A4F3D" w:rsidP="004A4F3D">
      <w:pPr>
        <w:pStyle w:val="FootnoteText"/>
        <w:rPr>
          <w:sz w:val="18"/>
          <w:szCs w:val="18"/>
          <w:lang w:val="en-GB"/>
        </w:rPr>
      </w:pPr>
      <w:r w:rsidRPr="0064798A">
        <w:rPr>
          <w:rStyle w:val="FootnoteReference"/>
          <w:sz w:val="18"/>
          <w:szCs w:val="18"/>
          <w:lang w:val="en-GB"/>
        </w:rPr>
        <w:footnoteRef/>
      </w:r>
      <w:r w:rsidR="00CE31D7" w:rsidRPr="0064798A">
        <w:rPr>
          <w:sz w:val="18"/>
          <w:szCs w:val="18"/>
          <w:lang w:val="en-GB"/>
        </w:rPr>
        <w:t xml:space="preserve"> The European Commission, “Just Transition Fund”,</w:t>
      </w:r>
      <w:r w:rsidRPr="0064798A">
        <w:rPr>
          <w:sz w:val="18"/>
          <w:szCs w:val="18"/>
          <w:lang w:val="en-GB"/>
        </w:rPr>
        <w:t xml:space="preserve"> </w:t>
      </w:r>
      <w:hyperlink r:id="rId18" w:history="1">
        <w:r w:rsidRPr="0064798A">
          <w:rPr>
            <w:rStyle w:val="Hyperlink"/>
            <w:sz w:val="18"/>
            <w:szCs w:val="18"/>
            <w:lang w:val="en-GB"/>
          </w:rPr>
          <w:t>Just Transition Fund (europa.eu)</w:t>
        </w:r>
      </w:hyperlink>
    </w:p>
  </w:footnote>
  <w:footnote w:id="20">
    <w:p w14:paraId="7DEA6E0D" w14:textId="72F09FDC" w:rsidR="004A4F3D" w:rsidRPr="005A2B9B" w:rsidRDefault="004A4F3D" w:rsidP="004A4F3D">
      <w:pPr>
        <w:pStyle w:val="FootnoteText"/>
        <w:rPr>
          <w:lang w:val="en-GB"/>
        </w:rPr>
      </w:pPr>
      <w:r w:rsidRPr="0064798A">
        <w:rPr>
          <w:rStyle w:val="FootnoteReference"/>
          <w:sz w:val="18"/>
          <w:szCs w:val="18"/>
          <w:lang w:val="en-GB"/>
        </w:rPr>
        <w:footnoteRef/>
      </w:r>
      <w:r w:rsidRPr="0064798A">
        <w:rPr>
          <w:sz w:val="18"/>
          <w:szCs w:val="18"/>
          <w:lang w:val="en-GB"/>
        </w:rPr>
        <w:t xml:space="preserve"> </w:t>
      </w:r>
      <w:r w:rsidR="00C8343B" w:rsidRPr="0064798A">
        <w:rPr>
          <w:sz w:val="18"/>
          <w:szCs w:val="18"/>
          <w:lang w:val="en-GB"/>
        </w:rPr>
        <w:t xml:space="preserve">The European Union, “Contributing to the Green Deal and the Just Transition Scheme”, </w:t>
      </w:r>
      <w:hyperlink r:id="rId19" w:history="1">
        <w:r w:rsidRPr="0064798A">
          <w:rPr>
            <w:rStyle w:val="Hyperlink"/>
            <w:sz w:val="18"/>
            <w:szCs w:val="18"/>
            <w:lang w:val="en-GB"/>
          </w:rPr>
          <w:t>Contribution to the Green Deal and the Just Transition Scheme (europa.eu)</w:t>
        </w:r>
      </w:hyperlink>
    </w:p>
  </w:footnote>
  <w:footnote w:id="21">
    <w:p w14:paraId="258CE6D4" w14:textId="14F25293" w:rsidR="004A4F3D" w:rsidRPr="0064798A" w:rsidRDefault="004A4F3D" w:rsidP="004A4F3D">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C8343B" w:rsidRPr="0064798A">
        <w:rPr>
          <w:sz w:val="18"/>
          <w:szCs w:val="18"/>
          <w:lang w:val="en-GB"/>
        </w:rPr>
        <w:t xml:space="preserve">The Council of the European Union, “Public sector loan facility to support just climate transition – provisional agreement reached”, </w:t>
      </w:r>
      <w:hyperlink r:id="rId20" w:history="1">
        <w:r w:rsidRPr="0064798A">
          <w:rPr>
            <w:rStyle w:val="Hyperlink"/>
            <w:sz w:val="18"/>
            <w:szCs w:val="18"/>
            <w:lang w:val="en-GB"/>
          </w:rPr>
          <w:t xml:space="preserve">Public sector loan facility to support just climate transition – provisional agreement reached - </w:t>
        </w:r>
        <w:proofErr w:type="spellStart"/>
        <w:r w:rsidRPr="0064798A">
          <w:rPr>
            <w:rStyle w:val="Hyperlink"/>
            <w:sz w:val="18"/>
            <w:szCs w:val="18"/>
            <w:lang w:val="en-GB"/>
          </w:rPr>
          <w:t>Consilium</w:t>
        </w:r>
        <w:proofErr w:type="spellEnd"/>
        <w:r w:rsidRPr="0064798A">
          <w:rPr>
            <w:rStyle w:val="Hyperlink"/>
            <w:sz w:val="18"/>
            <w:szCs w:val="18"/>
            <w:lang w:val="en-GB"/>
          </w:rPr>
          <w:t xml:space="preserve"> (europa.eu)</w:t>
        </w:r>
      </w:hyperlink>
      <w:r w:rsidRPr="0064798A">
        <w:rPr>
          <w:sz w:val="18"/>
          <w:szCs w:val="18"/>
          <w:lang w:val="en-GB"/>
        </w:rPr>
        <w:t xml:space="preserve"> </w:t>
      </w:r>
    </w:p>
  </w:footnote>
  <w:footnote w:id="22">
    <w:p w14:paraId="29802178" w14:textId="212840A6" w:rsidR="004A4F3D" w:rsidRPr="0064798A" w:rsidRDefault="004A4F3D" w:rsidP="004A4F3D">
      <w:pPr>
        <w:pStyle w:val="FootnoteText"/>
        <w:rPr>
          <w:sz w:val="18"/>
          <w:szCs w:val="18"/>
          <w:lang w:val="en-GB"/>
        </w:rPr>
      </w:pPr>
      <w:r w:rsidRPr="0064798A">
        <w:rPr>
          <w:rStyle w:val="FootnoteReference"/>
          <w:sz w:val="18"/>
          <w:szCs w:val="18"/>
          <w:lang w:val="en-GB"/>
        </w:rPr>
        <w:footnoteRef/>
      </w:r>
      <w:r w:rsidRPr="0064798A">
        <w:rPr>
          <w:sz w:val="18"/>
          <w:szCs w:val="18"/>
          <w:lang w:val="en-GB"/>
        </w:rPr>
        <w:t xml:space="preserve"> </w:t>
      </w:r>
      <w:r w:rsidR="00C8343B" w:rsidRPr="0064798A">
        <w:rPr>
          <w:sz w:val="18"/>
          <w:szCs w:val="18"/>
          <w:lang w:val="en-GB"/>
        </w:rPr>
        <w:t xml:space="preserve">The European Commission, “About the Public Sector Loan Facility (Just Transition Mechanism)”, </w:t>
      </w:r>
      <w:hyperlink r:id="rId21" w:history="1">
        <w:r w:rsidRPr="0064798A">
          <w:rPr>
            <w:rStyle w:val="Hyperlink"/>
            <w:sz w:val="18"/>
            <w:szCs w:val="18"/>
            <w:lang w:val="en-GB"/>
          </w:rPr>
          <w:t>About the Public Sector Loan Facility (Just Transition Mechanism) (europa.eu)</w:t>
        </w:r>
      </w:hyperlink>
      <w:r w:rsidRPr="0064798A">
        <w:rPr>
          <w:sz w:val="18"/>
          <w:szCs w:val="18"/>
          <w:lang w:val="en-GB"/>
        </w:rPr>
        <w:t xml:space="preserve"> </w:t>
      </w:r>
    </w:p>
  </w:footnote>
  <w:footnote w:id="23">
    <w:p w14:paraId="1E4ED471" w14:textId="29178874" w:rsidR="00733EC3" w:rsidRPr="00733EC3" w:rsidRDefault="00733EC3">
      <w:pPr>
        <w:pStyle w:val="FootnoteText"/>
      </w:pPr>
      <w:r w:rsidRPr="0064798A">
        <w:rPr>
          <w:rStyle w:val="FootnoteReference"/>
          <w:sz w:val="18"/>
          <w:szCs w:val="18"/>
          <w:lang w:val="en-GB"/>
        </w:rPr>
        <w:footnoteRef/>
      </w:r>
      <w:r w:rsidRPr="00E90E99">
        <w:rPr>
          <w:sz w:val="18"/>
          <w:szCs w:val="18"/>
          <w:lang w:val="en-GB"/>
        </w:rPr>
        <w:t xml:space="preserve"> </w:t>
      </w:r>
      <w:r w:rsidR="00C8343B" w:rsidRPr="00E90E99">
        <w:rPr>
          <w:sz w:val="18"/>
          <w:szCs w:val="18"/>
          <w:lang w:val="en-GB"/>
        </w:rPr>
        <w:t>European Union, “</w:t>
      </w:r>
      <w:proofErr w:type="spellStart"/>
      <w:r w:rsidR="00C8343B" w:rsidRPr="00E90E99">
        <w:rPr>
          <w:sz w:val="18"/>
          <w:szCs w:val="18"/>
          <w:lang w:val="en-GB"/>
        </w:rPr>
        <w:t>InvestEU</w:t>
      </w:r>
      <w:proofErr w:type="spellEnd"/>
      <w:r w:rsidR="00C8343B" w:rsidRPr="00E90E99">
        <w:rPr>
          <w:sz w:val="18"/>
          <w:szCs w:val="18"/>
          <w:lang w:val="en-GB"/>
        </w:rPr>
        <w:t xml:space="preserve"> Programme”, </w:t>
      </w:r>
      <w:hyperlink r:id="rId22" w:history="1">
        <w:proofErr w:type="spellStart"/>
        <w:r w:rsidR="00A6651C" w:rsidRPr="00E90E99">
          <w:rPr>
            <w:rStyle w:val="Hyperlink"/>
            <w:sz w:val="18"/>
            <w:szCs w:val="18"/>
            <w:lang w:val="en-GB"/>
          </w:rPr>
          <w:t>InvestEU</w:t>
        </w:r>
        <w:proofErr w:type="spellEnd"/>
        <w:r w:rsidR="00A6651C" w:rsidRPr="00E90E99">
          <w:rPr>
            <w:rStyle w:val="Hyperlink"/>
            <w:sz w:val="18"/>
            <w:szCs w:val="18"/>
            <w:lang w:val="en-GB"/>
          </w:rPr>
          <w:t xml:space="preserve"> Programme (europa.eu)</w:t>
        </w:r>
      </w:hyperlink>
      <w:r w:rsidR="00A6651C">
        <w:t xml:space="preserve"> </w:t>
      </w:r>
    </w:p>
  </w:footnote>
  <w:footnote w:id="24">
    <w:p w14:paraId="3390B2E4" w14:textId="10491ECC" w:rsidR="004A4F3D" w:rsidRPr="0064798A" w:rsidRDefault="004A4F3D" w:rsidP="004A4F3D">
      <w:pPr>
        <w:pStyle w:val="FootnoteText"/>
        <w:rPr>
          <w:sz w:val="18"/>
          <w:szCs w:val="18"/>
          <w:lang w:val="en-GB"/>
        </w:rPr>
      </w:pPr>
      <w:r w:rsidRPr="0064798A">
        <w:rPr>
          <w:rStyle w:val="FootnoteReference"/>
          <w:sz w:val="18"/>
          <w:szCs w:val="18"/>
        </w:rPr>
        <w:footnoteRef/>
      </w:r>
      <w:r w:rsidRPr="0064798A">
        <w:rPr>
          <w:sz w:val="18"/>
          <w:szCs w:val="18"/>
        </w:rPr>
        <w:t xml:space="preserve"> </w:t>
      </w:r>
      <w:proofErr w:type="spellStart"/>
      <w:r w:rsidR="00C8343B" w:rsidRPr="0064798A">
        <w:rPr>
          <w:sz w:val="18"/>
          <w:szCs w:val="18"/>
        </w:rPr>
        <w:t>The</w:t>
      </w:r>
      <w:proofErr w:type="spellEnd"/>
      <w:r w:rsidR="00C8343B" w:rsidRPr="0064798A">
        <w:rPr>
          <w:sz w:val="18"/>
          <w:szCs w:val="18"/>
        </w:rPr>
        <w:t xml:space="preserve"> Council </w:t>
      </w:r>
      <w:proofErr w:type="spellStart"/>
      <w:r w:rsidR="00C8343B" w:rsidRPr="0064798A">
        <w:rPr>
          <w:sz w:val="18"/>
          <w:szCs w:val="18"/>
        </w:rPr>
        <w:t>of</w:t>
      </w:r>
      <w:proofErr w:type="spellEnd"/>
      <w:r w:rsidR="00C8343B" w:rsidRPr="0064798A">
        <w:rPr>
          <w:sz w:val="18"/>
          <w:szCs w:val="18"/>
        </w:rPr>
        <w:t xml:space="preserve"> </w:t>
      </w:r>
      <w:proofErr w:type="spellStart"/>
      <w:r w:rsidR="00C8343B" w:rsidRPr="0064798A">
        <w:rPr>
          <w:sz w:val="18"/>
          <w:szCs w:val="18"/>
        </w:rPr>
        <w:t>the</w:t>
      </w:r>
      <w:proofErr w:type="spellEnd"/>
      <w:r w:rsidR="00C8343B" w:rsidRPr="0064798A">
        <w:rPr>
          <w:sz w:val="18"/>
          <w:szCs w:val="18"/>
        </w:rPr>
        <w:t xml:space="preserve"> </w:t>
      </w:r>
      <w:proofErr w:type="spellStart"/>
      <w:r w:rsidR="00C8343B" w:rsidRPr="0064798A">
        <w:rPr>
          <w:sz w:val="18"/>
          <w:szCs w:val="18"/>
        </w:rPr>
        <w:t>European</w:t>
      </w:r>
      <w:proofErr w:type="spellEnd"/>
      <w:r w:rsidR="00C8343B" w:rsidRPr="0064798A">
        <w:rPr>
          <w:sz w:val="18"/>
          <w:szCs w:val="18"/>
        </w:rPr>
        <w:t xml:space="preserve"> </w:t>
      </w:r>
      <w:proofErr w:type="spellStart"/>
      <w:r w:rsidR="00C8343B" w:rsidRPr="0064798A">
        <w:rPr>
          <w:sz w:val="18"/>
          <w:szCs w:val="18"/>
        </w:rPr>
        <w:t>Union</w:t>
      </w:r>
      <w:proofErr w:type="spellEnd"/>
      <w:r w:rsidR="00C8343B" w:rsidRPr="0064798A">
        <w:rPr>
          <w:sz w:val="18"/>
          <w:szCs w:val="18"/>
        </w:rPr>
        <w:t>, “</w:t>
      </w:r>
      <w:proofErr w:type="spellStart"/>
      <w:r w:rsidR="00C8343B" w:rsidRPr="0064798A">
        <w:rPr>
          <w:sz w:val="18"/>
          <w:szCs w:val="18"/>
        </w:rPr>
        <w:t>European</w:t>
      </w:r>
      <w:proofErr w:type="spellEnd"/>
      <w:r w:rsidR="00C8343B" w:rsidRPr="0064798A">
        <w:rPr>
          <w:sz w:val="18"/>
          <w:szCs w:val="18"/>
        </w:rPr>
        <w:t xml:space="preserve"> Green Deal”, </w:t>
      </w:r>
      <w:hyperlink r:id="rId23" w:history="1">
        <w:r w:rsidRPr="0064798A">
          <w:rPr>
            <w:rStyle w:val="Hyperlink"/>
            <w:sz w:val="18"/>
            <w:szCs w:val="18"/>
          </w:rPr>
          <w:t xml:space="preserve">European Green Deal - </w:t>
        </w:r>
        <w:proofErr w:type="spellStart"/>
        <w:r w:rsidRPr="0064798A">
          <w:rPr>
            <w:rStyle w:val="Hyperlink"/>
            <w:sz w:val="18"/>
            <w:szCs w:val="18"/>
          </w:rPr>
          <w:t>Consilium</w:t>
        </w:r>
        <w:proofErr w:type="spellEnd"/>
        <w:r w:rsidRPr="0064798A">
          <w:rPr>
            <w:rStyle w:val="Hyperlink"/>
            <w:sz w:val="18"/>
            <w:szCs w:val="18"/>
          </w:rPr>
          <w:t xml:space="preserve"> (europa.eu)</w:t>
        </w:r>
      </w:hyperlink>
    </w:p>
  </w:footnote>
  <w:footnote w:id="25">
    <w:p w14:paraId="1E17C28E" w14:textId="1C7DFB3F" w:rsidR="00C624BA" w:rsidRPr="0064798A" w:rsidRDefault="00C624BA">
      <w:pPr>
        <w:pStyle w:val="FootnoteText"/>
        <w:rPr>
          <w:sz w:val="18"/>
          <w:szCs w:val="18"/>
        </w:rPr>
      </w:pPr>
      <w:r w:rsidRPr="0064798A">
        <w:rPr>
          <w:rStyle w:val="FootnoteReference"/>
          <w:sz w:val="18"/>
          <w:szCs w:val="18"/>
        </w:rPr>
        <w:footnoteRef/>
      </w:r>
      <w:r w:rsidR="00C8343B" w:rsidRPr="0064798A">
        <w:rPr>
          <w:sz w:val="18"/>
          <w:szCs w:val="18"/>
        </w:rPr>
        <w:t xml:space="preserve"> </w:t>
      </w:r>
      <w:proofErr w:type="spellStart"/>
      <w:r w:rsidR="00C8343B" w:rsidRPr="0064798A">
        <w:rPr>
          <w:sz w:val="18"/>
          <w:szCs w:val="18"/>
        </w:rPr>
        <w:t>The</w:t>
      </w:r>
      <w:proofErr w:type="spellEnd"/>
      <w:r w:rsidR="00C8343B" w:rsidRPr="0064798A">
        <w:rPr>
          <w:sz w:val="18"/>
          <w:szCs w:val="18"/>
        </w:rPr>
        <w:t xml:space="preserve"> </w:t>
      </w:r>
      <w:proofErr w:type="spellStart"/>
      <w:r w:rsidR="00C8343B" w:rsidRPr="0064798A">
        <w:rPr>
          <w:sz w:val="18"/>
          <w:szCs w:val="18"/>
        </w:rPr>
        <w:t>European</w:t>
      </w:r>
      <w:proofErr w:type="spellEnd"/>
      <w:r w:rsidR="00C8343B" w:rsidRPr="0064798A">
        <w:rPr>
          <w:sz w:val="18"/>
          <w:szCs w:val="18"/>
        </w:rPr>
        <w:t xml:space="preserve"> </w:t>
      </w:r>
      <w:proofErr w:type="spellStart"/>
      <w:r w:rsidR="00C8343B" w:rsidRPr="0064798A">
        <w:rPr>
          <w:sz w:val="18"/>
          <w:szCs w:val="18"/>
        </w:rPr>
        <w:t>Commission</w:t>
      </w:r>
      <w:proofErr w:type="spellEnd"/>
      <w:r w:rsidR="00C8343B" w:rsidRPr="0064798A">
        <w:rPr>
          <w:sz w:val="18"/>
          <w:szCs w:val="18"/>
        </w:rPr>
        <w:t>, “</w:t>
      </w:r>
      <w:proofErr w:type="spellStart"/>
      <w:r w:rsidR="00C8343B" w:rsidRPr="0064798A">
        <w:rPr>
          <w:sz w:val="18"/>
          <w:szCs w:val="18"/>
        </w:rPr>
        <w:t>European</w:t>
      </w:r>
      <w:proofErr w:type="spellEnd"/>
      <w:r w:rsidR="00C8343B" w:rsidRPr="0064798A">
        <w:rPr>
          <w:sz w:val="18"/>
          <w:szCs w:val="18"/>
        </w:rPr>
        <w:t xml:space="preserve"> Regional </w:t>
      </w:r>
      <w:proofErr w:type="spellStart"/>
      <w:r w:rsidR="00C8343B" w:rsidRPr="0064798A">
        <w:rPr>
          <w:sz w:val="18"/>
          <w:szCs w:val="18"/>
        </w:rPr>
        <w:t>Development</w:t>
      </w:r>
      <w:proofErr w:type="spellEnd"/>
      <w:r w:rsidR="00C8343B" w:rsidRPr="0064798A">
        <w:rPr>
          <w:sz w:val="18"/>
          <w:szCs w:val="18"/>
        </w:rPr>
        <w:t xml:space="preserve"> </w:t>
      </w:r>
      <w:proofErr w:type="spellStart"/>
      <w:r w:rsidR="00C8343B" w:rsidRPr="0064798A">
        <w:rPr>
          <w:sz w:val="18"/>
          <w:szCs w:val="18"/>
        </w:rPr>
        <w:t>Fund</w:t>
      </w:r>
      <w:proofErr w:type="spellEnd"/>
      <w:r w:rsidR="00C7072D" w:rsidRPr="0064798A">
        <w:rPr>
          <w:sz w:val="18"/>
          <w:szCs w:val="18"/>
        </w:rPr>
        <w:t xml:space="preserve"> (ERDF)</w:t>
      </w:r>
      <w:r w:rsidR="00C8343B" w:rsidRPr="0064798A">
        <w:rPr>
          <w:sz w:val="18"/>
          <w:szCs w:val="18"/>
        </w:rPr>
        <w:t>”,</w:t>
      </w:r>
      <w:r w:rsidRPr="0064798A">
        <w:rPr>
          <w:sz w:val="18"/>
          <w:szCs w:val="18"/>
        </w:rPr>
        <w:t xml:space="preserve"> </w:t>
      </w:r>
      <w:hyperlink r:id="rId24" w:history="1">
        <w:proofErr w:type="spellStart"/>
        <w:r w:rsidRPr="0064798A">
          <w:rPr>
            <w:rStyle w:val="Hyperlink"/>
            <w:sz w:val="18"/>
            <w:szCs w:val="18"/>
          </w:rPr>
          <w:t>European</w:t>
        </w:r>
        <w:proofErr w:type="spellEnd"/>
        <w:r w:rsidRPr="0064798A">
          <w:rPr>
            <w:rStyle w:val="Hyperlink"/>
            <w:sz w:val="18"/>
            <w:szCs w:val="18"/>
          </w:rPr>
          <w:t xml:space="preserve"> Regional </w:t>
        </w:r>
        <w:proofErr w:type="spellStart"/>
        <w:r w:rsidRPr="0064798A">
          <w:rPr>
            <w:rStyle w:val="Hyperlink"/>
            <w:sz w:val="18"/>
            <w:szCs w:val="18"/>
          </w:rPr>
          <w:t>Development</w:t>
        </w:r>
        <w:proofErr w:type="spellEnd"/>
        <w:r w:rsidRPr="0064798A">
          <w:rPr>
            <w:rStyle w:val="Hyperlink"/>
            <w:sz w:val="18"/>
            <w:szCs w:val="18"/>
          </w:rPr>
          <w:t xml:space="preserve"> </w:t>
        </w:r>
        <w:proofErr w:type="spellStart"/>
        <w:r w:rsidRPr="0064798A">
          <w:rPr>
            <w:rStyle w:val="Hyperlink"/>
            <w:sz w:val="18"/>
            <w:szCs w:val="18"/>
          </w:rPr>
          <w:t>Fund</w:t>
        </w:r>
        <w:proofErr w:type="spellEnd"/>
        <w:r w:rsidRPr="0064798A">
          <w:rPr>
            <w:rStyle w:val="Hyperlink"/>
            <w:sz w:val="18"/>
            <w:szCs w:val="18"/>
          </w:rPr>
          <w:t xml:space="preserve"> (ERDF) (europa.eu)</w:t>
        </w:r>
      </w:hyperlink>
      <w:r w:rsidRPr="0064798A">
        <w:rPr>
          <w:sz w:val="18"/>
          <w:szCs w:val="18"/>
        </w:rPr>
        <w:t xml:space="preserve"> </w:t>
      </w:r>
    </w:p>
  </w:footnote>
  <w:footnote w:id="26">
    <w:p w14:paraId="7F11E56C" w14:textId="2E03C559" w:rsidR="00F357E9" w:rsidRPr="00F357E9" w:rsidRDefault="00F357E9">
      <w:pPr>
        <w:pStyle w:val="FootnoteText"/>
      </w:pPr>
      <w:r w:rsidRPr="0064798A">
        <w:rPr>
          <w:rStyle w:val="FootnoteReference"/>
          <w:sz w:val="18"/>
          <w:szCs w:val="18"/>
        </w:rPr>
        <w:footnoteRef/>
      </w:r>
      <w:r w:rsidRPr="0064798A">
        <w:rPr>
          <w:sz w:val="18"/>
          <w:szCs w:val="18"/>
        </w:rPr>
        <w:t xml:space="preserve"> </w:t>
      </w:r>
      <w:proofErr w:type="spellStart"/>
      <w:r w:rsidR="00C7072D" w:rsidRPr="0064798A">
        <w:rPr>
          <w:sz w:val="18"/>
          <w:szCs w:val="18"/>
        </w:rPr>
        <w:t>European</w:t>
      </w:r>
      <w:proofErr w:type="spellEnd"/>
      <w:r w:rsidR="00C7072D" w:rsidRPr="0064798A">
        <w:rPr>
          <w:sz w:val="18"/>
          <w:szCs w:val="18"/>
        </w:rPr>
        <w:t xml:space="preserve"> </w:t>
      </w:r>
      <w:proofErr w:type="spellStart"/>
      <w:r w:rsidR="00C7072D" w:rsidRPr="0064798A">
        <w:rPr>
          <w:sz w:val="18"/>
          <w:szCs w:val="18"/>
        </w:rPr>
        <w:t>Commission</w:t>
      </w:r>
      <w:proofErr w:type="spellEnd"/>
      <w:r w:rsidR="00C7072D" w:rsidRPr="0064798A">
        <w:rPr>
          <w:sz w:val="18"/>
          <w:szCs w:val="18"/>
        </w:rPr>
        <w:t>, “</w:t>
      </w:r>
      <w:proofErr w:type="spellStart"/>
      <w:r w:rsidR="00C7072D" w:rsidRPr="0064798A">
        <w:rPr>
          <w:sz w:val="18"/>
          <w:szCs w:val="18"/>
        </w:rPr>
        <w:t>European</w:t>
      </w:r>
      <w:proofErr w:type="spellEnd"/>
      <w:r w:rsidR="00C7072D" w:rsidRPr="0064798A">
        <w:rPr>
          <w:sz w:val="18"/>
          <w:szCs w:val="18"/>
        </w:rPr>
        <w:t xml:space="preserve"> Regional </w:t>
      </w:r>
      <w:proofErr w:type="spellStart"/>
      <w:r w:rsidR="00C7072D" w:rsidRPr="0064798A">
        <w:rPr>
          <w:sz w:val="18"/>
          <w:szCs w:val="18"/>
        </w:rPr>
        <w:t>Development</w:t>
      </w:r>
      <w:proofErr w:type="spellEnd"/>
      <w:r w:rsidR="00C7072D" w:rsidRPr="0064798A">
        <w:rPr>
          <w:sz w:val="18"/>
          <w:szCs w:val="18"/>
        </w:rPr>
        <w:t xml:space="preserve"> </w:t>
      </w:r>
      <w:proofErr w:type="spellStart"/>
      <w:r w:rsidR="00C7072D" w:rsidRPr="0064798A">
        <w:rPr>
          <w:sz w:val="18"/>
          <w:szCs w:val="18"/>
        </w:rPr>
        <w:t>Fund</w:t>
      </w:r>
      <w:proofErr w:type="spellEnd"/>
      <w:r w:rsidR="00C7072D" w:rsidRPr="0064798A">
        <w:rPr>
          <w:sz w:val="18"/>
          <w:szCs w:val="18"/>
        </w:rPr>
        <w:t xml:space="preserve">”, </w:t>
      </w:r>
      <w:hyperlink r:id="rId25" w:history="1">
        <w:proofErr w:type="spellStart"/>
        <w:r w:rsidRPr="0064798A">
          <w:rPr>
            <w:rStyle w:val="Hyperlink"/>
            <w:sz w:val="18"/>
            <w:szCs w:val="18"/>
          </w:rPr>
          <w:t>Inforegio</w:t>
        </w:r>
        <w:proofErr w:type="spellEnd"/>
        <w:r w:rsidRPr="0064798A">
          <w:rPr>
            <w:rStyle w:val="Hyperlink"/>
            <w:sz w:val="18"/>
            <w:szCs w:val="18"/>
          </w:rPr>
          <w:t xml:space="preserve"> - </w:t>
        </w:r>
        <w:proofErr w:type="spellStart"/>
        <w:r w:rsidRPr="0064798A">
          <w:rPr>
            <w:rStyle w:val="Hyperlink"/>
            <w:sz w:val="18"/>
            <w:szCs w:val="18"/>
          </w:rPr>
          <w:t>European</w:t>
        </w:r>
        <w:proofErr w:type="spellEnd"/>
        <w:r w:rsidRPr="0064798A">
          <w:rPr>
            <w:rStyle w:val="Hyperlink"/>
            <w:sz w:val="18"/>
            <w:szCs w:val="18"/>
          </w:rPr>
          <w:t xml:space="preserve"> Regional </w:t>
        </w:r>
        <w:proofErr w:type="spellStart"/>
        <w:r w:rsidRPr="0064798A">
          <w:rPr>
            <w:rStyle w:val="Hyperlink"/>
            <w:sz w:val="18"/>
            <w:szCs w:val="18"/>
          </w:rPr>
          <w:t>Development</w:t>
        </w:r>
        <w:proofErr w:type="spellEnd"/>
        <w:r w:rsidRPr="0064798A">
          <w:rPr>
            <w:rStyle w:val="Hyperlink"/>
            <w:sz w:val="18"/>
            <w:szCs w:val="18"/>
          </w:rPr>
          <w:t xml:space="preserve"> </w:t>
        </w:r>
        <w:proofErr w:type="spellStart"/>
        <w:r w:rsidRPr="0064798A">
          <w:rPr>
            <w:rStyle w:val="Hyperlink"/>
            <w:sz w:val="18"/>
            <w:szCs w:val="18"/>
          </w:rPr>
          <w:t>Fund</w:t>
        </w:r>
        <w:proofErr w:type="spellEnd"/>
        <w:r w:rsidRPr="0064798A">
          <w:rPr>
            <w:rStyle w:val="Hyperlink"/>
            <w:sz w:val="18"/>
            <w:szCs w:val="18"/>
          </w:rPr>
          <w:t xml:space="preserve"> (europa.eu)</w:t>
        </w:r>
      </w:hyperlink>
    </w:p>
  </w:footnote>
  <w:footnote w:id="27">
    <w:p w14:paraId="27CE9CAC" w14:textId="5FA458EF" w:rsidR="00C247C8" w:rsidRPr="00C247C8" w:rsidRDefault="00C247C8">
      <w:pPr>
        <w:pStyle w:val="FootnoteText"/>
      </w:pPr>
      <w:r>
        <w:rPr>
          <w:rStyle w:val="FootnoteReference"/>
        </w:rPr>
        <w:footnoteRef/>
      </w:r>
      <w:r>
        <w:t xml:space="preserve"> </w:t>
      </w:r>
      <w:proofErr w:type="spellStart"/>
      <w:r w:rsidR="00C7072D">
        <w:t>Interreg</w:t>
      </w:r>
      <w:proofErr w:type="spellEnd"/>
      <w:r w:rsidR="00C7072D">
        <w:t>, “</w:t>
      </w:r>
      <w:proofErr w:type="spellStart"/>
      <w:r w:rsidR="00C7072D">
        <w:t>Interreg</w:t>
      </w:r>
      <w:proofErr w:type="spellEnd"/>
      <w:r w:rsidR="00C7072D">
        <w:t xml:space="preserve"> 2021-2027: </w:t>
      </w:r>
      <w:proofErr w:type="spellStart"/>
      <w:r w:rsidR="00C7072D">
        <w:t>Fostering</w:t>
      </w:r>
      <w:proofErr w:type="spellEnd"/>
      <w:r w:rsidR="00C7072D">
        <w:t xml:space="preserve"> </w:t>
      </w:r>
      <w:proofErr w:type="spellStart"/>
      <w:r w:rsidR="00C7072D">
        <w:t>Cooperation</w:t>
      </w:r>
      <w:proofErr w:type="spellEnd"/>
      <w:r w:rsidR="00C7072D">
        <w:t xml:space="preserve"> </w:t>
      </w:r>
      <w:proofErr w:type="spellStart"/>
      <w:r w:rsidR="00C7072D">
        <w:t>for</w:t>
      </w:r>
      <w:proofErr w:type="spellEnd"/>
      <w:r w:rsidR="00C7072D">
        <w:t xml:space="preserve"> </w:t>
      </w:r>
      <w:proofErr w:type="spellStart"/>
      <w:r w:rsidR="00C7072D">
        <w:t>Stronger</w:t>
      </w:r>
      <w:proofErr w:type="spellEnd"/>
      <w:r w:rsidR="00C7072D">
        <w:t xml:space="preserve"> </w:t>
      </w:r>
      <w:proofErr w:type="spellStart"/>
      <w:r w:rsidR="00C7072D">
        <w:t>Europe</w:t>
      </w:r>
      <w:proofErr w:type="spellEnd"/>
      <w:r w:rsidR="00C7072D">
        <w:t xml:space="preserve">”, </w:t>
      </w:r>
      <w:hyperlink r:id="rId26" w:history="1">
        <w:proofErr w:type="spellStart"/>
        <w:r>
          <w:rPr>
            <w:rStyle w:val="Hyperlink"/>
          </w:rPr>
          <w:t>About</w:t>
        </w:r>
        <w:proofErr w:type="spellEnd"/>
        <w:r>
          <w:rPr>
            <w:rStyle w:val="Hyperlink"/>
          </w:rPr>
          <w:t xml:space="preserve"> </w:t>
        </w:r>
        <w:proofErr w:type="spellStart"/>
        <w:r>
          <w:rPr>
            <w:rStyle w:val="Hyperlink"/>
          </w:rPr>
          <w:t>Interreg</w:t>
        </w:r>
        <w:proofErr w:type="spellEnd"/>
        <w:r>
          <w:rPr>
            <w:rStyle w:val="Hyperlink"/>
          </w:rPr>
          <w:t xml:space="preserve"> | </w:t>
        </w:r>
        <w:proofErr w:type="spellStart"/>
        <w:r>
          <w:rPr>
            <w:rStyle w:val="Hyperlink"/>
          </w:rPr>
          <w:t>What</w:t>
        </w:r>
        <w:proofErr w:type="spellEnd"/>
        <w:r>
          <w:rPr>
            <w:rStyle w:val="Hyperlink"/>
          </w:rPr>
          <w:t xml:space="preserve"> </w:t>
        </w:r>
        <w:proofErr w:type="spellStart"/>
        <w:r>
          <w:rPr>
            <w:rStyle w:val="Hyperlink"/>
          </w:rPr>
          <w:t>is</w:t>
        </w:r>
        <w:proofErr w:type="spellEnd"/>
        <w:r>
          <w:rPr>
            <w:rStyle w:val="Hyperlink"/>
          </w:rPr>
          <w:t xml:space="preserve"> </w:t>
        </w:r>
        <w:proofErr w:type="spellStart"/>
        <w:r>
          <w:rPr>
            <w:rStyle w:val="Hyperlink"/>
          </w:rPr>
          <w:t>Interreg</w:t>
        </w:r>
        <w:proofErr w:type="spellEnd"/>
        <w:r>
          <w:rPr>
            <w:rStyle w:val="Hyperlink"/>
          </w:rPr>
          <w:t xml:space="preserve"> and </w:t>
        </w:r>
        <w:proofErr w:type="spellStart"/>
        <w:r>
          <w:rPr>
            <w:rStyle w:val="Hyperlink"/>
          </w:rPr>
          <w:t>how</w:t>
        </w:r>
        <w:proofErr w:type="spellEnd"/>
        <w:r>
          <w:rPr>
            <w:rStyle w:val="Hyperlink"/>
          </w:rPr>
          <w:t xml:space="preserve"> </w:t>
        </w:r>
        <w:proofErr w:type="spellStart"/>
        <w:r>
          <w:rPr>
            <w:rStyle w:val="Hyperlink"/>
          </w:rPr>
          <w:t>it</w:t>
        </w:r>
        <w:proofErr w:type="spellEnd"/>
        <w:r>
          <w:rPr>
            <w:rStyle w:val="Hyperlink"/>
          </w:rPr>
          <w:t xml:space="preserve"> </w:t>
        </w:r>
        <w:proofErr w:type="spellStart"/>
        <w:r>
          <w:rPr>
            <w:rStyle w:val="Hyperlink"/>
          </w:rPr>
          <w:t>works</w:t>
        </w:r>
        <w:proofErr w:type="spellEnd"/>
        <w:r>
          <w:rPr>
            <w:rStyle w:val="Hyperlink"/>
          </w:rPr>
          <w:t xml:space="preserve"> • Interreg.eu</w:t>
        </w:r>
      </w:hyperlink>
      <w:r>
        <w:t xml:space="preserve"> </w:t>
      </w:r>
    </w:p>
  </w:footnote>
  <w:footnote w:id="28">
    <w:p w14:paraId="264C1A29" w14:textId="218F9294" w:rsidR="00EB03A9" w:rsidRPr="0064798A" w:rsidRDefault="00EB03A9">
      <w:pPr>
        <w:pStyle w:val="FootnoteText"/>
        <w:rPr>
          <w:sz w:val="18"/>
          <w:szCs w:val="18"/>
        </w:rPr>
      </w:pPr>
      <w:r w:rsidRPr="0064798A">
        <w:rPr>
          <w:rStyle w:val="FootnoteReference"/>
          <w:sz w:val="18"/>
          <w:szCs w:val="18"/>
        </w:rPr>
        <w:footnoteRef/>
      </w:r>
      <w:r w:rsidRPr="0064798A">
        <w:rPr>
          <w:sz w:val="18"/>
          <w:szCs w:val="18"/>
        </w:rPr>
        <w:t xml:space="preserve"> </w:t>
      </w:r>
      <w:proofErr w:type="spellStart"/>
      <w:r w:rsidR="00DA63A7" w:rsidRPr="0064798A">
        <w:rPr>
          <w:sz w:val="18"/>
          <w:szCs w:val="18"/>
        </w:rPr>
        <w:t>The</w:t>
      </w:r>
      <w:proofErr w:type="spellEnd"/>
      <w:r w:rsidR="00DA63A7" w:rsidRPr="0064798A">
        <w:rPr>
          <w:sz w:val="18"/>
          <w:szCs w:val="18"/>
        </w:rPr>
        <w:t xml:space="preserve"> </w:t>
      </w:r>
      <w:proofErr w:type="spellStart"/>
      <w:r w:rsidR="00DA63A7" w:rsidRPr="0064798A">
        <w:rPr>
          <w:sz w:val="18"/>
          <w:szCs w:val="18"/>
        </w:rPr>
        <w:t>European</w:t>
      </w:r>
      <w:proofErr w:type="spellEnd"/>
      <w:r w:rsidR="00DA63A7" w:rsidRPr="0064798A">
        <w:rPr>
          <w:sz w:val="18"/>
          <w:szCs w:val="18"/>
        </w:rPr>
        <w:t xml:space="preserve"> </w:t>
      </w:r>
      <w:proofErr w:type="spellStart"/>
      <w:r w:rsidR="00DA63A7" w:rsidRPr="0064798A">
        <w:rPr>
          <w:sz w:val="18"/>
          <w:szCs w:val="18"/>
        </w:rPr>
        <w:t>Commission</w:t>
      </w:r>
      <w:proofErr w:type="spellEnd"/>
      <w:r w:rsidR="00DA63A7" w:rsidRPr="0064798A">
        <w:rPr>
          <w:sz w:val="18"/>
          <w:szCs w:val="18"/>
        </w:rPr>
        <w:t>, “</w:t>
      </w:r>
      <w:proofErr w:type="spellStart"/>
      <w:r w:rsidR="00DA63A7" w:rsidRPr="0064798A">
        <w:rPr>
          <w:sz w:val="18"/>
          <w:szCs w:val="18"/>
        </w:rPr>
        <w:t>Interreg</w:t>
      </w:r>
      <w:proofErr w:type="spellEnd"/>
      <w:r w:rsidR="00DA63A7" w:rsidRPr="0064798A">
        <w:rPr>
          <w:sz w:val="18"/>
          <w:szCs w:val="18"/>
        </w:rPr>
        <w:t xml:space="preserve">: </w:t>
      </w:r>
      <w:proofErr w:type="spellStart"/>
      <w:r w:rsidR="00DA63A7" w:rsidRPr="0064798A">
        <w:rPr>
          <w:sz w:val="18"/>
          <w:szCs w:val="18"/>
        </w:rPr>
        <w:t>European</w:t>
      </w:r>
      <w:proofErr w:type="spellEnd"/>
      <w:r w:rsidR="00DA63A7" w:rsidRPr="0064798A">
        <w:rPr>
          <w:sz w:val="18"/>
          <w:szCs w:val="18"/>
        </w:rPr>
        <w:t xml:space="preserve"> Territorial </w:t>
      </w:r>
      <w:proofErr w:type="spellStart"/>
      <w:r w:rsidR="00DA63A7" w:rsidRPr="0064798A">
        <w:rPr>
          <w:sz w:val="18"/>
          <w:szCs w:val="18"/>
        </w:rPr>
        <w:t>Co-operation</w:t>
      </w:r>
      <w:proofErr w:type="spellEnd"/>
      <w:r w:rsidR="00DA63A7" w:rsidRPr="0064798A">
        <w:rPr>
          <w:sz w:val="18"/>
          <w:szCs w:val="18"/>
        </w:rPr>
        <w:t xml:space="preserve">”, </w:t>
      </w:r>
      <w:hyperlink r:id="rId27" w:history="1">
        <w:proofErr w:type="spellStart"/>
        <w:r w:rsidRPr="0064798A">
          <w:rPr>
            <w:rStyle w:val="Hyperlink"/>
            <w:sz w:val="18"/>
            <w:szCs w:val="18"/>
          </w:rPr>
          <w:t>Inforegio</w:t>
        </w:r>
        <w:proofErr w:type="spellEnd"/>
        <w:r w:rsidRPr="0064798A">
          <w:rPr>
            <w:rStyle w:val="Hyperlink"/>
            <w:sz w:val="18"/>
            <w:szCs w:val="18"/>
          </w:rPr>
          <w:t xml:space="preserve"> - </w:t>
        </w:r>
        <w:proofErr w:type="spellStart"/>
        <w:r w:rsidRPr="0064798A">
          <w:rPr>
            <w:rStyle w:val="Hyperlink"/>
            <w:sz w:val="18"/>
            <w:szCs w:val="18"/>
          </w:rPr>
          <w:t>Interreg</w:t>
        </w:r>
        <w:proofErr w:type="spellEnd"/>
        <w:r w:rsidRPr="0064798A">
          <w:rPr>
            <w:rStyle w:val="Hyperlink"/>
            <w:sz w:val="18"/>
            <w:szCs w:val="18"/>
          </w:rPr>
          <w:t xml:space="preserve"> : </w:t>
        </w:r>
        <w:proofErr w:type="spellStart"/>
        <w:r w:rsidRPr="0064798A">
          <w:rPr>
            <w:rStyle w:val="Hyperlink"/>
            <w:sz w:val="18"/>
            <w:szCs w:val="18"/>
          </w:rPr>
          <w:t>European</w:t>
        </w:r>
        <w:proofErr w:type="spellEnd"/>
        <w:r w:rsidRPr="0064798A">
          <w:rPr>
            <w:rStyle w:val="Hyperlink"/>
            <w:sz w:val="18"/>
            <w:szCs w:val="18"/>
          </w:rPr>
          <w:t xml:space="preserve"> Territorial </w:t>
        </w:r>
        <w:proofErr w:type="spellStart"/>
        <w:r w:rsidRPr="0064798A">
          <w:rPr>
            <w:rStyle w:val="Hyperlink"/>
            <w:sz w:val="18"/>
            <w:szCs w:val="18"/>
          </w:rPr>
          <w:t>Co-operation</w:t>
        </w:r>
        <w:proofErr w:type="spellEnd"/>
        <w:r w:rsidRPr="0064798A">
          <w:rPr>
            <w:rStyle w:val="Hyperlink"/>
            <w:sz w:val="18"/>
            <w:szCs w:val="18"/>
          </w:rPr>
          <w:t xml:space="preserve"> (europa.eu)</w:t>
        </w:r>
      </w:hyperlink>
      <w:r w:rsidRPr="0064798A">
        <w:rPr>
          <w:sz w:val="18"/>
          <w:szCs w:val="18"/>
        </w:rPr>
        <w:t xml:space="preserve"> </w:t>
      </w:r>
    </w:p>
  </w:footnote>
  <w:footnote w:id="29">
    <w:p w14:paraId="5F5A8DD3" w14:textId="4F5F0E79" w:rsidR="004A4F3D" w:rsidRPr="0064798A" w:rsidRDefault="004A4F3D" w:rsidP="004A4F3D">
      <w:pPr>
        <w:pStyle w:val="FootnoteText"/>
        <w:rPr>
          <w:sz w:val="18"/>
          <w:szCs w:val="18"/>
          <w:lang w:val="en-GB"/>
        </w:rPr>
      </w:pPr>
      <w:r w:rsidRPr="0064798A">
        <w:rPr>
          <w:rStyle w:val="FootnoteReference"/>
          <w:sz w:val="18"/>
          <w:szCs w:val="18"/>
        </w:rPr>
        <w:footnoteRef/>
      </w:r>
      <w:r w:rsidRPr="0064798A">
        <w:rPr>
          <w:sz w:val="18"/>
          <w:szCs w:val="18"/>
        </w:rPr>
        <w:t xml:space="preserve"> </w:t>
      </w:r>
      <w:proofErr w:type="spellStart"/>
      <w:r w:rsidR="00DA63A7" w:rsidRPr="0064798A">
        <w:rPr>
          <w:sz w:val="18"/>
          <w:szCs w:val="18"/>
        </w:rPr>
        <w:t>The</w:t>
      </w:r>
      <w:proofErr w:type="spellEnd"/>
      <w:r w:rsidR="00DA63A7" w:rsidRPr="0064798A">
        <w:rPr>
          <w:sz w:val="18"/>
          <w:szCs w:val="18"/>
        </w:rPr>
        <w:t xml:space="preserve"> </w:t>
      </w:r>
      <w:proofErr w:type="spellStart"/>
      <w:r w:rsidR="00DA63A7" w:rsidRPr="0064798A">
        <w:rPr>
          <w:sz w:val="18"/>
          <w:szCs w:val="18"/>
        </w:rPr>
        <w:t>European</w:t>
      </w:r>
      <w:proofErr w:type="spellEnd"/>
      <w:r w:rsidR="00DA63A7" w:rsidRPr="0064798A">
        <w:rPr>
          <w:sz w:val="18"/>
          <w:szCs w:val="18"/>
        </w:rPr>
        <w:t xml:space="preserve"> </w:t>
      </w:r>
      <w:proofErr w:type="spellStart"/>
      <w:r w:rsidR="00DA63A7" w:rsidRPr="0064798A">
        <w:rPr>
          <w:sz w:val="18"/>
          <w:szCs w:val="18"/>
        </w:rPr>
        <w:t>Commission</w:t>
      </w:r>
      <w:proofErr w:type="spellEnd"/>
      <w:r w:rsidR="00DA63A7" w:rsidRPr="0064798A">
        <w:rPr>
          <w:sz w:val="18"/>
          <w:szCs w:val="18"/>
        </w:rPr>
        <w:t xml:space="preserve">, </w:t>
      </w:r>
      <w:proofErr w:type="spellStart"/>
      <w:r w:rsidR="00DA63A7" w:rsidRPr="0064798A">
        <w:rPr>
          <w:i/>
          <w:iCs/>
          <w:sz w:val="18"/>
          <w:szCs w:val="18"/>
        </w:rPr>
        <w:t>Horizon</w:t>
      </w:r>
      <w:proofErr w:type="spellEnd"/>
      <w:r w:rsidR="00DA63A7" w:rsidRPr="0064798A">
        <w:rPr>
          <w:i/>
          <w:iCs/>
          <w:sz w:val="18"/>
          <w:szCs w:val="18"/>
        </w:rPr>
        <w:t xml:space="preserve"> </w:t>
      </w:r>
      <w:proofErr w:type="spellStart"/>
      <w:r w:rsidR="00DA63A7" w:rsidRPr="0064798A">
        <w:rPr>
          <w:i/>
          <w:iCs/>
          <w:sz w:val="18"/>
          <w:szCs w:val="18"/>
        </w:rPr>
        <w:t>Europe</w:t>
      </w:r>
      <w:proofErr w:type="spellEnd"/>
      <w:r w:rsidR="00DA63A7" w:rsidRPr="0064798A">
        <w:rPr>
          <w:i/>
          <w:iCs/>
          <w:sz w:val="18"/>
          <w:szCs w:val="18"/>
        </w:rPr>
        <w:t xml:space="preserve">: </w:t>
      </w:r>
      <w:proofErr w:type="spellStart"/>
      <w:r w:rsidR="00DA63A7" w:rsidRPr="0064798A">
        <w:rPr>
          <w:i/>
          <w:iCs/>
          <w:sz w:val="18"/>
          <w:szCs w:val="18"/>
        </w:rPr>
        <w:t>The</w:t>
      </w:r>
      <w:proofErr w:type="spellEnd"/>
      <w:r w:rsidR="00DA63A7" w:rsidRPr="0064798A">
        <w:rPr>
          <w:i/>
          <w:iCs/>
          <w:sz w:val="18"/>
          <w:szCs w:val="18"/>
        </w:rPr>
        <w:t xml:space="preserve"> EU </w:t>
      </w:r>
      <w:proofErr w:type="spellStart"/>
      <w:r w:rsidR="00DA63A7" w:rsidRPr="0064798A">
        <w:rPr>
          <w:i/>
          <w:iCs/>
          <w:sz w:val="18"/>
          <w:szCs w:val="18"/>
        </w:rPr>
        <w:t>Research</w:t>
      </w:r>
      <w:proofErr w:type="spellEnd"/>
      <w:r w:rsidR="00DA63A7" w:rsidRPr="0064798A">
        <w:rPr>
          <w:i/>
          <w:iCs/>
          <w:sz w:val="18"/>
          <w:szCs w:val="18"/>
        </w:rPr>
        <w:t xml:space="preserve"> &amp; </w:t>
      </w:r>
      <w:proofErr w:type="spellStart"/>
      <w:r w:rsidR="00DA63A7" w:rsidRPr="0064798A">
        <w:rPr>
          <w:i/>
          <w:iCs/>
          <w:sz w:val="18"/>
          <w:szCs w:val="18"/>
        </w:rPr>
        <w:t>Innovation</w:t>
      </w:r>
      <w:proofErr w:type="spellEnd"/>
      <w:r w:rsidR="00DA63A7" w:rsidRPr="0064798A">
        <w:rPr>
          <w:i/>
          <w:iCs/>
          <w:sz w:val="18"/>
          <w:szCs w:val="18"/>
        </w:rPr>
        <w:t xml:space="preserve"> </w:t>
      </w:r>
      <w:proofErr w:type="spellStart"/>
      <w:r w:rsidR="00DA63A7" w:rsidRPr="0064798A">
        <w:rPr>
          <w:i/>
          <w:iCs/>
          <w:sz w:val="18"/>
          <w:szCs w:val="18"/>
        </w:rPr>
        <w:t>Programme</w:t>
      </w:r>
      <w:proofErr w:type="spellEnd"/>
      <w:r w:rsidR="00DA63A7" w:rsidRPr="0064798A">
        <w:rPr>
          <w:i/>
          <w:iCs/>
          <w:sz w:val="18"/>
          <w:szCs w:val="18"/>
        </w:rPr>
        <w:t xml:space="preserve"> 2021-27, </w:t>
      </w:r>
      <w:hyperlink r:id="rId28" w:history="1">
        <w:r w:rsidRPr="0064798A">
          <w:rPr>
            <w:rStyle w:val="Hyperlink"/>
            <w:sz w:val="18"/>
            <w:szCs w:val="18"/>
          </w:rPr>
          <w:t>ec_rtd_he-investing-to-shape-our-future_0.pdf (europa.eu)</w:t>
        </w:r>
      </w:hyperlink>
      <w:r w:rsidRPr="0064798A">
        <w:rPr>
          <w:sz w:val="18"/>
          <w:szCs w:val="18"/>
        </w:rPr>
        <w:t xml:space="preserve"> </w:t>
      </w:r>
    </w:p>
  </w:footnote>
  <w:footnote w:id="30">
    <w:p w14:paraId="1C25B650" w14:textId="2366EAAE" w:rsidR="00580789" w:rsidRPr="0064798A" w:rsidRDefault="00580789">
      <w:pPr>
        <w:pStyle w:val="FootnoteText"/>
        <w:rPr>
          <w:sz w:val="18"/>
          <w:szCs w:val="18"/>
        </w:rPr>
      </w:pPr>
      <w:r w:rsidRPr="0064798A">
        <w:rPr>
          <w:rStyle w:val="FootnoteReference"/>
          <w:sz w:val="18"/>
          <w:szCs w:val="18"/>
        </w:rPr>
        <w:footnoteRef/>
      </w:r>
      <w:r w:rsidRPr="0064798A">
        <w:rPr>
          <w:sz w:val="18"/>
          <w:szCs w:val="18"/>
        </w:rPr>
        <w:t xml:space="preserve"> </w:t>
      </w:r>
      <w:proofErr w:type="spellStart"/>
      <w:r w:rsidRPr="0064798A">
        <w:rPr>
          <w:sz w:val="18"/>
          <w:szCs w:val="18"/>
        </w:rPr>
        <w:t>The</w:t>
      </w:r>
      <w:proofErr w:type="spellEnd"/>
      <w:r w:rsidRPr="0064798A">
        <w:rPr>
          <w:sz w:val="18"/>
          <w:szCs w:val="18"/>
        </w:rPr>
        <w:t xml:space="preserve"> </w:t>
      </w:r>
      <w:proofErr w:type="spellStart"/>
      <w:r w:rsidRPr="0064798A">
        <w:rPr>
          <w:sz w:val="18"/>
          <w:szCs w:val="18"/>
        </w:rPr>
        <w:t>European</w:t>
      </w:r>
      <w:proofErr w:type="spellEnd"/>
      <w:r w:rsidRPr="0064798A">
        <w:rPr>
          <w:sz w:val="18"/>
          <w:szCs w:val="18"/>
        </w:rPr>
        <w:t xml:space="preserve"> </w:t>
      </w:r>
      <w:proofErr w:type="spellStart"/>
      <w:r w:rsidRPr="0064798A">
        <w:rPr>
          <w:sz w:val="18"/>
          <w:szCs w:val="18"/>
        </w:rPr>
        <w:t>Commission</w:t>
      </w:r>
      <w:proofErr w:type="spellEnd"/>
      <w:r w:rsidRPr="0064798A">
        <w:rPr>
          <w:sz w:val="18"/>
          <w:szCs w:val="18"/>
        </w:rPr>
        <w:t>, “</w:t>
      </w:r>
      <w:proofErr w:type="spellStart"/>
      <w:r w:rsidRPr="0064798A">
        <w:rPr>
          <w:sz w:val="18"/>
          <w:szCs w:val="18"/>
        </w:rPr>
        <w:t>Addressing</w:t>
      </w:r>
      <w:proofErr w:type="spellEnd"/>
      <w:r w:rsidRPr="0064798A">
        <w:rPr>
          <w:sz w:val="18"/>
          <w:szCs w:val="18"/>
        </w:rPr>
        <w:t xml:space="preserve"> </w:t>
      </w:r>
      <w:proofErr w:type="spellStart"/>
      <w:r w:rsidRPr="0064798A">
        <w:rPr>
          <w:sz w:val="18"/>
          <w:szCs w:val="18"/>
        </w:rPr>
        <w:t>housing</w:t>
      </w:r>
      <w:proofErr w:type="spellEnd"/>
      <w:r w:rsidRPr="0064798A">
        <w:rPr>
          <w:sz w:val="18"/>
          <w:szCs w:val="18"/>
        </w:rPr>
        <w:t xml:space="preserve"> </w:t>
      </w:r>
      <w:proofErr w:type="spellStart"/>
      <w:r w:rsidRPr="0064798A">
        <w:rPr>
          <w:sz w:val="18"/>
          <w:szCs w:val="18"/>
        </w:rPr>
        <w:t>inequalities</w:t>
      </w:r>
      <w:proofErr w:type="spellEnd"/>
      <w:r w:rsidRPr="0064798A">
        <w:rPr>
          <w:sz w:val="18"/>
          <w:szCs w:val="18"/>
        </w:rPr>
        <w:t xml:space="preserve"> in a </w:t>
      </w:r>
      <w:proofErr w:type="spellStart"/>
      <w:r w:rsidRPr="0064798A">
        <w:rPr>
          <w:sz w:val="18"/>
          <w:szCs w:val="18"/>
        </w:rPr>
        <w:t>sustainable</w:t>
      </w:r>
      <w:proofErr w:type="spellEnd"/>
      <w:r w:rsidRPr="0064798A">
        <w:rPr>
          <w:sz w:val="18"/>
          <w:szCs w:val="18"/>
        </w:rPr>
        <w:t xml:space="preserve">, inclusive and </w:t>
      </w:r>
      <w:proofErr w:type="spellStart"/>
      <w:r w:rsidRPr="0064798A">
        <w:rPr>
          <w:sz w:val="18"/>
          <w:szCs w:val="18"/>
        </w:rPr>
        <w:t>affordable</w:t>
      </w:r>
      <w:proofErr w:type="spellEnd"/>
      <w:r w:rsidRPr="0064798A">
        <w:rPr>
          <w:sz w:val="18"/>
          <w:szCs w:val="18"/>
        </w:rPr>
        <w:t xml:space="preserve"> </w:t>
      </w:r>
      <w:proofErr w:type="spellStart"/>
      <w:r w:rsidRPr="0064798A">
        <w:rPr>
          <w:sz w:val="18"/>
          <w:szCs w:val="18"/>
        </w:rPr>
        <w:t>way</w:t>
      </w:r>
      <w:proofErr w:type="spellEnd"/>
      <w:r w:rsidRPr="0064798A">
        <w:rPr>
          <w:sz w:val="18"/>
          <w:szCs w:val="18"/>
        </w:rPr>
        <w:t xml:space="preserve">”, </w:t>
      </w:r>
      <w:hyperlink r:id="rId29" w:history="1">
        <w:proofErr w:type="spellStart"/>
        <w:r w:rsidRPr="0064798A">
          <w:rPr>
            <w:rStyle w:val="Hyperlink"/>
            <w:sz w:val="18"/>
            <w:szCs w:val="18"/>
          </w:rPr>
          <w:t>Funding</w:t>
        </w:r>
        <w:proofErr w:type="spellEnd"/>
        <w:r w:rsidRPr="0064798A">
          <w:rPr>
            <w:rStyle w:val="Hyperlink"/>
            <w:sz w:val="18"/>
            <w:szCs w:val="18"/>
          </w:rPr>
          <w:t xml:space="preserve"> &amp; </w:t>
        </w:r>
        <w:proofErr w:type="spellStart"/>
        <w:r w:rsidRPr="0064798A">
          <w:rPr>
            <w:rStyle w:val="Hyperlink"/>
            <w:sz w:val="18"/>
            <w:szCs w:val="18"/>
          </w:rPr>
          <w:t>tenders</w:t>
        </w:r>
        <w:proofErr w:type="spellEnd"/>
        <w:r w:rsidRPr="0064798A">
          <w:rPr>
            <w:rStyle w:val="Hyperlink"/>
            <w:sz w:val="18"/>
            <w:szCs w:val="18"/>
          </w:rPr>
          <w:t xml:space="preserve"> (europa.eu)</w:t>
        </w:r>
      </w:hyperlink>
    </w:p>
  </w:footnote>
  <w:footnote w:id="31">
    <w:p w14:paraId="15171072" w14:textId="68B12950" w:rsidR="00580789" w:rsidRPr="0064798A" w:rsidRDefault="00580789">
      <w:pPr>
        <w:pStyle w:val="FootnoteText"/>
        <w:rPr>
          <w:sz w:val="18"/>
          <w:szCs w:val="18"/>
        </w:rPr>
      </w:pPr>
      <w:r w:rsidRPr="0064798A">
        <w:rPr>
          <w:rStyle w:val="FootnoteReference"/>
          <w:sz w:val="18"/>
          <w:szCs w:val="18"/>
        </w:rPr>
        <w:footnoteRef/>
      </w:r>
      <w:r w:rsidRPr="0064798A">
        <w:rPr>
          <w:sz w:val="18"/>
          <w:szCs w:val="18"/>
        </w:rPr>
        <w:t xml:space="preserve"> </w:t>
      </w:r>
      <w:proofErr w:type="spellStart"/>
      <w:r w:rsidRPr="0064798A">
        <w:rPr>
          <w:sz w:val="18"/>
          <w:szCs w:val="18"/>
        </w:rPr>
        <w:t>The</w:t>
      </w:r>
      <w:proofErr w:type="spellEnd"/>
      <w:r w:rsidRPr="0064798A">
        <w:rPr>
          <w:sz w:val="18"/>
          <w:szCs w:val="18"/>
        </w:rPr>
        <w:t xml:space="preserve"> </w:t>
      </w:r>
      <w:proofErr w:type="spellStart"/>
      <w:r w:rsidRPr="0064798A">
        <w:rPr>
          <w:sz w:val="18"/>
          <w:szCs w:val="18"/>
        </w:rPr>
        <w:t>European</w:t>
      </w:r>
      <w:proofErr w:type="spellEnd"/>
      <w:r w:rsidRPr="0064798A">
        <w:rPr>
          <w:sz w:val="18"/>
          <w:szCs w:val="18"/>
        </w:rPr>
        <w:t xml:space="preserve"> </w:t>
      </w:r>
      <w:proofErr w:type="spellStart"/>
      <w:r w:rsidRPr="0064798A">
        <w:rPr>
          <w:sz w:val="18"/>
          <w:szCs w:val="18"/>
        </w:rPr>
        <w:t>Commission</w:t>
      </w:r>
      <w:proofErr w:type="spellEnd"/>
      <w:r w:rsidRPr="0064798A">
        <w:rPr>
          <w:sz w:val="18"/>
          <w:szCs w:val="18"/>
        </w:rPr>
        <w:t>, “</w:t>
      </w:r>
      <w:proofErr w:type="spellStart"/>
      <w:r w:rsidRPr="0064798A">
        <w:rPr>
          <w:sz w:val="18"/>
          <w:szCs w:val="18"/>
        </w:rPr>
        <w:t>Tackling</w:t>
      </w:r>
      <w:proofErr w:type="spellEnd"/>
      <w:r w:rsidRPr="0064798A">
        <w:rPr>
          <w:sz w:val="18"/>
          <w:szCs w:val="18"/>
        </w:rPr>
        <w:t xml:space="preserve"> </w:t>
      </w:r>
      <w:proofErr w:type="spellStart"/>
      <w:r w:rsidRPr="0064798A">
        <w:rPr>
          <w:sz w:val="18"/>
          <w:szCs w:val="18"/>
        </w:rPr>
        <w:t>Inequalities</w:t>
      </w:r>
      <w:proofErr w:type="spellEnd"/>
      <w:r w:rsidRPr="0064798A">
        <w:rPr>
          <w:sz w:val="18"/>
          <w:szCs w:val="18"/>
        </w:rPr>
        <w:t xml:space="preserve"> in </w:t>
      </w:r>
      <w:proofErr w:type="spellStart"/>
      <w:r w:rsidRPr="0064798A">
        <w:rPr>
          <w:sz w:val="18"/>
          <w:szCs w:val="18"/>
        </w:rPr>
        <w:t>the</w:t>
      </w:r>
      <w:proofErr w:type="spellEnd"/>
      <w:r w:rsidRPr="0064798A">
        <w:rPr>
          <w:sz w:val="18"/>
          <w:szCs w:val="18"/>
        </w:rPr>
        <w:t xml:space="preserve"> </w:t>
      </w:r>
      <w:proofErr w:type="spellStart"/>
      <w:r w:rsidRPr="0064798A">
        <w:rPr>
          <w:sz w:val="18"/>
          <w:szCs w:val="18"/>
        </w:rPr>
        <w:t>green</w:t>
      </w:r>
      <w:proofErr w:type="spellEnd"/>
      <w:r w:rsidRPr="0064798A">
        <w:rPr>
          <w:sz w:val="18"/>
          <w:szCs w:val="18"/>
        </w:rPr>
        <w:t xml:space="preserve"> and digital </w:t>
      </w:r>
      <w:proofErr w:type="spellStart"/>
      <w:r w:rsidRPr="0064798A">
        <w:rPr>
          <w:sz w:val="18"/>
          <w:szCs w:val="18"/>
        </w:rPr>
        <w:t>transitions</w:t>
      </w:r>
      <w:proofErr w:type="spellEnd"/>
      <w:r w:rsidRPr="0064798A">
        <w:rPr>
          <w:sz w:val="18"/>
          <w:szCs w:val="18"/>
        </w:rPr>
        <w:t xml:space="preserve">”, </w:t>
      </w:r>
      <w:hyperlink r:id="rId30" w:history="1">
        <w:proofErr w:type="spellStart"/>
        <w:r w:rsidRPr="0064798A">
          <w:rPr>
            <w:rStyle w:val="Hyperlink"/>
            <w:sz w:val="18"/>
            <w:szCs w:val="18"/>
          </w:rPr>
          <w:t>Funding</w:t>
        </w:r>
        <w:proofErr w:type="spellEnd"/>
        <w:r w:rsidRPr="0064798A">
          <w:rPr>
            <w:rStyle w:val="Hyperlink"/>
            <w:sz w:val="18"/>
            <w:szCs w:val="18"/>
          </w:rPr>
          <w:t xml:space="preserve"> &amp; </w:t>
        </w:r>
        <w:proofErr w:type="spellStart"/>
        <w:r w:rsidRPr="0064798A">
          <w:rPr>
            <w:rStyle w:val="Hyperlink"/>
            <w:sz w:val="18"/>
            <w:szCs w:val="18"/>
          </w:rPr>
          <w:t>tenders</w:t>
        </w:r>
        <w:proofErr w:type="spellEnd"/>
        <w:r w:rsidRPr="0064798A">
          <w:rPr>
            <w:rStyle w:val="Hyperlink"/>
            <w:sz w:val="18"/>
            <w:szCs w:val="18"/>
          </w:rPr>
          <w:t xml:space="preserve"> (europa.eu)</w:t>
        </w:r>
      </w:hyperlink>
    </w:p>
  </w:footnote>
  <w:footnote w:id="32">
    <w:p w14:paraId="1F4499ED" w14:textId="54C3C5E8" w:rsidR="00580789" w:rsidRPr="00580789" w:rsidRDefault="00580789">
      <w:pPr>
        <w:pStyle w:val="FootnoteText"/>
        <w:rPr>
          <w:lang w:val="en-GB"/>
        </w:rPr>
      </w:pPr>
      <w:r w:rsidRPr="0064798A">
        <w:rPr>
          <w:rStyle w:val="FootnoteReference"/>
          <w:sz w:val="18"/>
          <w:szCs w:val="18"/>
        </w:rPr>
        <w:footnoteRef/>
      </w:r>
      <w:r w:rsidRPr="0064798A">
        <w:rPr>
          <w:sz w:val="18"/>
          <w:szCs w:val="18"/>
        </w:rPr>
        <w:t xml:space="preserve"> </w:t>
      </w:r>
      <w:proofErr w:type="spellStart"/>
      <w:r w:rsidRPr="0064798A">
        <w:rPr>
          <w:sz w:val="18"/>
          <w:szCs w:val="18"/>
        </w:rPr>
        <w:t>The</w:t>
      </w:r>
      <w:proofErr w:type="spellEnd"/>
      <w:r w:rsidRPr="0064798A">
        <w:rPr>
          <w:sz w:val="18"/>
          <w:szCs w:val="18"/>
        </w:rPr>
        <w:t xml:space="preserve"> </w:t>
      </w:r>
      <w:proofErr w:type="spellStart"/>
      <w:r w:rsidRPr="0064798A">
        <w:rPr>
          <w:sz w:val="18"/>
          <w:szCs w:val="18"/>
        </w:rPr>
        <w:t>European</w:t>
      </w:r>
      <w:proofErr w:type="spellEnd"/>
      <w:r w:rsidRPr="0064798A">
        <w:rPr>
          <w:sz w:val="18"/>
          <w:szCs w:val="18"/>
        </w:rPr>
        <w:t xml:space="preserve"> </w:t>
      </w:r>
      <w:proofErr w:type="spellStart"/>
      <w:r w:rsidRPr="0064798A">
        <w:rPr>
          <w:sz w:val="18"/>
          <w:szCs w:val="18"/>
        </w:rPr>
        <w:t>Commission</w:t>
      </w:r>
      <w:proofErr w:type="spellEnd"/>
      <w:r w:rsidRPr="0064798A">
        <w:rPr>
          <w:sz w:val="18"/>
          <w:szCs w:val="18"/>
        </w:rPr>
        <w:t xml:space="preserve">, “Social </w:t>
      </w:r>
      <w:proofErr w:type="spellStart"/>
      <w:r w:rsidRPr="0064798A">
        <w:rPr>
          <w:sz w:val="18"/>
          <w:szCs w:val="18"/>
        </w:rPr>
        <w:t>services</w:t>
      </w:r>
      <w:proofErr w:type="spellEnd"/>
      <w:r w:rsidRPr="0064798A">
        <w:rPr>
          <w:sz w:val="18"/>
          <w:szCs w:val="18"/>
        </w:rPr>
        <w:t xml:space="preserve">: </w:t>
      </w:r>
      <w:proofErr w:type="spellStart"/>
      <w:r w:rsidRPr="0064798A">
        <w:rPr>
          <w:sz w:val="18"/>
          <w:szCs w:val="18"/>
        </w:rPr>
        <w:t>economic</w:t>
      </w:r>
      <w:proofErr w:type="spellEnd"/>
      <w:r w:rsidRPr="0064798A">
        <w:rPr>
          <w:sz w:val="18"/>
          <w:szCs w:val="18"/>
        </w:rPr>
        <w:t xml:space="preserve"> and social </w:t>
      </w:r>
      <w:proofErr w:type="spellStart"/>
      <w:r w:rsidRPr="0064798A">
        <w:rPr>
          <w:sz w:val="18"/>
          <w:szCs w:val="18"/>
        </w:rPr>
        <w:t>returns</w:t>
      </w:r>
      <w:proofErr w:type="spellEnd"/>
      <w:r w:rsidRPr="0064798A">
        <w:rPr>
          <w:sz w:val="18"/>
          <w:szCs w:val="18"/>
        </w:rPr>
        <w:t xml:space="preserve"> and </w:t>
      </w:r>
      <w:proofErr w:type="spellStart"/>
      <w:r w:rsidRPr="0064798A">
        <w:rPr>
          <w:sz w:val="18"/>
          <w:szCs w:val="18"/>
        </w:rPr>
        <w:t>value</w:t>
      </w:r>
      <w:proofErr w:type="spellEnd"/>
      <w:r w:rsidRPr="0064798A">
        <w:rPr>
          <w:sz w:val="18"/>
          <w:szCs w:val="18"/>
        </w:rPr>
        <w:t xml:space="preserve"> </w:t>
      </w:r>
      <w:proofErr w:type="spellStart"/>
      <w:r w:rsidRPr="0064798A">
        <w:rPr>
          <w:sz w:val="18"/>
          <w:szCs w:val="18"/>
        </w:rPr>
        <w:t>added</w:t>
      </w:r>
      <w:proofErr w:type="spellEnd"/>
      <w:r w:rsidRPr="0064798A">
        <w:rPr>
          <w:sz w:val="18"/>
          <w:szCs w:val="18"/>
        </w:rPr>
        <w:t xml:space="preserve">”, </w:t>
      </w:r>
      <w:hyperlink r:id="rId31" w:history="1">
        <w:proofErr w:type="spellStart"/>
        <w:r w:rsidRPr="0064798A">
          <w:rPr>
            <w:rStyle w:val="Hyperlink"/>
            <w:sz w:val="18"/>
            <w:szCs w:val="18"/>
          </w:rPr>
          <w:t>Funding</w:t>
        </w:r>
        <w:proofErr w:type="spellEnd"/>
        <w:r w:rsidRPr="0064798A">
          <w:rPr>
            <w:rStyle w:val="Hyperlink"/>
            <w:sz w:val="18"/>
            <w:szCs w:val="18"/>
          </w:rPr>
          <w:t xml:space="preserve"> &amp; </w:t>
        </w:r>
        <w:proofErr w:type="spellStart"/>
        <w:r w:rsidRPr="0064798A">
          <w:rPr>
            <w:rStyle w:val="Hyperlink"/>
            <w:sz w:val="18"/>
            <w:szCs w:val="18"/>
          </w:rPr>
          <w:t>tenders</w:t>
        </w:r>
        <w:proofErr w:type="spellEnd"/>
        <w:r w:rsidRPr="0064798A">
          <w:rPr>
            <w:rStyle w:val="Hyperlink"/>
            <w:sz w:val="18"/>
            <w:szCs w:val="18"/>
          </w:rPr>
          <w:t xml:space="preserve"> (europa.eu)</w:t>
        </w:r>
      </w:hyperlink>
    </w:p>
  </w:footnote>
  <w:footnote w:id="33">
    <w:p w14:paraId="59C38BE0" w14:textId="54933BF9" w:rsidR="001529C4" w:rsidRPr="0064798A" w:rsidRDefault="001529C4">
      <w:pPr>
        <w:pStyle w:val="FootnoteText"/>
        <w:rPr>
          <w:sz w:val="18"/>
          <w:szCs w:val="18"/>
        </w:rPr>
      </w:pPr>
      <w:r w:rsidRPr="0064798A">
        <w:rPr>
          <w:rStyle w:val="FootnoteReference"/>
          <w:sz w:val="18"/>
          <w:szCs w:val="18"/>
        </w:rPr>
        <w:footnoteRef/>
      </w:r>
      <w:r w:rsidRPr="0064798A">
        <w:rPr>
          <w:sz w:val="18"/>
          <w:szCs w:val="18"/>
        </w:rPr>
        <w:t xml:space="preserve"> </w:t>
      </w:r>
      <w:proofErr w:type="spellStart"/>
      <w:r w:rsidRPr="0064798A">
        <w:rPr>
          <w:sz w:val="18"/>
          <w:szCs w:val="18"/>
        </w:rPr>
        <w:t>The</w:t>
      </w:r>
      <w:proofErr w:type="spellEnd"/>
      <w:r w:rsidRPr="0064798A">
        <w:rPr>
          <w:sz w:val="18"/>
          <w:szCs w:val="18"/>
        </w:rPr>
        <w:t xml:space="preserve"> </w:t>
      </w:r>
      <w:proofErr w:type="spellStart"/>
      <w:r w:rsidRPr="0064798A">
        <w:rPr>
          <w:sz w:val="18"/>
          <w:szCs w:val="18"/>
        </w:rPr>
        <w:t>European</w:t>
      </w:r>
      <w:proofErr w:type="spellEnd"/>
      <w:r w:rsidRPr="0064798A">
        <w:rPr>
          <w:sz w:val="18"/>
          <w:szCs w:val="18"/>
        </w:rPr>
        <w:t xml:space="preserve"> </w:t>
      </w:r>
      <w:proofErr w:type="spellStart"/>
      <w:r w:rsidRPr="0064798A">
        <w:rPr>
          <w:sz w:val="18"/>
          <w:szCs w:val="18"/>
        </w:rPr>
        <w:t>Commission</w:t>
      </w:r>
      <w:proofErr w:type="spellEnd"/>
      <w:r w:rsidRPr="0064798A">
        <w:rPr>
          <w:sz w:val="18"/>
          <w:szCs w:val="18"/>
        </w:rPr>
        <w:t>, “</w:t>
      </w:r>
      <w:proofErr w:type="spellStart"/>
      <w:r w:rsidRPr="0064798A">
        <w:rPr>
          <w:sz w:val="18"/>
          <w:szCs w:val="18"/>
        </w:rPr>
        <w:t>The</w:t>
      </w:r>
      <w:proofErr w:type="spellEnd"/>
      <w:r w:rsidRPr="0064798A">
        <w:rPr>
          <w:sz w:val="18"/>
          <w:szCs w:val="18"/>
        </w:rPr>
        <w:t xml:space="preserve"> role </w:t>
      </w:r>
      <w:proofErr w:type="spellStart"/>
      <w:r w:rsidRPr="0064798A">
        <w:rPr>
          <w:sz w:val="18"/>
          <w:szCs w:val="18"/>
        </w:rPr>
        <w:t>of</w:t>
      </w:r>
      <w:proofErr w:type="spellEnd"/>
      <w:r w:rsidRPr="0064798A">
        <w:rPr>
          <w:sz w:val="18"/>
          <w:szCs w:val="18"/>
        </w:rPr>
        <w:t xml:space="preserve"> social </w:t>
      </w:r>
      <w:proofErr w:type="spellStart"/>
      <w:r w:rsidRPr="0064798A">
        <w:rPr>
          <w:sz w:val="18"/>
          <w:szCs w:val="18"/>
        </w:rPr>
        <w:t>economy</w:t>
      </w:r>
      <w:proofErr w:type="spellEnd"/>
      <w:r w:rsidRPr="0064798A">
        <w:rPr>
          <w:sz w:val="18"/>
          <w:szCs w:val="18"/>
        </w:rPr>
        <w:t xml:space="preserve"> in </w:t>
      </w:r>
      <w:proofErr w:type="spellStart"/>
      <w:r w:rsidRPr="0064798A">
        <w:rPr>
          <w:sz w:val="18"/>
          <w:szCs w:val="18"/>
        </w:rPr>
        <w:t>addressing</w:t>
      </w:r>
      <w:proofErr w:type="spellEnd"/>
      <w:r w:rsidRPr="0064798A">
        <w:rPr>
          <w:sz w:val="18"/>
          <w:szCs w:val="18"/>
        </w:rPr>
        <w:t xml:space="preserve"> social </w:t>
      </w:r>
      <w:proofErr w:type="spellStart"/>
      <w:r w:rsidRPr="0064798A">
        <w:rPr>
          <w:sz w:val="18"/>
          <w:szCs w:val="18"/>
        </w:rPr>
        <w:t>exclusion</w:t>
      </w:r>
      <w:proofErr w:type="spellEnd"/>
      <w:r w:rsidRPr="0064798A">
        <w:rPr>
          <w:sz w:val="18"/>
          <w:szCs w:val="18"/>
        </w:rPr>
        <w:t xml:space="preserve">, </w:t>
      </w:r>
      <w:proofErr w:type="spellStart"/>
      <w:r w:rsidRPr="0064798A">
        <w:rPr>
          <w:sz w:val="18"/>
          <w:szCs w:val="18"/>
        </w:rPr>
        <w:t>providing</w:t>
      </w:r>
      <w:proofErr w:type="spellEnd"/>
      <w:r w:rsidRPr="0064798A">
        <w:rPr>
          <w:sz w:val="18"/>
          <w:szCs w:val="18"/>
        </w:rPr>
        <w:t xml:space="preserve"> </w:t>
      </w:r>
      <w:proofErr w:type="spellStart"/>
      <w:r w:rsidRPr="0064798A">
        <w:rPr>
          <w:sz w:val="18"/>
          <w:szCs w:val="18"/>
        </w:rPr>
        <w:t>quality</w:t>
      </w:r>
      <w:proofErr w:type="spellEnd"/>
      <w:r w:rsidRPr="0064798A">
        <w:rPr>
          <w:sz w:val="18"/>
          <w:szCs w:val="18"/>
        </w:rPr>
        <w:t xml:space="preserve"> </w:t>
      </w:r>
      <w:proofErr w:type="spellStart"/>
      <w:r w:rsidRPr="0064798A">
        <w:rPr>
          <w:sz w:val="18"/>
          <w:szCs w:val="18"/>
        </w:rPr>
        <w:t>jobs</w:t>
      </w:r>
      <w:proofErr w:type="spellEnd"/>
      <w:r w:rsidRPr="0064798A">
        <w:rPr>
          <w:sz w:val="18"/>
          <w:szCs w:val="18"/>
        </w:rPr>
        <w:t xml:space="preserve"> and </w:t>
      </w:r>
      <w:proofErr w:type="spellStart"/>
      <w:r w:rsidRPr="0064798A">
        <w:rPr>
          <w:sz w:val="18"/>
          <w:szCs w:val="18"/>
        </w:rPr>
        <w:t>greater</w:t>
      </w:r>
      <w:proofErr w:type="spellEnd"/>
      <w:r w:rsidRPr="0064798A">
        <w:rPr>
          <w:sz w:val="18"/>
          <w:szCs w:val="18"/>
        </w:rPr>
        <w:t xml:space="preserve"> </w:t>
      </w:r>
      <w:proofErr w:type="spellStart"/>
      <w:r w:rsidRPr="0064798A">
        <w:rPr>
          <w:sz w:val="18"/>
          <w:szCs w:val="18"/>
        </w:rPr>
        <w:t>sustainability</w:t>
      </w:r>
      <w:proofErr w:type="spellEnd"/>
      <w:r w:rsidRPr="0064798A">
        <w:rPr>
          <w:sz w:val="18"/>
          <w:szCs w:val="18"/>
        </w:rPr>
        <w:t xml:space="preserve">”, </w:t>
      </w:r>
      <w:hyperlink r:id="rId32" w:history="1">
        <w:proofErr w:type="spellStart"/>
        <w:r w:rsidRPr="0064798A">
          <w:rPr>
            <w:rStyle w:val="Hyperlink"/>
            <w:sz w:val="18"/>
            <w:szCs w:val="18"/>
          </w:rPr>
          <w:t>Funding</w:t>
        </w:r>
        <w:proofErr w:type="spellEnd"/>
        <w:r w:rsidRPr="0064798A">
          <w:rPr>
            <w:rStyle w:val="Hyperlink"/>
            <w:sz w:val="18"/>
            <w:szCs w:val="18"/>
          </w:rPr>
          <w:t xml:space="preserve"> &amp; </w:t>
        </w:r>
        <w:proofErr w:type="spellStart"/>
        <w:r w:rsidRPr="0064798A">
          <w:rPr>
            <w:rStyle w:val="Hyperlink"/>
            <w:sz w:val="18"/>
            <w:szCs w:val="18"/>
          </w:rPr>
          <w:t>tenders</w:t>
        </w:r>
        <w:proofErr w:type="spellEnd"/>
        <w:r w:rsidRPr="0064798A">
          <w:rPr>
            <w:rStyle w:val="Hyperlink"/>
            <w:sz w:val="18"/>
            <w:szCs w:val="18"/>
          </w:rPr>
          <w:t xml:space="preserve"> (europa.eu)</w:t>
        </w:r>
      </w:hyperlink>
    </w:p>
  </w:footnote>
  <w:footnote w:id="34">
    <w:p w14:paraId="549839EC" w14:textId="62C37BD7" w:rsidR="00FE6129" w:rsidRPr="00FE6129" w:rsidRDefault="00FE6129">
      <w:pPr>
        <w:pStyle w:val="FootnoteText"/>
      </w:pPr>
      <w:r w:rsidRPr="0064798A">
        <w:rPr>
          <w:rStyle w:val="FootnoteReference"/>
          <w:sz w:val="18"/>
          <w:szCs w:val="18"/>
        </w:rPr>
        <w:footnoteRef/>
      </w:r>
      <w:r w:rsidRPr="0064798A">
        <w:rPr>
          <w:sz w:val="18"/>
          <w:szCs w:val="18"/>
        </w:rPr>
        <w:t xml:space="preserve"> </w:t>
      </w:r>
      <w:proofErr w:type="spellStart"/>
      <w:r w:rsidR="00CD3C70" w:rsidRPr="0064798A">
        <w:rPr>
          <w:sz w:val="18"/>
          <w:szCs w:val="18"/>
        </w:rPr>
        <w:t>The</w:t>
      </w:r>
      <w:proofErr w:type="spellEnd"/>
      <w:r w:rsidR="00CD3C70" w:rsidRPr="0064798A">
        <w:rPr>
          <w:sz w:val="18"/>
          <w:szCs w:val="18"/>
        </w:rPr>
        <w:t xml:space="preserve"> </w:t>
      </w:r>
      <w:proofErr w:type="spellStart"/>
      <w:r w:rsidR="00CD3C70" w:rsidRPr="0064798A">
        <w:rPr>
          <w:sz w:val="18"/>
          <w:szCs w:val="18"/>
        </w:rPr>
        <w:t>European</w:t>
      </w:r>
      <w:proofErr w:type="spellEnd"/>
      <w:r w:rsidR="00CD3C70" w:rsidRPr="0064798A">
        <w:rPr>
          <w:sz w:val="18"/>
          <w:szCs w:val="18"/>
        </w:rPr>
        <w:t xml:space="preserve"> </w:t>
      </w:r>
      <w:proofErr w:type="spellStart"/>
      <w:r w:rsidR="00CD3C70" w:rsidRPr="0064798A">
        <w:rPr>
          <w:sz w:val="18"/>
          <w:szCs w:val="18"/>
        </w:rPr>
        <w:t>Parliament</w:t>
      </w:r>
      <w:proofErr w:type="spellEnd"/>
      <w:r w:rsidR="00CD3C70" w:rsidRPr="0064798A">
        <w:rPr>
          <w:sz w:val="18"/>
          <w:szCs w:val="18"/>
        </w:rPr>
        <w:t xml:space="preserve">, “LIFE </w:t>
      </w:r>
      <w:proofErr w:type="spellStart"/>
      <w:r w:rsidR="00CD3C70" w:rsidRPr="0064798A">
        <w:rPr>
          <w:sz w:val="18"/>
          <w:szCs w:val="18"/>
        </w:rPr>
        <w:t>programme</w:t>
      </w:r>
      <w:proofErr w:type="spellEnd"/>
      <w:r w:rsidR="00CD3C70" w:rsidRPr="0064798A">
        <w:rPr>
          <w:sz w:val="18"/>
          <w:szCs w:val="18"/>
        </w:rPr>
        <w:t xml:space="preserve">: more EU </w:t>
      </w:r>
      <w:proofErr w:type="spellStart"/>
      <w:r w:rsidR="00CD3C70" w:rsidRPr="0064798A">
        <w:rPr>
          <w:sz w:val="18"/>
          <w:szCs w:val="18"/>
        </w:rPr>
        <w:t>support</w:t>
      </w:r>
      <w:proofErr w:type="spellEnd"/>
      <w:r w:rsidR="00CD3C70" w:rsidRPr="0064798A">
        <w:rPr>
          <w:sz w:val="18"/>
          <w:szCs w:val="18"/>
        </w:rPr>
        <w:t xml:space="preserve"> </w:t>
      </w:r>
      <w:proofErr w:type="spellStart"/>
      <w:r w:rsidR="00CD3C70" w:rsidRPr="0064798A">
        <w:rPr>
          <w:sz w:val="18"/>
          <w:szCs w:val="18"/>
        </w:rPr>
        <w:t>for</w:t>
      </w:r>
      <w:proofErr w:type="spellEnd"/>
      <w:r w:rsidR="00CD3C70" w:rsidRPr="0064798A">
        <w:rPr>
          <w:sz w:val="18"/>
          <w:szCs w:val="18"/>
        </w:rPr>
        <w:t xml:space="preserve"> </w:t>
      </w:r>
      <w:proofErr w:type="spellStart"/>
      <w:r w:rsidR="00CD3C70" w:rsidRPr="0064798A">
        <w:rPr>
          <w:sz w:val="18"/>
          <w:szCs w:val="18"/>
        </w:rPr>
        <w:t>climate</w:t>
      </w:r>
      <w:proofErr w:type="spellEnd"/>
      <w:r w:rsidR="00CD3C70" w:rsidRPr="0064798A">
        <w:rPr>
          <w:sz w:val="18"/>
          <w:szCs w:val="18"/>
        </w:rPr>
        <w:t xml:space="preserve"> </w:t>
      </w:r>
      <w:proofErr w:type="spellStart"/>
      <w:r w:rsidR="00CD3C70" w:rsidRPr="0064798A">
        <w:rPr>
          <w:sz w:val="18"/>
          <w:szCs w:val="18"/>
        </w:rPr>
        <w:t>action</w:t>
      </w:r>
      <w:proofErr w:type="spellEnd"/>
      <w:r w:rsidR="00CD3C70" w:rsidRPr="0064798A">
        <w:rPr>
          <w:sz w:val="18"/>
          <w:szCs w:val="18"/>
        </w:rPr>
        <w:t xml:space="preserve">”, </w:t>
      </w:r>
      <w:hyperlink r:id="rId33" w:history="1">
        <w:r w:rsidRPr="0064798A">
          <w:rPr>
            <w:rStyle w:val="Hyperlink"/>
            <w:sz w:val="18"/>
            <w:szCs w:val="18"/>
          </w:rPr>
          <w:t xml:space="preserve">LIFE </w:t>
        </w:r>
        <w:proofErr w:type="spellStart"/>
        <w:r w:rsidRPr="0064798A">
          <w:rPr>
            <w:rStyle w:val="Hyperlink"/>
            <w:sz w:val="18"/>
            <w:szCs w:val="18"/>
          </w:rPr>
          <w:t>programme</w:t>
        </w:r>
        <w:proofErr w:type="spellEnd"/>
        <w:r w:rsidRPr="0064798A">
          <w:rPr>
            <w:rStyle w:val="Hyperlink"/>
            <w:sz w:val="18"/>
            <w:szCs w:val="18"/>
          </w:rPr>
          <w:t xml:space="preserve">: more EU </w:t>
        </w:r>
        <w:proofErr w:type="spellStart"/>
        <w:r w:rsidRPr="0064798A">
          <w:rPr>
            <w:rStyle w:val="Hyperlink"/>
            <w:sz w:val="18"/>
            <w:szCs w:val="18"/>
          </w:rPr>
          <w:t>support</w:t>
        </w:r>
        <w:proofErr w:type="spellEnd"/>
        <w:r w:rsidRPr="0064798A">
          <w:rPr>
            <w:rStyle w:val="Hyperlink"/>
            <w:sz w:val="18"/>
            <w:szCs w:val="18"/>
          </w:rPr>
          <w:t xml:space="preserve"> </w:t>
        </w:r>
        <w:proofErr w:type="spellStart"/>
        <w:r w:rsidRPr="0064798A">
          <w:rPr>
            <w:rStyle w:val="Hyperlink"/>
            <w:sz w:val="18"/>
            <w:szCs w:val="18"/>
          </w:rPr>
          <w:t>for</w:t>
        </w:r>
        <w:proofErr w:type="spellEnd"/>
        <w:r w:rsidRPr="0064798A">
          <w:rPr>
            <w:rStyle w:val="Hyperlink"/>
            <w:sz w:val="18"/>
            <w:szCs w:val="18"/>
          </w:rPr>
          <w:t xml:space="preserve"> </w:t>
        </w:r>
        <w:proofErr w:type="spellStart"/>
        <w:r w:rsidRPr="0064798A">
          <w:rPr>
            <w:rStyle w:val="Hyperlink"/>
            <w:sz w:val="18"/>
            <w:szCs w:val="18"/>
          </w:rPr>
          <w:t>climate</w:t>
        </w:r>
        <w:proofErr w:type="spellEnd"/>
        <w:r w:rsidRPr="0064798A">
          <w:rPr>
            <w:rStyle w:val="Hyperlink"/>
            <w:sz w:val="18"/>
            <w:szCs w:val="18"/>
          </w:rPr>
          <w:t xml:space="preserve"> </w:t>
        </w:r>
        <w:proofErr w:type="spellStart"/>
        <w:r w:rsidRPr="0064798A">
          <w:rPr>
            <w:rStyle w:val="Hyperlink"/>
            <w:sz w:val="18"/>
            <w:szCs w:val="18"/>
          </w:rPr>
          <w:t>action</w:t>
        </w:r>
        <w:proofErr w:type="spellEnd"/>
        <w:r w:rsidRPr="0064798A">
          <w:rPr>
            <w:rStyle w:val="Hyperlink"/>
            <w:sz w:val="18"/>
            <w:szCs w:val="18"/>
          </w:rPr>
          <w:t xml:space="preserve"> | News | </w:t>
        </w:r>
        <w:proofErr w:type="spellStart"/>
        <w:r w:rsidRPr="0064798A">
          <w:rPr>
            <w:rStyle w:val="Hyperlink"/>
            <w:sz w:val="18"/>
            <w:szCs w:val="18"/>
          </w:rPr>
          <w:t>European</w:t>
        </w:r>
        <w:proofErr w:type="spellEnd"/>
        <w:r w:rsidRPr="0064798A">
          <w:rPr>
            <w:rStyle w:val="Hyperlink"/>
            <w:sz w:val="18"/>
            <w:szCs w:val="18"/>
          </w:rPr>
          <w:t xml:space="preserve"> </w:t>
        </w:r>
        <w:proofErr w:type="spellStart"/>
        <w:r w:rsidRPr="0064798A">
          <w:rPr>
            <w:rStyle w:val="Hyperlink"/>
            <w:sz w:val="18"/>
            <w:szCs w:val="18"/>
          </w:rPr>
          <w:t>Parliament</w:t>
        </w:r>
        <w:proofErr w:type="spellEnd"/>
        <w:r w:rsidRPr="0064798A">
          <w:rPr>
            <w:rStyle w:val="Hyperlink"/>
            <w:sz w:val="18"/>
            <w:szCs w:val="18"/>
          </w:rPr>
          <w:t xml:space="preserve"> (europa.eu)</w:t>
        </w:r>
      </w:hyperlink>
      <w:r>
        <w:t xml:space="preserve"> </w:t>
      </w:r>
    </w:p>
  </w:footnote>
  <w:footnote w:id="35">
    <w:p w14:paraId="0820A056" w14:textId="4942E8DC" w:rsidR="004A4F3D" w:rsidRPr="0064798A" w:rsidRDefault="004A4F3D" w:rsidP="004A4F3D">
      <w:pPr>
        <w:pStyle w:val="FootnoteText"/>
        <w:rPr>
          <w:sz w:val="18"/>
          <w:szCs w:val="18"/>
          <w:lang w:val="en-GB"/>
        </w:rPr>
      </w:pPr>
      <w:r w:rsidRPr="0064798A">
        <w:rPr>
          <w:rStyle w:val="FootnoteReference"/>
          <w:sz w:val="18"/>
          <w:szCs w:val="18"/>
        </w:rPr>
        <w:footnoteRef/>
      </w:r>
      <w:r w:rsidRPr="0064798A">
        <w:rPr>
          <w:sz w:val="18"/>
          <w:szCs w:val="18"/>
        </w:rPr>
        <w:t xml:space="preserve"> </w:t>
      </w:r>
      <w:proofErr w:type="spellStart"/>
      <w:r w:rsidR="00115DD9" w:rsidRPr="0064798A">
        <w:rPr>
          <w:sz w:val="18"/>
          <w:szCs w:val="18"/>
        </w:rPr>
        <w:t>The</w:t>
      </w:r>
      <w:proofErr w:type="spellEnd"/>
      <w:r w:rsidR="00115DD9" w:rsidRPr="0064798A">
        <w:rPr>
          <w:sz w:val="18"/>
          <w:szCs w:val="18"/>
        </w:rPr>
        <w:t xml:space="preserve"> </w:t>
      </w:r>
      <w:proofErr w:type="spellStart"/>
      <w:r w:rsidR="00115DD9" w:rsidRPr="0064798A">
        <w:rPr>
          <w:sz w:val="18"/>
          <w:szCs w:val="18"/>
        </w:rPr>
        <w:t>European</w:t>
      </w:r>
      <w:proofErr w:type="spellEnd"/>
      <w:r w:rsidR="00115DD9" w:rsidRPr="0064798A">
        <w:rPr>
          <w:sz w:val="18"/>
          <w:szCs w:val="18"/>
        </w:rPr>
        <w:t xml:space="preserve"> </w:t>
      </w:r>
      <w:proofErr w:type="spellStart"/>
      <w:r w:rsidR="00115DD9" w:rsidRPr="0064798A">
        <w:rPr>
          <w:sz w:val="18"/>
          <w:szCs w:val="18"/>
        </w:rPr>
        <w:t>Commission</w:t>
      </w:r>
      <w:proofErr w:type="spellEnd"/>
      <w:r w:rsidR="00115DD9" w:rsidRPr="0064798A">
        <w:rPr>
          <w:sz w:val="18"/>
          <w:szCs w:val="18"/>
        </w:rPr>
        <w:t xml:space="preserve">, </w:t>
      </w:r>
      <w:r w:rsidR="00115DD9" w:rsidRPr="0064798A">
        <w:rPr>
          <w:i/>
          <w:iCs/>
          <w:sz w:val="18"/>
          <w:szCs w:val="18"/>
        </w:rPr>
        <w:t xml:space="preserve">ANNEX </w:t>
      </w:r>
      <w:proofErr w:type="spellStart"/>
      <w:r w:rsidR="00115DD9" w:rsidRPr="0064798A">
        <w:rPr>
          <w:i/>
          <w:iCs/>
          <w:sz w:val="18"/>
          <w:szCs w:val="18"/>
        </w:rPr>
        <w:t>to</w:t>
      </w:r>
      <w:proofErr w:type="spellEnd"/>
      <w:r w:rsidR="00115DD9" w:rsidRPr="0064798A">
        <w:rPr>
          <w:i/>
          <w:iCs/>
          <w:sz w:val="18"/>
          <w:szCs w:val="18"/>
        </w:rPr>
        <w:t xml:space="preserve"> </w:t>
      </w:r>
      <w:proofErr w:type="spellStart"/>
      <w:r w:rsidR="00115DD9" w:rsidRPr="0064798A">
        <w:rPr>
          <w:i/>
          <w:iCs/>
          <w:sz w:val="18"/>
          <w:szCs w:val="18"/>
        </w:rPr>
        <w:t>the</w:t>
      </w:r>
      <w:proofErr w:type="spellEnd"/>
      <w:r w:rsidR="00115DD9" w:rsidRPr="0064798A">
        <w:rPr>
          <w:i/>
          <w:iCs/>
          <w:sz w:val="18"/>
          <w:szCs w:val="18"/>
        </w:rPr>
        <w:t xml:space="preserve"> </w:t>
      </w:r>
      <w:proofErr w:type="spellStart"/>
      <w:r w:rsidR="00115DD9" w:rsidRPr="0064798A">
        <w:rPr>
          <w:i/>
          <w:iCs/>
          <w:sz w:val="18"/>
          <w:szCs w:val="18"/>
        </w:rPr>
        <w:t>Commission</w:t>
      </w:r>
      <w:proofErr w:type="spellEnd"/>
      <w:r w:rsidR="00115DD9" w:rsidRPr="0064798A">
        <w:rPr>
          <w:i/>
          <w:iCs/>
          <w:sz w:val="18"/>
          <w:szCs w:val="18"/>
        </w:rPr>
        <w:t xml:space="preserve"> </w:t>
      </w:r>
      <w:proofErr w:type="spellStart"/>
      <w:r w:rsidR="00115DD9" w:rsidRPr="0064798A">
        <w:rPr>
          <w:i/>
          <w:iCs/>
          <w:sz w:val="18"/>
          <w:szCs w:val="18"/>
        </w:rPr>
        <w:t>Implementing</w:t>
      </w:r>
      <w:proofErr w:type="spellEnd"/>
      <w:r w:rsidR="00115DD9" w:rsidRPr="0064798A">
        <w:rPr>
          <w:i/>
          <w:iCs/>
          <w:sz w:val="18"/>
          <w:szCs w:val="18"/>
        </w:rPr>
        <w:t xml:space="preserve"> </w:t>
      </w:r>
      <w:proofErr w:type="spellStart"/>
      <w:r w:rsidR="00115DD9" w:rsidRPr="0064798A">
        <w:rPr>
          <w:i/>
          <w:iCs/>
          <w:sz w:val="18"/>
          <w:szCs w:val="18"/>
        </w:rPr>
        <w:t>Decision</w:t>
      </w:r>
      <w:proofErr w:type="spellEnd"/>
      <w:r w:rsidR="00115DD9" w:rsidRPr="0064798A">
        <w:rPr>
          <w:i/>
          <w:iCs/>
          <w:sz w:val="18"/>
          <w:szCs w:val="18"/>
        </w:rPr>
        <w:t xml:space="preserve"> </w:t>
      </w:r>
      <w:proofErr w:type="spellStart"/>
      <w:r w:rsidR="00115DD9" w:rsidRPr="0064798A">
        <w:rPr>
          <w:i/>
          <w:iCs/>
          <w:sz w:val="18"/>
          <w:szCs w:val="18"/>
        </w:rPr>
        <w:t>on</w:t>
      </w:r>
      <w:proofErr w:type="spellEnd"/>
      <w:r w:rsidR="00115DD9" w:rsidRPr="0064798A">
        <w:rPr>
          <w:i/>
          <w:iCs/>
          <w:sz w:val="18"/>
          <w:szCs w:val="18"/>
        </w:rPr>
        <w:t xml:space="preserve"> </w:t>
      </w:r>
      <w:proofErr w:type="spellStart"/>
      <w:r w:rsidR="00115DD9" w:rsidRPr="0064798A">
        <w:rPr>
          <w:i/>
          <w:iCs/>
          <w:sz w:val="18"/>
          <w:szCs w:val="18"/>
        </w:rPr>
        <w:t>the</w:t>
      </w:r>
      <w:proofErr w:type="spellEnd"/>
      <w:r w:rsidR="00115DD9" w:rsidRPr="0064798A">
        <w:rPr>
          <w:i/>
          <w:iCs/>
          <w:sz w:val="18"/>
          <w:szCs w:val="18"/>
        </w:rPr>
        <w:t xml:space="preserve"> </w:t>
      </w:r>
      <w:proofErr w:type="spellStart"/>
      <w:r w:rsidR="00115DD9" w:rsidRPr="0064798A">
        <w:rPr>
          <w:i/>
          <w:iCs/>
          <w:sz w:val="18"/>
          <w:szCs w:val="18"/>
        </w:rPr>
        <w:t>adoption</w:t>
      </w:r>
      <w:proofErr w:type="spellEnd"/>
      <w:r w:rsidR="00115DD9" w:rsidRPr="0064798A">
        <w:rPr>
          <w:i/>
          <w:iCs/>
          <w:sz w:val="18"/>
          <w:szCs w:val="18"/>
        </w:rPr>
        <w:t xml:space="preserve"> </w:t>
      </w:r>
      <w:proofErr w:type="spellStart"/>
      <w:r w:rsidR="00115DD9" w:rsidRPr="0064798A">
        <w:rPr>
          <w:i/>
          <w:iCs/>
          <w:sz w:val="18"/>
          <w:szCs w:val="18"/>
        </w:rPr>
        <w:t>of</w:t>
      </w:r>
      <w:proofErr w:type="spellEnd"/>
      <w:r w:rsidR="00115DD9" w:rsidRPr="0064798A">
        <w:rPr>
          <w:i/>
          <w:iCs/>
          <w:sz w:val="18"/>
          <w:szCs w:val="18"/>
        </w:rPr>
        <w:t xml:space="preserve"> </w:t>
      </w:r>
      <w:proofErr w:type="spellStart"/>
      <w:r w:rsidR="00115DD9" w:rsidRPr="0064798A">
        <w:rPr>
          <w:i/>
          <w:iCs/>
          <w:sz w:val="18"/>
          <w:szCs w:val="18"/>
        </w:rPr>
        <w:t>the</w:t>
      </w:r>
      <w:proofErr w:type="spellEnd"/>
      <w:r w:rsidR="00115DD9" w:rsidRPr="0064798A">
        <w:rPr>
          <w:i/>
          <w:iCs/>
          <w:sz w:val="18"/>
          <w:szCs w:val="18"/>
        </w:rPr>
        <w:t xml:space="preserve"> </w:t>
      </w:r>
      <w:proofErr w:type="spellStart"/>
      <w:r w:rsidR="00115DD9" w:rsidRPr="0064798A">
        <w:rPr>
          <w:i/>
          <w:iCs/>
          <w:sz w:val="18"/>
          <w:szCs w:val="18"/>
        </w:rPr>
        <w:t>multiannual</w:t>
      </w:r>
      <w:proofErr w:type="spellEnd"/>
      <w:r w:rsidR="00115DD9" w:rsidRPr="0064798A">
        <w:rPr>
          <w:i/>
          <w:iCs/>
          <w:sz w:val="18"/>
          <w:szCs w:val="18"/>
        </w:rPr>
        <w:t xml:space="preserve"> </w:t>
      </w:r>
      <w:proofErr w:type="spellStart"/>
      <w:r w:rsidR="00115DD9" w:rsidRPr="0064798A">
        <w:rPr>
          <w:i/>
          <w:iCs/>
          <w:sz w:val="18"/>
          <w:szCs w:val="18"/>
        </w:rPr>
        <w:t>work</w:t>
      </w:r>
      <w:proofErr w:type="spellEnd"/>
      <w:r w:rsidR="00115DD9" w:rsidRPr="0064798A">
        <w:rPr>
          <w:i/>
          <w:iCs/>
          <w:sz w:val="18"/>
          <w:szCs w:val="18"/>
        </w:rPr>
        <w:t xml:space="preserve"> </w:t>
      </w:r>
      <w:proofErr w:type="spellStart"/>
      <w:r w:rsidR="00115DD9" w:rsidRPr="0064798A">
        <w:rPr>
          <w:i/>
          <w:iCs/>
          <w:sz w:val="18"/>
          <w:szCs w:val="18"/>
        </w:rPr>
        <w:t>programme</w:t>
      </w:r>
      <w:proofErr w:type="spellEnd"/>
      <w:r w:rsidR="00115DD9" w:rsidRPr="0064798A">
        <w:rPr>
          <w:i/>
          <w:iCs/>
          <w:sz w:val="18"/>
          <w:szCs w:val="18"/>
        </w:rPr>
        <w:t xml:space="preserve"> </w:t>
      </w:r>
      <w:proofErr w:type="spellStart"/>
      <w:r w:rsidR="00115DD9" w:rsidRPr="0064798A">
        <w:rPr>
          <w:i/>
          <w:iCs/>
          <w:sz w:val="18"/>
          <w:szCs w:val="18"/>
        </w:rPr>
        <w:t>for</w:t>
      </w:r>
      <w:proofErr w:type="spellEnd"/>
      <w:r w:rsidR="00115DD9" w:rsidRPr="0064798A">
        <w:rPr>
          <w:i/>
          <w:iCs/>
          <w:sz w:val="18"/>
          <w:szCs w:val="18"/>
        </w:rPr>
        <w:t xml:space="preserve"> </w:t>
      </w:r>
      <w:proofErr w:type="spellStart"/>
      <w:r w:rsidR="00115DD9" w:rsidRPr="0064798A">
        <w:rPr>
          <w:i/>
          <w:iCs/>
          <w:sz w:val="18"/>
          <w:szCs w:val="18"/>
        </w:rPr>
        <w:t>the</w:t>
      </w:r>
      <w:proofErr w:type="spellEnd"/>
      <w:r w:rsidR="00115DD9" w:rsidRPr="0064798A">
        <w:rPr>
          <w:i/>
          <w:iCs/>
          <w:sz w:val="18"/>
          <w:szCs w:val="18"/>
        </w:rPr>
        <w:t xml:space="preserve"> </w:t>
      </w:r>
      <w:proofErr w:type="spellStart"/>
      <w:r w:rsidR="00115DD9" w:rsidRPr="0064798A">
        <w:rPr>
          <w:i/>
          <w:iCs/>
          <w:sz w:val="18"/>
          <w:szCs w:val="18"/>
        </w:rPr>
        <w:t>years</w:t>
      </w:r>
      <w:proofErr w:type="spellEnd"/>
      <w:r w:rsidR="00115DD9" w:rsidRPr="0064798A">
        <w:rPr>
          <w:i/>
          <w:iCs/>
          <w:sz w:val="18"/>
          <w:szCs w:val="18"/>
        </w:rPr>
        <w:t xml:space="preserve"> 2021-2024 </w:t>
      </w:r>
      <w:proofErr w:type="spellStart"/>
      <w:r w:rsidR="00115DD9" w:rsidRPr="0064798A">
        <w:rPr>
          <w:i/>
          <w:iCs/>
          <w:sz w:val="18"/>
          <w:szCs w:val="18"/>
        </w:rPr>
        <w:t>for</w:t>
      </w:r>
      <w:proofErr w:type="spellEnd"/>
      <w:r w:rsidR="00115DD9" w:rsidRPr="0064798A">
        <w:rPr>
          <w:i/>
          <w:iCs/>
          <w:sz w:val="18"/>
          <w:szCs w:val="18"/>
        </w:rPr>
        <w:t xml:space="preserve"> </w:t>
      </w:r>
      <w:proofErr w:type="spellStart"/>
      <w:r w:rsidR="00115DD9" w:rsidRPr="0064798A">
        <w:rPr>
          <w:i/>
          <w:iCs/>
          <w:sz w:val="18"/>
          <w:szCs w:val="18"/>
        </w:rPr>
        <w:t>the</w:t>
      </w:r>
      <w:proofErr w:type="spellEnd"/>
      <w:r w:rsidR="00115DD9" w:rsidRPr="0064798A">
        <w:rPr>
          <w:i/>
          <w:iCs/>
          <w:sz w:val="18"/>
          <w:szCs w:val="18"/>
        </w:rPr>
        <w:t xml:space="preserve"> LIFE </w:t>
      </w:r>
      <w:proofErr w:type="spellStart"/>
      <w:r w:rsidR="00115DD9" w:rsidRPr="0064798A">
        <w:rPr>
          <w:i/>
          <w:iCs/>
          <w:sz w:val="18"/>
          <w:szCs w:val="18"/>
        </w:rPr>
        <w:t>programme</w:t>
      </w:r>
      <w:proofErr w:type="spellEnd"/>
      <w:r w:rsidR="00115DD9" w:rsidRPr="0064798A">
        <w:rPr>
          <w:i/>
          <w:iCs/>
          <w:sz w:val="18"/>
          <w:szCs w:val="18"/>
        </w:rPr>
        <w:t xml:space="preserve">, </w:t>
      </w:r>
      <w:hyperlink r:id="rId34" w:history="1">
        <w:r w:rsidRPr="0064798A">
          <w:rPr>
            <w:rStyle w:val="Hyperlink"/>
            <w:sz w:val="18"/>
            <w:szCs w:val="18"/>
          </w:rPr>
          <w:t>wp_life-2021-2024_en.pdf (europa.eu)</w:t>
        </w:r>
      </w:hyperlink>
    </w:p>
  </w:footnote>
  <w:footnote w:id="36">
    <w:p w14:paraId="0310F661" w14:textId="56525849" w:rsidR="00DE4F00" w:rsidRPr="008A1C1A" w:rsidRDefault="00DE4F00">
      <w:pPr>
        <w:pStyle w:val="FootnoteText"/>
        <w:rPr>
          <w:lang w:val="en-GB"/>
        </w:rPr>
      </w:pPr>
      <w:r>
        <w:rPr>
          <w:rStyle w:val="FootnoteReference"/>
        </w:rPr>
        <w:footnoteRef/>
      </w:r>
      <w:r>
        <w:t xml:space="preserve"> </w:t>
      </w:r>
      <w:proofErr w:type="spellStart"/>
      <w:r w:rsidR="00204587">
        <w:t>European</w:t>
      </w:r>
      <w:proofErr w:type="spellEnd"/>
      <w:r w:rsidR="00204587">
        <w:t xml:space="preserve"> </w:t>
      </w:r>
      <w:proofErr w:type="spellStart"/>
      <w:r w:rsidR="00204587">
        <w:t>Commission</w:t>
      </w:r>
      <w:proofErr w:type="spellEnd"/>
      <w:r w:rsidR="00204587">
        <w:t xml:space="preserve">, </w:t>
      </w:r>
      <w:hyperlink r:id="rId35" w:history="1">
        <w:proofErr w:type="spellStart"/>
        <w:r>
          <w:rPr>
            <w:rStyle w:val="Hyperlink"/>
          </w:rPr>
          <w:t>Funding</w:t>
        </w:r>
        <w:proofErr w:type="spellEnd"/>
        <w:r>
          <w:rPr>
            <w:rStyle w:val="Hyperlink"/>
          </w:rPr>
          <w:t xml:space="preserve"> &amp; </w:t>
        </w:r>
        <w:proofErr w:type="spellStart"/>
        <w:r>
          <w:rPr>
            <w:rStyle w:val="Hyperlink"/>
          </w:rPr>
          <w:t>tenders</w:t>
        </w:r>
        <w:proofErr w:type="spellEnd"/>
        <w:r>
          <w:rPr>
            <w:rStyle w:val="Hyperlink"/>
          </w:rPr>
          <w:t xml:space="preserve"> (europa.eu)</w:t>
        </w:r>
      </w:hyperlink>
    </w:p>
  </w:footnote>
  <w:footnote w:id="37">
    <w:p w14:paraId="0858FDCF" w14:textId="3B9FA92F" w:rsidR="00DE4F00" w:rsidRPr="0064798A" w:rsidRDefault="00DE4F00">
      <w:pPr>
        <w:pStyle w:val="FootnoteText"/>
        <w:rPr>
          <w:sz w:val="18"/>
          <w:szCs w:val="18"/>
          <w:lang w:val="en-GB"/>
        </w:rPr>
      </w:pPr>
      <w:r w:rsidRPr="0064798A">
        <w:rPr>
          <w:rStyle w:val="FootnoteReference"/>
          <w:sz w:val="18"/>
          <w:szCs w:val="18"/>
        </w:rPr>
        <w:footnoteRef/>
      </w:r>
      <w:r w:rsidR="00CD3C70" w:rsidRPr="0064798A">
        <w:rPr>
          <w:sz w:val="18"/>
          <w:szCs w:val="18"/>
        </w:rPr>
        <w:t xml:space="preserve"> </w:t>
      </w:r>
      <w:proofErr w:type="spellStart"/>
      <w:r w:rsidR="00CD3C70" w:rsidRPr="0064798A">
        <w:rPr>
          <w:sz w:val="18"/>
          <w:szCs w:val="18"/>
        </w:rPr>
        <w:t>The</w:t>
      </w:r>
      <w:proofErr w:type="spellEnd"/>
      <w:r w:rsidR="00CD3C70" w:rsidRPr="0064798A">
        <w:rPr>
          <w:sz w:val="18"/>
          <w:szCs w:val="18"/>
        </w:rPr>
        <w:t xml:space="preserve"> </w:t>
      </w:r>
      <w:proofErr w:type="spellStart"/>
      <w:r w:rsidR="00CD3C70" w:rsidRPr="0064798A">
        <w:rPr>
          <w:sz w:val="18"/>
          <w:szCs w:val="18"/>
        </w:rPr>
        <w:t>European</w:t>
      </w:r>
      <w:proofErr w:type="spellEnd"/>
      <w:r w:rsidR="00CD3C70" w:rsidRPr="0064798A">
        <w:rPr>
          <w:sz w:val="18"/>
          <w:szCs w:val="18"/>
        </w:rPr>
        <w:t xml:space="preserve"> </w:t>
      </w:r>
      <w:proofErr w:type="spellStart"/>
      <w:r w:rsidR="00CD3C70" w:rsidRPr="0064798A">
        <w:rPr>
          <w:sz w:val="18"/>
          <w:szCs w:val="18"/>
        </w:rPr>
        <w:t>Commission</w:t>
      </w:r>
      <w:proofErr w:type="spellEnd"/>
      <w:r w:rsidR="00CD3C70" w:rsidRPr="0064798A">
        <w:rPr>
          <w:sz w:val="18"/>
          <w:szCs w:val="18"/>
        </w:rPr>
        <w:t>, “</w:t>
      </w:r>
      <w:proofErr w:type="spellStart"/>
      <w:r w:rsidR="00CD3C70" w:rsidRPr="0064798A">
        <w:rPr>
          <w:sz w:val="18"/>
          <w:szCs w:val="18"/>
        </w:rPr>
        <w:t>Addressing</w:t>
      </w:r>
      <w:proofErr w:type="spellEnd"/>
      <w:r w:rsidR="00CD3C70" w:rsidRPr="0064798A">
        <w:rPr>
          <w:sz w:val="18"/>
          <w:szCs w:val="18"/>
        </w:rPr>
        <w:t xml:space="preserve"> </w:t>
      </w:r>
      <w:proofErr w:type="spellStart"/>
      <w:r w:rsidR="00CD3C70" w:rsidRPr="0064798A">
        <w:rPr>
          <w:sz w:val="18"/>
          <w:szCs w:val="18"/>
        </w:rPr>
        <w:t>building</w:t>
      </w:r>
      <w:proofErr w:type="spellEnd"/>
      <w:r w:rsidR="00CD3C70" w:rsidRPr="0064798A">
        <w:rPr>
          <w:sz w:val="18"/>
          <w:szCs w:val="18"/>
        </w:rPr>
        <w:t xml:space="preserve"> </w:t>
      </w:r>
      <w:proofErr w:type="spellStart"/>
      <w:r w:rsidR="00CD3C70" w:rsidRPr="0064798A">
        <w:rPr>
          <w:sz w:val="18"/>
          <w:szCs w:val="18"/>
        </w:rPr>
        <w:t>related</w:t>
      </w:r>
      <w:proofErr w:type="spellEnd"/>
      <w:r w:rsidR="00CD3C70" w:rsidRPr="0064798A">
        <w:rPr>
          <w:sz w:val="18"/>
          <w:szCs w:val="18"/>
        </w:rPr>
        <w:t xml:space="preserve"> </w:t>
      </w:r>
      <w:proofErr w:type="spellStart"/>
      <w:r w:rsidR="00CD3C70" w:rsidRPr="0064798A">
        <w:rPr>
          <w:sz w:val="18"/>
          <w:szCs w:val="18"/>
        </w:rPr>
        <w:t>interventions</w:t>
      </w:r>
      <w:proofErr w:type="spellEnd"/>
      <w:r w:rsidR="00CD3C70" w:rsidRPr="0064798A">
        <w:rPr>
          <w:sz w:val="18"/>
          <w:szCs w:val="18"/>
        </w:rPr>
        <w:t xml:space="preserve"> in vulnerable </w:t>
      </w:r>
      <w:proofErr w:type="spellStart"/>
      <w:r w:rsidR="00CD3C70" w:rsidRPr="0064798A">
        <w:rPr>
          <w:sz w:val="18"/>
          <w:szCs w:val="18"/>
        </w:rPr>
        <w:t>districts</w:t>
      </w:r>
      <w:proofErr w:type="spellEnd"/>
      <w:r w:rsidR="00CD3C70" w:rsidRPr="0064798A">
        <w:rPr>
          <w:sz w:val="18"/>
          <w:szCs w:val="18"/>
        </w:rPr>
        <w:t xml:space="preserve">”, </w:t>
      </w:r>
      <w:r w:rsidRPr="0064798A">
        <w:rPr>
          <w:sz w:val="18"/>
          <w:szCs w:val="18"/>
        </w:rPr>
        <w:t xml:space="preserve"> </w:t>
      </w:r>
      <w:hyperlink r:id="rId36" w:history="1">
        <w:proofErr w:type="spellStart"/>
        <w:r w:rsidRPr="0064798A">
          <w:rPr>
            <w:rStyle w:val="Hyperlink"/>
            <w:sz w:val="18"/>
            <w:szCs w:val="18"/>
          </w:rPr>
          <w:t>Funding</w:t>
        </w:r>
        <w:proofErr w:type="spellEnd"/>
        <w:r w:rsidRPr="0064798A">
          <w:rPr>
            <w:rStyle w:val="Hyperlink"/>
            <w:sz w:val="18"/>
            <w:szCs w:val="18"/>
          </w:rPr>
          <w:t xml:space="preserve"> &amp; </w:t>
        </w:r>
        <w:proofErr w:type="spellStart"/>
        <w:r w:rsidRPr="0064798A">
          <w:rPr>
            <w:rStyle w:val="Hyperlink"/>
            <w:sz w:val="18"/>
            <w:szCs w:val="18"/>
          </w:rPr>
          <w:t>tenders</w:t>
        </w:r>
        <w:proofErr w:type="spellEnd"/>
        <w:r w:rsidRPr="0064798A">
          <w:rPr>
            <w:rStyle w:val="Hyperlink"/>
            <w:sz w:val="18"/>
            <w:szCs w:val="18"/>
          </w:rPr>
          <w:t xml:space="preserve"> (europa.eu)</w:t>
        </w:r>
      </w:hyperlink>
    </w:p>
  </w:footnote>
  <w:footnote w:id="38">
    <w:p w14:paraId="7851C888" w14:textId="637CD7ED" w:rsidR="008A1C1A" w:rsidRPr="0064798A" w:rsidRDefault="008A1C1A" w:rsidP="008A1C1A">
      <w:pPr>
        <w:pStyle w:val="FootnoteText"/>
        <w:rPr>
          <w:sz w:val="18"/>
          <w:szCs w:val="18"/>
        </w:rPr>
      </w:pPr>
      <w:r w:rsidRPr="0064798A">
        <w:rPr>
          <w:rStyle w:val="FootnoteReference"/>
          <w:sz w:val="18"/>
          <w:szCs w:val="18"/>
        </w:rPr>
        <w:footnoteRef/>
      </w:r>
      <w:r w:rsidRPr="0064798A">
        <w:rPr>
          <w:sz w:val="18"/>
          <w:szCs w:val="18"/>
        </w:rPr>
        <w:t xml:space="preserve"> </w:t>
      </w:r>
      <w:proofErr w:type="spellStart"/>
      <w:r w:rsidR="00CD3C70" w:rsidRPr="0064798A">
        <w:rPr>
          <w:sz w:val="18"/>
          <w:szCs w:val="18"/>
        </w:rPr>
        <w:t>The</w:t>
      </w:r>
      <w:proofErr w:type="spellEnd"/>
      <w:r w:rsidR="00CD3C70" w:rsidRPr="0064798A">
        <w:rPr>
          <w:sz w:val="18"/>
          <w:szCs w:val="18"/>
        </w:rPr>
        <w:t xml:space="preserve"> </w:t>
      </w:r>
      <w:proofErr w:type="spellStart"/>
      <w:r w:rsidR="00CD3C70" w:rsidRPr="0064798A">
        <w:rPr>
          <w:sz w:val="18"/>
          <w:szCs w:val="18"/>
        </w:rPr>
        <w:t>European</w:t>
      </w:r>
      <w:proofErr w:type="spellEnd"/>
      <w:r w:rsidR="00CD3C70" w:rsidRPr="0064798A">
        <w:rPr>
          <w:sz w:val="18"/>
          <w:szCs w:val="18"/>
        </w:rPr>
        <w:t xml:space="preserve"> </w:t>
      </w:r>
      <w:proofErr w:type="spellStart"/>
      <w:r w:rsidR="00CD3C70" w:rsidRPr="0064798A">
        <w:rPr>
          <w:sz w:val="18"/>
          <w:szCs w:val="18"/>
        </w:rPr>
        <w:t>Commission</w:t>
      </w:r>
      <w:proofErr w:type="spellEnd"/>
      <w:r w:rsidR="00CD3C70" w:rsidRPr="0064798A">
        <w:rPr>
          <w:sz w:val="18"/>
          <w:szCs w:val="18"/>
        </w:rPr>
        <w:t>, “</w:t>
      </w:r>
      <w:proofErr w:type="spellStart"/>
      <w:r w:rsidR="00CD3C70" w:rsidRPr="0064798A">
        <w:rPr>
          <w:sz w:val="18"/>
          <w:szCs w:val="18"/>
        </w:rPr>
        <w:t>Questions</w:t>
      </w:r>
      <w:proofErr w:type="spellEnd"/>
      <w:r w:rsidR="00CD3C70" w:rsidRPr="0064798A">
        <w:rPr>
          <w:sz w:val="18"/>
          <w:szCs w:val="18"/>
        </w:rPr>
        <w:t xml:space="preserve"> and </w:t>
      </w:r>
      <w:proofErr w:type="spellStart"/>
      <w:r w:rsidR="00CD3C70" w:rsidRPr="0064798A">
        <w:rPr>
          <w:sz w:val="18"/>
          <w:szCs w:val="18"/>
        </w:rPr>
        <w:t>Answers</w:t>
      </w:r>
      <w:proofErr w:type="spellEnd"/>
      <w:r w:rsidR="00CD3C70" w:rsidRPr="0064798A">
        <w:rPr>
          <w:sz w:val="18"/>
          <w:szCs w:val="18"/>
        </w:rPr>
        <w:t xml:space="preserve"> – New </w:t>
      </w:r>
      <w:proofErr w:type="spellStart"/>
      <w:r w:rsidR="00CD3C70" w:rsidRPr="0064798A">
        <w:rPr>
          <w:sz w:val="18"/>
          <w:szCs w:val="18"/>
        </w:rPr>
        <w:t>European</w:t>
      </w:r>
      <w:proofErr w:type="spellEnd"/>
      <w:r w:rsidR="00CD3C70" w:rsidRPr="0064798A">
        <w:rPr>
          <w:sz w:val="18"/>
          <w:szCs w:val="18"/>
        </w:rPr>
        <w:t xml:space="preserve"> Bauhaus </w:t>
      </w:r>
      <w:proofErr w:type="spellStart"/>
      <w:r w:rsidR="00CD3C70" w:rsidRPr="0064798A">
        <w:rPr>
          <w:sz w:val="18"/>
          <w:szCs w:val="18"/>
        </w:rPr>
        <w:t>Communication</w:t>
      </w:r>
      <w:proofErr w:type="spellEnd"/>
      <w:r w:rsidR="00CD3C70" w:rsidRPr="0064798A">
        <w:rPr>
          <w:sz w:val="18"/>
          <w:szCs w:val="18"/>
        </w:rPr>
        <w:t xml:space="preserve">”, </w:t>
      </w:r>
      <w:hyperlink r:id="rId37" w:history="1">
        <w:r w:rsidRPr="0064798A">
          <w:rPr>
            <w:rStyle w:val="Hyperlink"/>
            <w:sz w:val="18"/>
            <w:szCs w:val="18"/>
          </w:rPr>
          <w:t xml:space="preserve">New </w:t>
        </w:r>
        <w:proofErr w:type="spellStart"/>
        <w:r w:rsidRPr="0064798A">
          <w:rPr>
            <w:rStyle w:val="Hyperlink"/>
            <w:sz w:val="18"/>
            <w:szCs w:val="18"/>
          </w:rPr>
          <w:t>European</w:t>
        </w:r>
        <w:proofErr w:type="spellEnd"/>
        <w:r w:rsidRPr="0064798A">
          <w:rPr>
            <w:rStyle w:val="Hyperlink"/>
            <w:sz w:val="18"/>
            <w:szCs w:val="18"/>
          </w:rPr>
          <w:t xml:space="preserve"> Bauhaus </w:t>
        </w:r>
        <w:proofErr w:type="spellStart"/>
        <w:r w:rsidRPr="0064798A">
          <w:rPr>
            <w:rStyle w:val="Hyperlink"/>
            <w:sz w:val="18"/>
            <w:szCs w:val="18"/>
          </w:rPr>
          <w:t>Communication</w:t>
        </w:r>
        <w:proofErr w:type="spellEnd"/>
        <w:r w:rsidRPr="0064798A">
          <w:rPr>
            <w:rStyle w:val="Hyperlink"/>
            <w:sz w:val="18"/>
            <w:szCs w:val="18"/>
          </w:rPr>
          <w:t xml:space="preserve"> (europa.eu)</w:t>
        </w:r>
      </w:hyperlink>
      <w:r w:rsidRPr="0064798A">
        <w:rPr>
          <w:sz w:val="18"/>
          <w:szCs w:val="18"/>
        </w:rPr>
        <w:t xml:space="preserve"> </w:t>
      </w:r>
    </w:p>
  </w:footnote>
  <w:footnote w:id="39">
    <w:p w14:paraId="7487070F" w14:textId="6FA65E27" w:rsidR="008A1C1A" w:rsidRPr="0064798A" w:rsidRDefault="008A1C1A" w:rsidP="008A1C1A">
      <w:pPr>
        <w:pStyle w:val="FootnoteText"/>
        <w:rPr>
          <w:sz w:val="18"/>
          <w:szCs w:val="18"/>
          <w:lang w:val="en-GB"/>
        </w:rPr>
      </w:pPr>
      <w:r w:rsidRPr="0064798A">
        <w:rPr>
          <w:rStyle w:val="FootnoteReference"/>
          <w:sz w:val="18"/>
          <w:szCs w:val="18"/>
        </w:rPr>
        <w:footnoteRef/>
      </w:r>
      <w:r w:rsidR="00CD3C70" w:rsidRPr="0064798A">
        <w:rPr>
          <w:sz w:val="18"/>
          <w:szCs w:val="18"/>
        </w:rPr>
        <w:t xml:space="preserve"> </w:t>
      </w:r>
      <w:proofErr w:type="spellStart"/>
      <w:r w:rsidR="00CD3C70" w:rsidRPr="0064798A">
        <w:rPr>
          <w:sz w:val="18"/>
          <w:szCs w:val="18"/>
        </w:rPr>
        <w:t>The</w:t>
      </w:r>
      <w:proofErr w:type="spellEnd"/>
      <w:r w:rsidR="00CD3C70" w:rsidRPr="0064798A">
        <w:rPr>
          <w:sz w:val="18"/>
          <w:szCs w:val="18"/>
        </w:rPr>
        <w:t xml:space="preserve"> </w:t>
      </w:r>
      <w:proofErr w:type="spellStart"/>
      <w:r w:rsidR="00CD3C70" w:rsidRPr="0064798A">
        <w:rPr>
          <w:sz w:val="18"/>
          <w:szCs w:val="18"/>
        </w:rPr>
        <w:t>European</w:t>
      </w:r>
      <w:proofErr w:type="spellEnd"/>
      <w:r w:rsidR="00CD3C70" w:rsidRPr="0064798A">
        <w:rPr>
          <w:sz w:val="18"/>
          <w:szCs w:val="18"/>
        </w:rPr>
        <w:t xml:space="preserve"> </w:t>
      </w:r>
      <w:proofErr w:type="spellStart"/>
      <w:r w:rsidR="00CD3C70" w:rsidRPr="0064798A">
        <w:rPr>
          <w:sz w:val="18"/>
          <w:szCs w:val="18"/>
        </w:rPr>
        <w:t>Union</w:t>
      </w:r>
      <w:proofErr w:type="spellEnd"/>
      <w:r w:rsidR="00CD3C70" w:rsidRPr="0064798A">
        <w:rPr>
          <w:sz w:val="18"/>
          <w:szCs w:val="18"/>
        </w:rPr>
        <w:t xml:space="preserve">, “New </w:t>
      </w:r>
      <w:proofErr w:type="spellStart"/>
      <w:r w:rsidR="00CD3C70" w:rsidRPr="0064798A">
        <w:rPr>
          <w:sz w:val="18"/>
          <w:szCs w:val="18"/>
        </w:rPr>
        <w:t>European</w:t>
      </w:r>
      <w:proofErr w:type="spellEnd"/>
      <w:r w:rsidR="00CD3C70" w:rsidRPr="0064798A">
        <w:rPr>
          <w:sz w:val="18"/>
          <w:szCs w:val="18"/>
        </w:rPr>
        <w:t xml:space="preserve"> Bauhaus: </w:t>
      </w:r>
      <w:proofErr w:type="spellStart"/>
      <w:r w:rsidR="00CD3C70" w:rsidRPr="0064798A">
        <w:rPr>
          <w:sz w:val="18"/>
          <w:szCs w:val="18"/>
        </w:rPr>
        <w:t>About</w:t>
      </w:r>
      <w:proofErr w:type="spellEnd"/>
      <w:r w:rsidR="00CD3C70" w:rsidRPr="0064798A">
        <w:rPr>
          <w:sz w:val="18"/>
          <w:szCs w:val="18"/>
        </w:rPr>
        <w:t xml:space="preserve"> </w:t>
      </w:r>
      <w:proofErr w:type="spellStart"/>
      <w:r w:rsidR="00CD3C70" w:rsidRPr="0064798A">
        <w:rPr>
          <w:sz w:val="18"/>
          <w:szCs w:val="18"/>
        </w:rPr>
        <w:t>the</w:t>
      </w:r>
      <w:proofErr w:type="spellEnd"/>
      <w:r w:rsidR="00CD3C70" w:rsidRPr="0064798A">
        <w:rPr>
          <w:sz w:val="18"/>
          <w:szCs w:val="18"/>
        </w:rPr>
        <w:t xml:space="preserve"> </w:t>
      </w:r>
      <w:proofErr w:type="spellStart"/>
      <w:r w:rsidR="00CD3C70" w:rsidRPr="0064798A">
        <w:rPr>
          <w:sz w:val="18"/>
          <w:szCs w:val="18"/>
        </w:rPr>
        <w:t>initiative</w:t>
      </w:r>
      <w:proofErr w:type="spellEnd"/>
      <w:r w:rsidR="00CD3C70" w:rsidRPr="0064798A">
        <w:rPr>
          <w:sz w:val="18"/>
          <w:szCs w:val="18"/>
        </w:rPr>
        <w:t>”,</w:t>
      </w:r>
      <w:r w:rsidRPr="0064798A">
        <w:rPr>
          <w:sz w:val="18"/>
          <w:szCs w:val="18"/>
        </w:rPr>
        <w:t xml:space="preserve"> </w:t>
      </w:r>
      <w:hyperlink r:id="rId38" w:history="1">
        <w:proofErr w:type="spellStart"/>
        <w:r w:rsidRPr="0064798A">
          <w:rPr>
            <w:rStyle w:val="Hyperlink"/>
            <w:sz w:val="18"/>
            <w:szCs w:val="18"/>
          </w:rPr>
          <w:t>About</w:t>
        </w:r>
        <w:proofErr w:type="spellEnd"/>
        <w:r w:rsidRPr="0064798A">
          <w:rPr>
            <w:rStyle w:val="Hyperlink"/>
            <w:sz w:val="18"/>
            <w:szCs w:val="18"/>
          </w:rPr>
          <w:t xml:space="preserve"> </w:t>
        </w:r>
        <w:proofErr w:type="spellStart"/>
        <w:r w:rsidRPr="0064798A">
          <w:rPr>
            <w:rStyle w:val="Hyperlink"/>
            <w:sz w:val="18"/>
            <w:szCs w:val="18"/>
          </w:rPr>
          <w:t>the</w:t>
        </w:r>
        <w:proofErr w:type="spellEnd"/>
        <w:r w:rsidRPr="0064798A">
          <w:rPr>
            <w:rStyle w:val="Hyperlink"/>
            <w:sz w:val="18"/>
            <w:szCs w:val="18"/>
          </w:rPr>
          <w:t xml:space="preserve"> </w:t>
        </w:r>
        <w:proofErr w:type="spellStart"/>
        <w:r w:rsidRPr="0064798A">
          <w:rPr>
            <w:rStyle w:val="Hyperlink"/>
            <w:sz w:val="18"/>
            <w:szCs w:val="18"/>
          </w:rPr>
          <w:t>initiative</w:t>
        </w:r>
        <w:proofErr w:type="spellEnd"/>
        <w:r w:rsidRPr="0064798A">
          <w:rPr>
            <w:rStyle w:val="Hyperlink"/>
            <w:sz w:val="18"/>
            <w:szCs w:val="18"/>
          </w:rPr>
          <w:t xml:space="preserve"> (europa.eu)</w:t>
        </w:r>
      </w:hyperlink>
    </w:p>
  </w:footnote>
  <w:footnote w:id="40">
    <w:p w14:paraId="18001406" w14:textId="2892D054" w:rsidR="008A1C1A" w:rsidRPr="00B279DF" w:rsidRDefault="008A1C1A" w:rsidP="008A1C1A">
      <w:pPr>
        <w:pStyle w:val="FootnoteText"/>
      </w:pPr>
      <w:r w:rsidRPr="0064798A">
        <w:rPr>
          <w:rStyle w:val="FootnoteReference"/>
          <w:sz w:val="18"/>
          <w:szCs w:val="18"/>
        </w:rPr>
        <w:footnoteRef/>
      </w:r>
      <w:r w:rsidRPr="0064798A">
        <w:rPr>
          <w:sz w:val="18"/>
          <w:szCs w:val="18"/>
        </w:rPr>
        <w:t xml:space="preserve"> </w:t>
      </w:r>
      <w:proofErr w:type="spellStart"/>
      <w:r w:rsidR="00CD3C70" w:rsidRPr="0064798A">
        <w:rPr>
          <w:sz w:val="18"/>
          <w:szCs w:val="18"/>
        </w:rPr>
        <w:t>The</w:t>
      </w:r>
      <w:proofErr w:type="spellEnd"/>
      <w:r w:rsidR="00CD3C70" w:rsidRPr="0064798A">
        <w:rPr>
          <w:sz w:val="18"/>
          <w:szCs w:val="18"/>
        </w:rPr>
        <w:t xml:space="preserve"> </w:t>
      </w:r>
      <w:proofErr w:type="spellStart"/>
      <w:r w:rsidR="00CD3C70" w:rsidRPr="0064798A">
        <w:rPr>
          <w:sz w:val="18"/>
          <w:szCs w:val="18"/>
        </w:rPr>
        <w:t>European</w:t>
      </w:r>
      <w:proofErr w:type="spellEnd"/>
      <w:r w:rsidR="00CD3C70" w:rsidRPr="0064798A">
        <w:rPr>
          <w:sz w:val="18"/>
          <w:szCs w:val="18"/>
        </w:rPr>
        <w:t xml:space="preserve"> </w:t>
      </w:r>
      <w:proofErr w:type="spellStart"/>
      <w:r w:rsidR="00CD3C70" w:rsidRPr="0064798A">
        <w:rPr>
          <w:sz w:val="18"/>
          <w:szCs w:val="18"/>
        </w:rPr>
        <w:t>Commission</w:t>
      </w:r>
      <w:proofErr w:type="spellEnd"/>
      <w:r w:rsidR="00CD3C70" w:rsidRPr="0064798A">
        <w:rPr>
          <w:sz w:val="18"/>
          <w:szCs w:val="18"/>
        </w:rPr>
        <w:t>, “</w:t>
      </w:r>
      <w:proofErr w:type="spellStart"/>
      <w:r w:rsidR="00CD3C70" w:rsidRPr="0064798A">
        <w:rPr>
          <w:sz w:val="18"/>
          <w:szCs w:val="18"/>
        </w:rPr>
        <w:t>Overview</w:t>
      </w:r>
      <w:proofErr w:type="spellEnd"/>
      <w:r w:rsidR="00CD3C70" w:rsidRPr="0064798A">
        <w:rPr>
          <w:sz w:val="18"/>
          <w:szCs w:val="18"/>
        </w:rPr>
        <w:t xml:space="preserve"> </w:t>
      </w:r>
      <w:proofErr w:type="spellStart"/>
      <w:r w:rsidR="00CD3C70" w:rsidRPr="0064798A">
        <w:rPr>
          <w:sz w:val="18"/>
          <w:szCs w:val="18"/>
        </w:rPr>
        <w:t>of</w:t>
      </w:r>
      <w:proofErr w:type="spellEnd"/>
      <w:r w:rsidR="00CD3C70" w:rsidRPr="0064798A">
        <w:rPr>
          <w:sz w:val="18"/>
          <w:szCs w:val="18"/>
        </w:rPr>
        <w:t xml:space="preserve"> EU </w:t>
      </w:r>
      <w:proofErr w:type="spellStart"/>
      <w:r w:rsidR="00CD3C70" w:rsidRPr="0064798A">
        <w:rPr>
          <w:sz w:val="18"/>
          <w:szCs w:val="18"/>
        </w:rPr>
        <w:t>funding</w:t>
      </w:r>
      <w:proofErr w:type="spellEnd"/>
      <w:r w:rsidR="00CD3C70" w:rsidRPr="0064798A">
        <w:rPr>
          <w:sz w:val="18"/>
          <w:szCs w:val="18"/>
        </w:rPr>
        <w:t xml:space="preserve"> </w:t>
      </w:r>
      <w:proofErr w:type="spellStart"/>
      <w:r w:rsidR="00CD3C70" w:rsidRPr="0064798A">
        <w:rPr>
          <w:sz w:val="18"/>
          <w:szCs w:val="18"/>
        </w:rPr>
        <w:t>opportunities</w:t>
      </w:r>
      <w:proofErr w:type="spellEnd"/>
      <w:r w:rsidR="00CD3C70" w:rsidRPr="0064798A">
        <w:rPr>
          <w:sz w:val="18"/>
          <w:szCs w:val="18"/>
        </w:rPr>
        <w:t xml:space="preserve"> </w:t>
      </w:r>
      <w:proofErr w:type="spellStart"/>
      <w:r w:rsidR="00CD3C70" w:rsidRPr="0064798A">
        <w:rPr>
          <w:sz w:val="18"/>
          <w:szCs w:val="18"/>
        </w:rPr>
        <w:t>to</w:t>
      </w:r>
      <w:proofErr w:type="spellEnd"/>
      <w:r w:rsidR="00CD3C70" w:rsidRPr="0064798A">
        <w:rPr>
          <w:sz w:val="18"/>
          <w:szCs w:val="18"/>
        </w:rPr>
        <w:t xml:space="preserve"> </w:t>
      </w:r>
      <w:proofErr w:type="spellStart"/>
      <w:r w:rsidR="00CD3C70" w:rsidRPr="0064798A">
        <w:rPr>
          <w:sz w:val="18"/>
          <w:szCs w:val="18"/>
        </w:rPr>
        <w:t>support</w:t>
      </w:r>
      <w:proofErr w:type="spellEnd"/>
      <w:r w:rsidR="00CD3C70" w:rsidRPr="0064798A">
        <w:rPr>
          <w:sz w:val="18"/>
          <w:szCs w:val="18"/>
        </w:rPr>
        <w:t xml:space="preserve"> </w:t>
      </w:r>
      <w:proofErr w:type="spellStart"/>
      <w:r w:rsidR="00CD3C70" w:rsidRPr="0064798A">
        <w:rPr>
          <w:sz w:val="18"/>
          <w:szCs w:val="18"/>
        </w:rPr>
        <w:t>the</w:t>
      </w:r>
      <w:proofErr w:type="spellEnd"/>
      <w:r w:rsidR="00CD3C70" w:rsidRPr="0064798A">
        <w:rPr>
          <w:sz w:val="18"/>
          <w:szCs w:val="18"/>
        </w:rPr>
        <w:t xml:space="preserve"> </w:t>
      </w:r>
      <w:proofErr w:type="spellStart"/>
      <w:r w:rsidR="00CD3C70" w:rsidRPr="0064798A">
        <w:rPr>
          <w:sz w:val="18"/>
          <w:szCs w:val="18"/>
        </w:rPr>
        <w:t>achievement</w:t>
      </w:r>
      <w:proofErr w:type="spellEnd"/>
      <w:r w:rsidR="00CD3C70" w:rsidRPr="0064798A">
        <w:rPr>
          <w:sz w:val="18"/>
          <w:szCs w:val="18"/>
        </w:rPr>
        <w:t xml:space="preserve"> </w:t>
      </w:r>
      <w:proofErr w:type="spellStart"/>
      <w:r w:rsidR="00CD3C70" w:rsidRPr="0064798A">
        <w:rPr>
          <w:sz w:val="18"/>
          <w:szCs w:val="18"/>
        </w:rPr>
        <w:t>of</w:t>
      </w:r>
      <w:proofErr w:type="spellEnd"/>
      <w:r w:rsidR="00CD3C70" w:rsidRPr="0064798A">
        <w:rPr>
          <w:sz w:val="18"/>
          <w:szCs w:val="18"/>
        </w:rPr>
        <w:t xml:space="preserve"> </w:t>
      </w:r>
      <w:proofErr w:type="spellStart"/>
      <w:r w:rsidR="00CD3C70" w:rsidRPr="0064798A">
        <w:rPr>
          <w:sz w:val="18"/>
          <w:szCs w:val="18"/>
        </w:rPr>
        <w:t>the</w:t>
      </w:r>
      <w:proofErr w:type="spellEnd"/>
      <w:r w:rsidR="00CD3C70" w:rsidRPr="0064798A">
        <w:rPr>
          <w:sz w:val="18"/>
          <w:szCs w:val="18"/>
        </w:rPr>
        <w:t xml:space="preserve"> New </w:t>
      </w:r>
      <w:proofErr w:type="spellStart"/>
      <w:r w:rsidR="00CD3C70" w:rsidRPr="0064798A">
        <w:rPr>
          <w:sz w:val="18"/>
          <w:szCs w:val="18"/>
        </w:rPr>
        <w:t>European</w:t>
      </w:r>
      <w:proofErr w:type="spellEnd"/>
      <w:r w:rsidR="00CD3C70" w:rsidRPr="0064798A">
        <w:rPr>
          <w:sz w:val="18"/>
          <w:szCs w:val="18"/>
        </w:rPr>
        <w:t xml:space="preserve"> Bauhaus </w:t>
      </w:r>
      <w:proofErr w:type="spellStart"/>
      <w:r w:rsidR="00CD3C70" w:rsidRPr="0064798A">
        <w:rPr>
          <w:sz w:val="18"/>
          <w:szCs w:val="18"/>
        </w:rPr>
        <w:t>objectives</w:t>
      </w:r>
      <w:proofErr w:type="spellEnd"/>
      <w:r w:rsidR="00CD3C70" w:rsidRPr="0064798A">
        <w:rPr>
          <w:sz w:val="18"/>
          <w:szCs w:val="18"/>
        </w:rPr>
        <w:t xml:space="preserve"> (2023-2024)”, </w:t>
      </w:r>
      <w:hyperlink r:id="rId39" w:history="1">
        <w:r w:rsidRPr="0064798A">
          <w:rPr>
            <w:rStyle w:val="Hyperlink"/>
            <w:sz w:val="18"/>
            <w:szCs w:val="18"/>
          </w:rPr>
          <w:t>Overview_New_European_Bauhaus_funding_opportunities_2023_2024.pdf (europa.eu)</w:t>
        </w:r>
      </w:hyperlink>
      <w:r>
        <w:t xml:space="preserve"> </w:t>
      </w:r>
    </w:p>
  </w:footnote>
  <w:footnote w:id="41">
    <w:p w14:paraId="560CEE97" w14:textId="14C7078C" w:rsidR="008A1C1A" w:rsidRPr="00391615" w:rsidRDefault="008A1C1A" w:rsidP="008A1C1A">
      <w:pPr>
        <w:pStyle w:val="FootnoteText"/>
        <w:rPr>
          <w:sz w:val="18"/>
          <w:szCs w:val="18"/>
          <w:lang w:val="en-GB"/>
        </w:rPr>
      </w:pPr>
      <w:r w:rsidRPr="00391615">
        <w:rPr>
          <w:rStyle w:val="FootnoteReference"/>
          <w:sz w:val="18"/>
          <w:szCs w:val="18"/>
        </w:rPr>
        <w:footnoteRef/>
      </w:r>
      <w:r w:rsidRPr="00391615">
        <w:rPr>
          <w:sz w:val="18"/>
          <w:szCs w:val="18"/>
        </w:rPr>
        <w:t xml:space="preserve"> </w:t>
      </w:r>
      <w:proofErr w:type="spellStart"/>
      <w:r w:rsidR="00CD3C70" w:rsidRPr="00391615">
        <w:rPr>
          <w:sz w:val="18"/>
          <w:szCs w:val="18"/>
        </w:rPr>
        <w:t>The</w:t>
      </w:r>
      <w:proofErr w:type="spellEnd"/>
      <w:r w:rsidR="00CD3C70" w:rsidRPr="00391615">
        <w:rPr>
          <w:sz w:val="18"/>
          <w:szCs w:val="18"/>
        </w:rPr>
        <w:t xml:space="preserve"> </w:t>
      </w:r>
      <w:proofErr w:type="spellStart"/>
      <w:r w:rsidR="00CD3C70" w:rsidRPr="00391615">
        <w:rPr>
          <w:sz w:val="18"/>
          <w:szCs w:val="18"/>
        </w:rPr>
        <w:t>European</w:t>
      </w:r>
      <w:proofErr w:type="spellEnd"/>
      <w:r w:rsidR="00CD3C70" w:rsidRPr="00391615">
        <w:rPr>
          <w:sz w:val="18"/>
          <w:szCs w:val="18"/>
        </w:rPr>
        <w:t xml:space="preserve"> </w:t>
      </w:r>
      <w:proofErr w:type="spellStart"/>
      <w:r w:rsidR="00CD3C70" w:rsidRPr="00391615">
        <w:rPr>
          <w:sz w:val="18"/>
          <w:szCs w:val="18"/>
        </w:rPr>
        <w:t>Commission</w:t>
      </w:r>
      <w:proofErr w:type="spellEnd"/>
      <w:r w:rsidR="00CD3C70" w:rsidRPr="00391615">
        <w:rPr>
          <w:sz w:val="18"/>
          <w:szCs w:val="18"/>
        </w:rPr>
        <w:t>, “</w:t>
      </w:r>
      <w:proofErr w:type="spellStart"/>
      <w:r w:rsidR="00CD3C70" w:rsidRPr="00391615">
        <w:rPr>
          <w:sz w:val="18"/>
          <w:szCs w:val="18"/>
        </w:rPr>
        <w:t>The</w:t>
      </w:r>
      <w:proofErr w:type="spellEnd"/>
      <w:r w:rsidR="00CD3C70" w:rsidRPr="00391615">
        <w:rPr>
          <w:sz w:val="18"/>
          <w:szCs w:val="18"/>
        </w:rPr>
        <w:t xml:space="preserve"> New </w:t>
      </w:r>
      <w:proofErr w:type="spellStart"/>
      <w:r w:rsidR="00CD3C70" w:rsidRPr="00391615">
        <w:rPr>
          <w:sz w:val="18"/>
          <w:szCs w:val="18"/>
        </w:rPr>
        <w:t>European</w:t>
      </w:r>
      <w:proofErr w:type="spellEnd"/>
      <w:r w:rsidR="00CD3C70" w:rsidRPr="00391615">
        <w:rPr>
          <w:sz w:val="18"/>
          <w:szCs w:val="18"/>
        </w:rPr>
        <w:t xml:space="preserve"> Bauhaus – </w:t>
      </w:r>
      <w:proofErr w:type="spellStart"/>
      <w:r w:rsidR="00CD3C70" w:rsidRPr="00391615">
        <w:rPr>
          <w:sz w:val="18"/>
          <w:szCs w:val="18"/>
        </w:rPr>
        <w:t>shaping</w:t>
      </w:r>
      <w:proofErr w:type="spellEnd"/>
      <w:r w:rsidR="00CD3C70" w:rsidRPr="00391615">
        <w:rPr>
          <w:sz w:val="18"/>
          <w:szCs w:val="18"/>
        </w:rPr>
        <w:t xml:space="preserve"> a </w:t>
      </w:r>
      <w:proofErr w:type="spellStart"/>
      <w:r w:rsidR="00CD3C70" w:rsidRPr="00391615">
        <w:rPr>
          <w:sz w:val="18"/>
          <w:szCs w:val="18"/>
        </w:rPr>
        <w:t>greener</w:t>
      </w:r>
      <w:proofErr w:type="spellEnd"/>
      <w:r w:rsidR="00CD3C70" w:rsidRPr="00391615">
        <w:rPr>
          <w:sz w:val="18"/>
          <w:szCs w:val="18"/>
        </w:rPr>
        <w:t xml:space="preserve"> and </w:t>
      </w:r>
      <w:proofErr w:type="spellStart"/>
      <w:r w:rsidR="00CD3C70" w:rsidRPr="00391615">
        <w:rPr>
          <w:sz w:val="18"/>
          <w:szCs w:val="18"/>
        </w:rPr>
        <w:t>fairer</w:t>
      </w:r>
      <w:proofErr w:type="spellEnd"/>
      <w:r w:rsidR="00CD3C70" w:rsidRPr="00391615">
        <w:rPr>
          <w:sz w:val="18"/>
          <w:szCs w:val="18"/>
        </w:rPr>
        <w:t xml:space="preserve"> </w:t>
      </w:r>
      <w:proofErr w:type="spellStart"/>
      <w:r w:rsidR="00CD3C70" w:rsidRPr="00391615">
        <w:rPr>
          <w:sz w:val="18"/>
          <w:szCs w:val="18"/>
        </w:rPr>
        <w:t>way</w:t>
      </w:r>
      <w:proofErr w:type="spellEnd"/>
      <w:r w:rsidR="00CD3C70" w:rsidRPr="00391615">
        <w:rPr>
          <w:sz w:val="18"/>
          <w:szCs w:val="18"/>
        </w:rPr>
        <w:t xml:space="preserve"> </w:t>
      </w:r>
      <w:proofErr w:type="spellStart"/>
      <w:r w:rsidR="00CD3C70" w:rsidRPr="00391615">
        <w:rPr>
          <w:sz w:val="18"/>
          <w:szCs w:val="18"/>
        </w:rPr>
        <w:t>of</w:t>
      </w:r>
      <w:proofErr w:type="spellEnd"/>
      <w:r w:rsidR="00CD3C70" w:rsidRPr="00391615">
        <w:rPr>
          <w:sz w:val="18"/>
          <w:szCs w:val="18"/>
        </w:rPr>
        <w:t xml:space="preserve"> </w:t>
      </w:r>
      <w:proofErr w:type="spellStart"/>
      <w:r w:rsidR="00CD3C70" w:rsidRPr="00391615">
        <w:rPr>
          <w:sz w:val="18"/>
          <w:szCs w:val="18"/>
        </w:rPr>
        <w:t>life</w:t>
      </w:r>
      <w:proofErr w:type="spellEnd"/>
      <w:r w:rsidR="00CD3C70" w:rsidRPr="00391615">
        <w:rPr>
          <w:sz w:val="18"/>
          <w:szCs w:val="18"/>
        </w:rPr>
        <w:t xml:space="preserve"> in creative and inclusive </w:t>
      </w:r>
      <w:proofErr w:type="spellStart"/>
      <w:r w:rsidR="00CD3C70" w:rsidRPr="00391615">
        <w:rPr>
          <w:sz w:val="18"/>
          <w:szCs w:val="18"/>
        </w:rPr>
        <w:t>societies</w:t>
      </w:r>
      <w:proofErr w:type="spellEnd"/>
      <w:r w:rsidR="00CD3C70" w:rsidRPr="00391615">
        <w:rPr>
          <w:sz w:val="18"/>
          <w:szCs w:val="18"/>
        </w:rPr>
        <w:t xml:space="preserve"> </w:t>
      </w:r>
      <w:proofErr w:type="spellStart"/>
      <w:r w:rsidR="00CD3C70" w:rsidRPr="00391615">
        <w:rPr>
          <w:sz w:val="18"/>
          <w:szCs w:val="18"/>
        </w:rPr>
        <w:t>through</w:t>
      </w:r>
      <w:proofErr w:type="spellEnd"/>
      <w:r w:rsidR="00CD3C70" w:rsidRPr="00391615">
        <w:rPr>
          <w:sz w:val="18"/>
          <w:szCs w:val="18"/>
        </w:rPr>
        <w:t xml:space="preserve"> </w:t>
      </w:r>
      <w:proofErr w:type="spellStart"/>
      <w:r w:rsidR="00CD3C70" w:rsidRPr="00391615">
        <w:rPr>
          <w:sz w:val="18"/>
          <w:szCs w:val="18"/>
        </w:rPr>
        <w:t>Architecture</w:t>
      </w:r>
      <w:proofErr w:type="spellEnd"/>
      <w:r w:rsidR="00CD3C70" w:rsidRPr="00391615">
        <w:rPr>
          <w:sz w:val="18"/>
          <w:szCs w:val="18"/>
        </w:rPr>
        <w:t xml:space="preserve">, </w:t>
      </w:r>
      <w:proofErr w:type="spellStart"/>
      <w:r w:rsidR="00CD3C70" w:rsidRPr="00391615">
        <w:rPr>
          <w:sz w:val="18"/>
          <w:szCs w:val="18"/>
        </w:rPr>
        <w:t>Design</w:t>
      </w:r>
      <w:proofErr w:type="spellEnd"/>
      <w:r w:rsidR="00CD3C70" w:rsidRPr="00391615">
        <w:rPr>
          <w:sz w:val="18"/>
          <w:szCs w:val="18"/>
        </w:rPr>
        <w:t xml:space="preserve"> and </w:t>
      </w:r>
      <w:proofErr w:type="spellStart"/>
      <w:r w:rsidR="00CD3C70" w:rsidRPr="00391615">
        <w:rPr>
          <w:sz w:val="18"/>
          <w:szCs w:val="18"/>
        </w:rPr>
        <w:t>Arts</w:t>
      </w:r>
      <w:proofErr w:type="spellEnd"/>
      <w:r w:rsidR="00CD3C70" w:rsidRPr="00391615">
        <w:rPr>
          <w:sz w:val="18"/>
          <w:szCs w:val="18"/>
        </w:rPr>
        <w:t xml:space="preserve">”, </w:t>
      </w:r>
      <w:hyperlink r:id="rId40" w:history="1">
        <w:proofErr w:type="spellStart"/>
        <w:r w:rsidRPr="00391615">
          <w:rPr>
            <w:rStyle w:val="Hyperlink"/>
            <w:sz w:val="18"/>
            <w:szCs w:val="18"/>
          </w:rPr>
          <w:t>Funding</w:t>
        </w:r>
        <w:proofErr w:type="spellEnd"/>
        <w:r w:rsidRPr="00391615">
          <w:rPr>
            <w:rStyle w:val="Hyperlink"/>
            <w:sz w:val="18"/>
            <w:szCs w:val="18"/>
          </w:rPr>
          <w:t xml:space="preserve"> &amp; </w:t>
        </w:r>
        <w:proofErr w:type="spellStart"/>
        <w:r w:rsidRPr="00391615">
          <w:rPr>
            <w:rStyle w:val="Hyperlink"/>
            <w:sz w:val="18"/>
            <w:szCs w:val="18"/>
          </w:rPr>
          <w:t>tenders</w:t>
        </w:r>
        <w:proofErr w:type="spellEnd"/>
        <w:r w:rsidRPr="00391615">
          <w:rPr>
            <w:rStyle w:val="Hyperlink"/>
            <w:sz w:val="18"/>
            <w:szCs w:val="18"/>
          </w:rPr>
          <w:t xml:space="preserve"> (europa.eu)</w:t>
        </w:r>
      </w:hyperlink>
      <w:r w:rsidRPr="00391615">
        <w:rPr>
          <w:sz w:val="18"/>
          <w:szCs w:val="18"/>
        </w:rPr>
        <w:t xml:space="preserve"> </w:t>
      </w:r>
    </w:p>
  </w:footnote>
  <w:footnote w:id="42">
    <w:p w14:paraId="4929EA7A" w14:textId="04706149" w:rsidR="008A1C1A" w:rsidRPr="00391615" w:rsidRDefault="008A1C1A" w:rsidP="008A1C1A">
      <w:pPr>
        <w:pStyle w:val="FootnoteText"/>
        <w:rPr>
          <w:sz w:val="18"/>
          <w:szCs w:val="18"/>
        </w:rPr>
      </w:pPr>
      <w:r w:rsidRPr="00391615">
        <w:rPr>
          <w:rStyle w:val="FootnoteReference"/>
          <w:sz w:val="18"/>
          <w:szCs w:val="18"/>
        </w:rPr>
        <w:footnoteRef/>
      </w:r>
      <w:r w:rsidRPr="00391615">
        <w:rPr>
          <w:sz w:val="18"/>
          <w:szCs w:val="18"/>
        </w:rPr>
        <w:t xml:space="preserve"> </w:t>
      </w:r>
      <w:proofErr w:type="spellStart"/>
      <w:r w:rsidR="00222477" w:rsidRPr="00391615">
        <w:rPr>
          <w:sz w:val="18"/>
          <w:szCs w:val="18"/>
        </w:rPr>
        <w:t>The</w:t>
      </w:r>
      <w:proofErr w:type="spellEnd"/>
      <w:r w:rsidR="00222477" w:rsidRPr="00391615">
        <w:rPr>
          <w:sz w:val="18"/>
          <w:szCs w:val="18"/>
        </w:rPr>
        <w:t xml:space="preserve"> </w:t>
      </w:r>
      <w:proofErr w:type="spellStart"/>
      <w:r w:rsidR="00222477" w:rsidRPr="00391615">
        <w:rPr>
          <w:sz w:val="18"/>
          <w:szCs w:val="18"/>
        </w:rPr>
        <w:t>European</w:t>
      </w:r>
      <w:proofErr w:type="spellEnd"/>
      <w:r w:rsidR="00222477" w:rsidRPr="00391615">
        <w:rPr>
          <w:sz w:val="18"/>
          <w:szCs w:val="18"/>
        </w:rPr>
        <w:t xml:space="preserve"> </w:t>
      </w:r>
      <w:proofErr w:type="spellStart"/>
      <w:r w:rsidR="00222477" w:rsidRPr="00391615">
        <w:rPr>
          <w:sz w:val="18"/>
          <w:szCs w:val="18"/>
        </w:rPr>
        <w:t>Commission</w:t>
      </w:r>
      <w:proofErr w:type="spellEnd"/>
      <w:r w:rsidR="00222477" w:rsidRPr="00391615">
        <w:rPr>
          <w:sz w:val="18"/>
          <w:szCs w:val="18"/>
        </w:rPr>
        <w:t>, “</w:t>
      </w:r>
      <w:proofErr w:type="spellStart"/>
      <w:r w:rsidR="00222477" w:rsidRPr="00391615">
        <w:rPr>
          <w:sz w:val="18"/>
          <w:szCs w:val="18"/>
        </w:rPr>
        <w:t>Evidence-based</w:t>
      </w:r>
      <w:proofErr w:type="spellEnd"/>
      <w:r w:rsidR="00222477" w:rsidRPr="00391615">
        <w:rPr>
          <w:sz w:val="18"/>
          <w:szCs w:val="18"/>
        </w:rPr>
        <w:t xml:space="preserve"> </w:t>
      </w:r>
      <w:proofErr w:type="spellStart"/>
      <w:r w:rsidR="00222477" w:rsidRPr="00391615">
        <w:rPr>
          <w:sz w:val="18"/>
          <w:szCs w:val="18"/>
        </w:rPr>
        <w:t>interventions</w:t>
      </w:r>
      <w:proofErr w:type="spellEnd"/>
      <w:r w:rsidR="00222477" w:rsidRPr="00391615">
        <w:rPr>
          <w:sz w:val="18"/>
          <w:szCs w:val="18"/>
        </w:rPr>
        <w:t xml:space="preserve"> </w:t>
      </w:r>
      <w:proofErr w:type="spellStart"/>
      <w:r w:rsidR="00222477" w:rsidRPr="00391615">
        <w:rPr>
          <w:sz w:val="18"/>
          <w:szCs w:val="18"/>
        </w:rPr>
        <w:t>for</w:t>
      </w:r>
      <w:proofErr w:type="spellEnd"/>
      <w:r w:rsidR="00222477" w:rsidRPr="00391615">
        <w:rPr>
          <w:sz w:val="18"/>
          <w:szCs w:val="18"/>
        </w:rPr>
        <w:t xml:space="preserve"> </w:t>
      </w:r>
      <w:proofErr w:type="spellStart"/>
      <w:r w:rsidR="00222477" w:rsidRPr="00391615">
        <w:rPr>
          <w:sz w:val="18"/>
          <w:szCs w:val="18"/>
        </w:rPr>
        <w:t>promotion</w:t>
      </w:r>
      <w:proofErr w:type="spellEnd"/>
      <w:r w:rsidR="00222477" w:rsidRPr="00391615">
        <w:rPr>
          <w:sz w:val="18"/>
          <w:szCs w:val="18"/>
        </w:rPr>
        <w:t xml:space="preserve"> </w:t>
      </w:r>
      <w:proofErr w:type="spellStart"/>
      <w:r w:rsidR="00222477" w:rsidRPr="00391615">
        <w:rPr>
          <w:sz w:val="18"/>
          <w:szCs w:val="18"/>
        </w:rPr>
        <w:t>of</w:t>
      </w:r>
      <w:proofErr w:type="spellEnd"/>
      <w:r w:rsidR="00222477" w:rsidRPr="00391615">
        <w:rPr>
          <w:sz w:val="18"/>
          <w:szCs w:val="18"/>
        </w:rPr>
        <w:t xml:space="preserve"> mental </w:t>
      </w:r>
      <w:proofErr w:type="spellStart"/>
      <w:r w:rsidR="00222477" w:rsidRPr="00391615">
        <w:rPr>
          <w:sz w:val="18"/>
          <w:szCs w:val="18"/>
        </w:rPr>
        <w:t>health</w:t>
      </w:r>
      <w:proofErr w:type="spellEnd"/>
      <w:r w:rsidR="00222477" w:rsidRPr="00391615">
        <w:rPr>
          <w:sz w:val="18"/>
          <w:szCs w:val="18"/>
        </w:rPr>
        <w:t xml:space="preserve"> in </w:t>
      </w:r>
      <w:proofErr w:type="spellStart"/>
      <w:r w:rsidR="00222477" w:rsidRPr="00391615">
        <w:rPr>
          <w:sz w:val="18"/>
          <w:szCs w:val="18"/>
        </w:rPr>
        <w:t>changing</w:t>
      </w:r>
      <w:proofErr w:type="spellEnd"/>
      <w:r w:rsidR="00222477" w:rsidRPr="00391615">
        <w:rPr>
          <w:sz w:val="18"/>
          <w:szCs w:val="18"/>
        </w:rPr>
        <w:t xml:space="preserve"> </w:t>
      </w:r>
      <w:proofErr w:type="spellStart"/>
      <w:r w:rsidR="00222477" w:rsidRPr="00391615">
        <w:rPr>
          <w:sz w:val="18"/>
          <w:szCs w:val="18"/>
        </w:rPr>
        <w:t>working</w:t>
      </w:r>
      <w:proofErr w:type="spellEnd"/>
      <w:r w:rsidR="00222477" w:rsidRPr="00391615">
        <w:rPr>
          <w:sz w:val="18"/>
          <w:szCs w:val="18"/>
        </w:rPr>
        <w:t xml:space="preserve"> </w:t>
      </w:r>
      <w:proofErr w:type="spellStart"/>
      <w:r w:rsidR="00222477" w:rsidRPr="00391615">
        <w:rPr>
          <w:sz w:val="18"/>
          <w:szCs w:val="18"/>
        </w:rPr>
        <w:t>environments</w:t>
      </w:r>
      <w:proofErr w:type="spellEnd"/>
      <w:r w:rsidR="00222477" w:rsidRPr="00391615">
        <w:rPr>
          <w:sz w:val="18"/>
          <w:szCs w:val="18"/>
        </w:rPr>
        <w:t xml:space="preserve"> (</w:t>
      </w:r>
      <w:proofErr w:type="spellStart"/>
      <w:r w:rsidR="00222477" w:rsidRPr="00391615">
        <w:rPr>
          <w:sz w:val="18"/>
          <w:szCs w:val="18"/>
        </w:rPr>
        <w:t>post-pandemic</w:t>
      </w:r>
      <w:proofErr w:type="spellEnd"/>
      <w:r w:rsidR="00222477" w:rsidRPr="00391615">
        <w:rPr>
          <w:sz w:val="18"/>
          <w:szCs w:val="18"/>
        </w:rPr>
        <w:t xml:space="preserve"> </w:t>
      </w:r>
      <w:proofErr w:type="spellStart"/>
      <w:r w:rsidR="00222477" w:rsidRPr="00391615">
        <w:rPr>
          <w:sz w:val="18"/>
          <w:szCs w:val="18"/>
        </w:rPr>
        <w:t>workplaces</w:t>
      </w:r>
      <w:proofErr w:type="spellEnd"/>
      <w:r w:rsidR="00222477" w:rsidRPr="00391615">
        <w:rPr>
          <w:sz w:val="18"/>
          <w:szCs w:val="18"/>
        </w:rPr>
        <w:t xml:space="preserve">)”, </w:t>
      </w:r>
      <w:hyperlink r:id="rId41" w:history="1">
        <w:proofErr w:type="spellStart"/>
        <w:r w:rsidRPr="00391615">
          <w:rPr>
            <w:rStyle w:val="Hyperlink"/>
            <w:sz w:val="18"/>
            <w:szCs w:val="18"/>
          </w:rPr>
          <w:t>Funding</w:t>
        </w:r>
        <w:proofErr w:type="spellEnd"/>
        <w:r w:rsidRPr="00391615">
          <w:rPr>
            <w:rStyle w:val="Hyperlink"/>
            <w:sz w:val="18"/>
            <w:szCs w:val="18"/>
          </w:rPr>
          <w:t xml:space="preserve"> &amp; </w:t>
        </w:r>
        <w:proofErr w:type="spellStart"/>
        <w:r w:rsidRPr="00391615">
          <w:rPr>
            <w:rStyle w:val="Hyperlink"/>
            <w:sz w:val="18"/>
            <w:szCs w:val="18"/>
          </w:rPr>
          <w:t>tenders</w:t>
        </w:r>
        <w:proofErr w:type="spellEnd"/>
        <w:r w:rsidRPr="00391615">
          <w:rPr>
            <w:rStyle w:val="Hyperlink"/>
            <w:sz w:val="18"/>
            <w:szCs w:val="18"/>
          </w:rPr>
          <w:t xml:space="preserve"> (europa.eu)</w:t>
        </w:r>
      </w:hyperlink>
    </w:p>
  </w:footnote>
  <w:footnote w:id="43">
    <w:p w14:paraId="68151911" w14:textId="4DBC14F3" w:rsidR="008A1C1A" w:rsidRPr="00391615" w:rsidRDefault="008A1C1A" w:rsidP="008A1C1A">
      <w:pPr>
        <w:pStyle w:val="FootnoteText"/>
        <w:rPr>
          <w:sz w:val="18"/>
          <w:szCs w:val="18"/>
          <w:lang w:val="en-GB"/>
        </w:rPr>
      </w:pPr>
      <w:r w:rsidRPr="00391615">
        <w:rPr>
          <w:rStyle w:val="FootnoteReference"/>
          <w:sz w:val="18"/>
          <w:szCs w:val="18"/>
        </w:rPr>
        <w:footnoteRef/>
      </w:r>
      <w:r w:rsidR="00222477" w:rsidRPr="00391615">
        <w:rPr>
          <w:sz w:val="18"/>
          <w:szCs w:val="18"/>
        </w:rPr>
        <w:t xml:space="preserve"> </w:t>
      </w:r>
      <w:proofErr w:type="spellStart"/>
      <w:r w:rsidR="00222477" w:rsidRPr="00391615">
        <w:rPr>
          <w:sz w:val="18"/>
          <w:szCs w:val="18"/>
        </w:rPr>
        <w:t>The</w:t>
      </w:r>
      <w:proofErr w:type="spellEnd"/>
      <w:r w:rsidR="00222477" w:rsidRPr="00391615">
        <w:rPr>
          <w:sz w:val="18"/>
          <w:szCs w:val="18"/>
        </w:rPr>
        <w:t xml:space="preserve"> </w:t>
      </w:r>
      <w:proofErr w:type="spellStart"/>
      <w:r w:rsidR="00222477" w:rsidRPr="00391615">
        <w:rPr>
          <w:sz w:val="18"/>
          <w:szCs w:val="18"/>
        </w:rPr>
        <w:t>European</w:t>
      </w:r>
      <w:proofErr w:type="spellEnd"/>
      <w:r w:rsidR="00222477" w:rsidRPr="00391615">
        <w:rPr>
          <w:sz w:val="18"/>
          <w:szCs w:val="18"/>
        </w:rPr>
        <w:t xml:space="preserve"> </w:t>
      </w:r>
      <w:proofErr w:type="spellStart"/>
      <w:r w:rsidR="00222477" w:rsidRPr="00391615">
        <w:rPr>
          <w:sz w:val="18"/>
          <w:szCs w:val="18"/>
        </w:rPr>
        <w:t>Commission</w:t>
      </w:r>
      <w:proofErr w:type="spellEnd"/>
      <w:r w:rsidR="00222477" w:rsidRPr="00391615">
        <w:rPr>
          <w:sz w:val="18"/>
          <w:szCs w:val="18"/>
        </w:rPr>
        <w:t>, “</w:t>
      </w:r>
      <w:proofErr w:type="spellStart"/>
      <w:r w:rsidR="00222477" w:rsidRPr="00391615">
        <w:rPr>
          <w:sz w:val="18"/>
          <w:szCs w:val="18"/>
        </w:rPr>
        <w:t>Supporting</w:t>
      </w:r>
      <w:proofErr w:type="spellEnd"/>
      <w:r w:rsidR="00222477" w:rsidRPr="00391615">
        <w:rPr>
          <w:sz w:val="18"/>
          <w:szCs w:val="18"/>
        </w:rPr>
        <w:t xml:space="preserve"> </w:t>
      </w:r>
      <w:proofErr w:type="spellStart"/>
      <w:r w:rsidR="00222477" w:rsidRPr="00391615">
        <w:rPr>
          <w:sz w:val="18"/>
          <w:szCs w:val="18"/>
        </w:rPr>
        <w:t>the</w:t>
      </w:r>
      <w:proofErr w:type="spellEnd"/>
      <w:r w:rsidR="00222477" w:rsidRPr="00391615">
        <w:rPr>
          <w:sz w:val="18"/>
          <w:szCs w:val="18"/>
        </w:rPr>
        <w:t xml:space="preserve"> </w:t>
      </w:r>
      <w:proofErr w:type="spellStart"/>
      <w:r w:rsidR="00222477" w:rsidRPr="00391615">
        <w:rPr>
          <w:sz w:val="18"/>
          <w:szCs w:val="18"/>
        </w:rPr>
        <w:t>creation</w:t>
      </w:r>
      <w:proofErr w:type="spellEnd"/>
      <w:r w:rsidR="00222477" w:rsidRPr="00391615">
        <w:rPr>
          <w:sz w:val="18"/>
          <w:szCs w:val="18"/>
        </w:rPr>
        <w:t xml:space="preserve"> o fan accesible and inclusive </w:t>
      </w:r>
      <w:proofErr w:type="spellStart"/>
      <w:r w:rsidR="00222477" w:rsidRPr="00391615">
        <w:rPr>
          <w:sz w:val="18"/>
          <w:szCs w:val="18"/>
        </w:rPr>
        <w:t>built</w:t>
      </w:r>
      <w:proofErr w:type="spellEnd"/>
      <w:r w:rsidR="00222477" w:rsidRPr="00391615">
        <w:rPr>
          <w:sz w:val="18"/>
          <w:szCs w:val="18"/>
        </w:rPr>
        <w:t xml:space="preserve"> </w:t>
      </w:r>
      <w:proofErr w:type="spellStart"/>
      <w:r w:rsidR="00222477" w:rsidRPr="00391615">
        <w:rPr>
          <w:sz w:val="18"/>
          <w:szCs w:val="18"/>
        </w:rPr>
        <w:t>environment</w:t>
      </w:r>
      <w:proofErr w:type="spellEnd"/>
      <w:r w:rsidR="00222477" w:rsidRPr="00391615">
        <w:rPr>
          <w:sz w:val="18"/>
          <w:szCs w:val="18"/>
        </w:rPr>
        <w:t xml:space="preserve"> (Built4People </w:t>
      </w:r>
      <w:proofErr w:type="spellStart"/>
      <w:r w:rsidR="00222477" w:rsidRPr="00391615">
        <w:rPr>
          <w:sz w:val="18"/>
          <w:szCs w:val="18"/>
        </w:rPr>
        <w:t>Partnership</w:t>
      </w:r>
      <w:proofErr w:type="spellEnd"/>
      <w:r w:rsidR="00222477" w:rsidRPr="00391615">
        <w:rPr>
          <w:sz w:val="18"/>
          <w:szCs w:val="18"/>
        </w:rPr>
        <w:t>)”,</w:t>
      </w:r>
      <w:r w:rsidRPr="00391615">
        <w:rPr>
          <w:sz w:val="18"/>
          <w:szCs w:val="18"/>
        </w:rPr>
        <w:t xml:space="preserve"> </w:t>
      </w:r>
      <w:hyperlink r:id="rId42" w:history="1">
        <w:proofErr w:type="spellStart"/>
        <w:r w:rsidRPr="00391615">
          <w:rPr>
            <w:rStyle w:val="Hyperlink"/>
            <w:sz w:val="18"/>
            <w:szCs w:val="18"/>
          </w:rPr>
          <w:t>Funding</w:t>
        </w:r>
        <w:proofErr w:type="spellEnd"/>
        <w:r w:rsidRPr="00391615">
          <w:rPr>
            <w:rStyle w:val="Hyperlink"/>
            <w:sz w:val="18"/>
            <w:szCs w:val="18"/>
          </w:rPr>
          <w:t xml:space="preserve"> &amp; </w:t>
        </w:r>
        <w:proofErr w:type="spellStart"/>
        <w:r w:rsidRPr="00391615">
          <w:rPr>
            <w:rStyle w:val="Hyperlink"/>
            <w:sz w:val="18"/>
            <w:szCs w:val="18"/>
          </w:rPr>
          <w:t>tenders</w:t>
        </w:r>
        <w:proofErr w:type="spellEnd"/>
        <w:r w:rsidRPr="00391615">
          <w:rPr>
            <w:rStyle w:val="Hyperlink"/>
            <w:sz w:val="18"/>
            <w:szCs w:val="18"/>
          </w:rPr>
          <w:t xml:space="preserve"> (europa.eu)</w:t>
        </w:r>
      </w:hyperlink>
    </w:p>
  </w:footnote>
  <w:footnote w:id="44">
    <w:p w14:paraId="0C6F9DB6" w14:textId="3FD3652D" w:rsidR="008A1C1A" w:rsidRPr="00391615" w:rsidRDefault="008A1C1A" w:rsidP="008A1C1A">
      <w:pPr>
        <w:pStyle w:val="FootnoteText"/>
        <w:rPr>
          <w:sz w:val="18"/>
          <w:szCs w:val="18"/>
        </w:rPr>
      </w:pPr>
      <w:r w:rsidRPr="00391615">
        <w:rPr>
          <w:rStyle w:val="FootnoteReference"/>
          <w:sz w:val="18"/>
          <w:szCs w:val="18"/>
        </w:rPr>
        <w:footnoteRef/>
      </w:r>
      <w:r w:rsidRPr="00391615">
        <w:rPr>
          <w:sz w:val="18"/>
          <w:szCs w:val="18"/>
        </w:rPr>
        <w:t xml:space="preserve"> </w:t>
      </w:r>
      <w:proofErr w:type="spellStart"/>
      <w:r w:rsidR="00222477" w:rsidRPr="00391615">
        <w:rPr>
          <w:sz w:val="18"/>
          <w:szCs w:val="18"/>
        </w:rPr>
        <w:t>The</w:t>
      </w:r>
      <w:proofErr w:type="spellEnd"/>
      <w:r w:rsidR="00222477" w:rsidRPr="00391615">
        <w:rPr>
          <w:sz w:val="18"/>
          <w:szCs w:val="18"/>
        </w:rPr>
        <w:t xml:space="preserve"> </w:t>
      </w:r>
      <w:proofErr w:type="spellStart"/>
      <w:r w:rsidR="00222477" w:rsidRPr="00391615">
        <w:rPr>
          <w:sz w:val="18"/>
          <w:szCs w:val="18"/>
        </w:rPr>
        <w:t>European</w:t>
      </w:r>
      <w:proofErr w:type="spellEnd"/>
      <w:r w:rsidR="00222477" w:rsidRPr="00391615">
        <w:rPr>
          <w:sz w:val="18"/>
          <w:szCs w:val="18"/>
        </w:rPr>
        <w:t xml:space="preserve"> </w:t>
      </w:r>
      <w:proofErr w:type="spellStart"/>
      <w:r w:rsidR="00222477" w:rsidRPr="00391615">
        <w:rPr>
          <w:sz w:val="18"/>
          <w:szCs w:val="18"/>
        </w:rPr>
        <w:t>Commission</w:t>
      </w:r>
      <w:proofErr w:type="spellEnd"/>
      <w:r w:rsidR="00222477" w:rsidRPr="00391615">
        <w:rPr>
          <w:sz w:val="18"/>
          <w:szCs w:val="18"/>
        </w:rPr>
        <w:t>, “</w:t>
      </w:r>
      <w:proofErr w:type="spellStart"/>
      <w:r w:rsidR="00222477" w:rsidRPr="00391615">
        <w:rPr>
          <w:sz w:val="18"/>
          <w:szCs w:val="18"/>
        </w:rPr>
        <w:t>European</w:t>
      </w:r>
      <w:proofErr w:type="spellEnd"/>
      <w:r w:rsidR="00222477" w:rsidRPr="00391615">
        <w:rPr>
          <w:sz w:val="18"/>
          <w:szCs w:val="18"/>
        </w:rPr>
        <w:t xml:space="preserve"> </w:t>
      </w:r>
      <w:proofErr w:type="spellStart"/>
      <w:r w:rsidR="00222477" w:rsidRPr="00391615">
        <w:rPr>
          <w:sz w:val="18"/>
          <w:szCs w:val="18"/>
        </w:rPr>
        <w:t>Youth</w:t>
      </w:r>
      <w:proofErr w:type="spellEnd"/>
      <w:r w:rsidR="00222477" w:rsidRPr="00391615">
        <w:rPr>
          <w:sz w:val="18"/>
          <w:szCs w:val="18"/>
        </w:rPr>
        <w:t xml:space="preserve"> </w:t>
      </w:r>
      <w:proofErr w:type="spellStart"/>
      <w:r w:rsidR="00222477" w:rsidRPr="00391615">
        <w:rPr>
          <w:sz w:val="18"/>
          <w:szCs w:val="18"/>
        </w:rPr>
        <w:t>Together</w:t>
      </w:r>
      <w:proofErr w:type="spellEnd"/>
      <w:r w:rsidR="00222477" w:rsidRPr="00391615">
        <w:rPr>
          <w:sz w:val="18"/>
          <w:szCs w:val="18"/>
        </w:rPr>
        <w:t xml:space="preserve">”, </w:t>
      </w:r>
      <w:hyperlink r:id="rId43" w:history="1">
        <w:proofErr w:type="spellStart"/>
        <w:r w:rsidRPr="00391615">
          <w:rPr>
            <w:rStyle w:val="Hyperlink"/>
            <w:sz w:val="18"/>
            <w:szCs w:val="18"/>
          </w:rPr>
          <w:t>Funding</w:t>
        </w:r>
        <w:proofErr w:type="spellEnd"/>
        <w:r w:rsidRPr="00391615">
          <w:rPr>
            <w:rStyle w:val="Hyperlink"/>
            <w:sz w:val="18"/>
            <w:szCs w:val="18"/>
          </w:rPr>
          <w:t xml:space="preserve"> &amp; </w:t>
        </w:r>
        <w:proofErr w:type="spellStart"/>
        <w:r w:rsidRPr="00391615">
          <w:rPr>
            <w:rStyle w:val="Hyperlink"/>
            <w:sz w:val="18"/>
            <w:szCs w:val="18"/>
          </w:rPr>
          <w:t>tenders</w:t>
        </w:r>
        <w:proofErr w:type="spellEnd"/>
        <w:r w:rsidRPr="00391615">
          <w:rPr>
            <w:rStyle w:val="Hyperlink"/>
            <w:sz w:val="18"/>
            <w:szCs w:val="18"/>
          </w:rPr>
          <w:t xml:space="preserve"> (europa.eu)</w:t>
        </w:r>
      </w:hyperlink>
      <w:r w:rsidRPr="00391615">
        <w:rPr>
          <w:sz w:val="18"/>
          <w:szCs w:val="18"/>
        </w:rPr>
        <w:t xml:space="preserve"> </w:t>
      </w:r>
    </w:p>
  </w:footnote>
  <w:footnote w:id="45">
    <w:p w14:paraId="050212B0" w14:textId="77777777" w:rsidR="001E55CC" w:rsidRPr="00222477" w:rsidRDefault="001E55CC" w:rsidP="001E55CC">
      <w:pPr>
        <w:pStyle w:val="FootnoteText"/>
        <w:rPr>
          <w:lang w:val="en-GB"/>
        </w:rPr>
      </w:pPr>
      <w:r>
        <w:rPr>
          <w:rStyle w:val="FootnoteReference"/>
        </w:rPr>
        <w:footnoteRef/>
      </w:r>
      <w:r>
        <w:t xml:space="preserve"> </w:t>
      </w:r>
      <w:proofErr w:type="spellStart"/>
      <w:r>
        <w:t>The</w:t>
      </w:r>
      <w:proofErr w:type="spellEnd"/>
      <w:r>
        <w:t xml:space="preserve"> </w:t>
      </w:r>
      <w:proofErr w:type="spellStart"/>
      <w:r>
        <w:t>European</w:t>
      </w:r>
      <w:proofErr w:type="spellEnd"/>
      <w:r>
        <w:t xml:space="preserve"> </w:t>
      </w:r>
      <w:proofErr w:type="spellStart"/>
      <w:r>
        <w:t>Commission</w:t>
      </w:r>
      <w:proofErr w:type="spellEnd"/>
      <w:r>
        <w:t xml:space="preserve">, “Energy </w:t>
      </w:r>
      <w:proofErr w:type="spellStart"/>
      <w:r>
        <w:t>poverty</w:t>
      </w:r>
      <w:proofErr w:type="spellEnd"/>
      <w:r>
        <w:t xml:space="preserve">”, </w:t>
      </w:r>
      <w:hyperlink r:id="rId44" w:history="1">
        <w:r>
          <w:rPr>
            <w:rStyle w:val="Hyperlink"/>
          </w:rPr>
          <w:t xml:space="preserve">Energy </w:t>
        </w:r>
        <w:proofErr w:type="spellStart"/>
        <w:r>
          <w:rPr>
            <w:rStyle w:val="Hyperlink"/>
          </w:rPr>
          <w:t>poverty</w:t>
        </w:r>
        <w:proofErr w:type="spellEnd"/>
        <w:r>
          <w:rPr>
            <w:rStyle w:val="Hyperlink"/>
          </w:rPr>
          <w:t xml:space="preserve"> (europa.eu)</w:t>
        </w:r>
      </w:hyperlink>
    </w:p>
  </w:footnote>
  <w:footnote w:id="46">
    <w:p w14:paraId="433860C5" w14:textId="45313222" w:rsidR="00F6558F" w:rsidRPr="00F6558F" w:rsidRDefault="00F6558F">
      <w:pPr>
        <w:pStyle w:val="FootnoteText"/>
      </w:pPr>
      <w:r>
        <w:rPr>
          <w:rStyle w:val="FootnoteReference"/>
        </w:rPr>
        <w:footnoteRef/>
      </w:r>
      <w:r>
        <w:t xml:space="preserve"> </w:t>
      </w:r>
      <w:hyperlink r:id="rId45" w:history="1">
        <w:r w:rsidRPr="004F72DE">
          <w:rPr>
            <w:rStyle w:val="Hyperlink"/>
          </w:rPr>
          <w:t>https://www.eurodiaconia.org/energy-poverty-in-europe-eurodiaconia-released-a-new-policy-paper-on-energy-poverty/</w:t>
        </w:r>
      </w:hyperlink>
      <w:r>
        <w:t xml:space="preserve"> </w:t>
      </w:r>
    </w:p>
  </w:footnote>
  <w:footnote w:id="47">
    <w:p w14:paraId="5F3D7889" w14:textId="2CE39117" w:rsidR="008B3DCC" w:rsidRPr="00391615" w:rsidRDefault="008B3DCC">
      <w:pPr>
        <w:pStyle w:val="FootnoteText"/>
        <w:rPr>
          <w:sz w:val="18"/>
          <w:szCs w:val="18"/>
          <w:lang w:val="nl-NL"/>
        </w:rPr>
      </w:pPr>
      <w:r w:rsidRPr="00391615">
        <w:rPr>
          <w:rStyle w:val="FootnoteReference"/>
          <w:sz w:val="18"/>
          <w:szCs w:val="18"/>
        </w:rPr>
        <w:footnoteRef/>
      </w:r>
      <w:r w:rsidRPr="00391615">
        <w:rPr>
          <w:sz w:val="18"/>
          <w:szCs w:val="18"/>
        </w:rPr>
        <w:t xml:space="preserve"> </w:t>
      </w:r>
      <w:proofErr w:type="spellStart"/>
      <w:r w:rsidR="003E3792" w:rsidRPr="00391615">
        <w:rPr>
          <w:sz w:val="18"/>
          <w:szCs w:val="18"/>
        </w:rPr>
        <w:t>Groene</w:t>
      </w:r>
      <w:proofErr w:type="spellEnd"/>
      <w:r w:rsidR="003E3792" w:rsidRPr="00391615">
        <w:rPr>
          <w:sz w:val="18"/>
          <w:szCs w:val="18"/>
        </w:rPr>
        <w:t xml:space="preserve"> </w:t>
      </w:r>
      <w:proofErr w:type="spellStart"/>
      <w:r w:rsidR="003E3792" w:rsidRPr="00391615">
        <w:rPr>
          <w:sz w:val="18"/>
          <w:szCs w:val="18"/>
        </w:rPr>
        <w:t>Kerken</w:t>
      </w:r>
      <w:proofErr w:type="spellEnd"/>
      <w:r w:rsidR="003E3792" w:rsidRPr="00391615">
        <w:rPr>
          <w:sz w:val="18"/>
          <w:szCs w:val="18"/>
        </w:rPr>
        <w:t>, “</w:t>
      </w:r>
      <w:proofErr w:type="spellStart"/>
      <w:r w:rsidR="003E3792" w:rsidRPr="00391615">
        <w:rPr>
          <w:sz w:val="18"/>
          <w:szCs w:val="18"/>
        </w:rPr>
        <w:t>Groenekerken</w:t>
      </w:r>
      <w:proofErr w:type="spellEnd"/>
      <w:r w:rsidR="003E3792" w:rsidRPr="00391615">
        <w:rPr>
          <w:sz w:val="18"/>
          <w:szCs w:val="18"/>
        </w:rPr>
        <w:t xml:space="preserve">: </w:t>
      </w:r>
      <w:proofErr w:type="spellStart"/>
      <w:r w:rsidR="003E3792" w:rsidRPr="00391615">
        <w:rPr>
          <w:sz w:val="18"/>
          <w:szCs w:val="18"/>
        </w:rPr>
        <w:t>Samen</w:t>
      </w:r>
      <w:proofErr w:type="spellEnd"/>
      <w:r w:rsidR="003E3792" w:rsidRPr="00391615">
        <w:rPr>
          <w:sz w:val="18"/>
          <w:szCs w:val="18"/>
        </w:rPr>
        <w:t xml:space="preserve"> me tandere </w:t>
      </w:r>
      <w:proofErr w:type="spellStart"/>
      <w:r w:rsidR="003E3792" w:rsidRPr="00391615">
        <w:rPr>
          <w:sz w:val="18"/>
          <w:szCs w:val="18"/>
        </w:rPr>
        <w:t>kerken</w:t>
      </w:r>
      <w:proofErr w:type="spellEnd"/>
      <w:r w:rsidR="003E3792" w:rsidRPr="00391615">
        <w:rPr>
          <w:sz w:val="18"/>
          <w:szCs w:val="18"/>
        </w:rPr>
        <w:t xml:space="preserve"> </w:t>
      </w:r>
      <w:proofErr w:type="spellStart"/>
      <w:r w:rsidR="003E3792" w:rsidRPr="00391615">
        <w:rPr>
          <w:sz w:val="18"/>
          <w:szCs w:val="18"/>
        </w:rPr>
        <w:t>op</w:t>
      </w:r>
      <w:proofErr w:type="spellEnd"/>
      <w:r w:rsidR="003E3792" w:rsidRPr="00391615">
        <w:rPr>
          <w:sz w:val="18"/>
          <w:szCs w:val="18"/>
        </w:rPr>
        <w:t xml:space="preserve"> </w:t>
      </w:r>
      <w:proofErr w:type="spellStart"/>
      <w:r w:rsidR="003E3792" w:rsidRPr="00391615">
        <w:rPr>
          <w:sz w:val="18"/>
          <w:szCs w:val="18"/>
        </w:rPr>
        <w:t>weg</w:t>
      </w:r>
      <w:proofErr w:type="spellEnd"/>
      <w:r w:rsidR="003E3792" w:rsidRPr="00391615">
        <w:rPr>
          <w:sz w:val="18"/>
          <w:szCs w:val="18"/>
        </w:rPr>
        <w:t xml:space="preserve"> </w:t>
      </w:r>
      <w:proofErr w:type="spellStart"/>
      <w:r w:rsidR="003E3792" w:rsidRPr="00391615">
        <w:rPr>
          <w:sz w:val="18"/>
          <w:szCs w:val="18"/>
        </w:rPr>
        <w:t>naar</w:t>
      </w:r>
      <w:proofErr w:type="spellEnd"/>
      <w:r w:rsidR="003E3792" w:rsidRPr="00391615">
        <w:rPr>
          <w:sz w:val="18"/>
          <w:szCs w:val="18"/>
        </w:rPr>
        <w:t xml:space="preserve"> </w:t>
      </w:r>
      <w:proofErr w:type="spellStart"/>
      <w:r w:rsidR="003E3792" w:rsidRPr="00391615">
        <w:rPr>
          <w:sz w:val="18"/>
          <w:szCs w:val="18"/>
        </w:rPr>
        <w:t>een</w:t>
      </w:r>
      <w:proofErr w:type="spellEnd"/>
      <w:r w:rsidR="003E3792" w:rsidRPr="00391615">
        <w:rPr>
          <w:sz w:val="18"/>
          <w:szCs w:val="18"/>
        </w:rPr>
        <w:t xml:space="preserve"> </w:t>
      </w:r>
      <w:proofErr w:type="spellStart"/>
      <w:r w:rsidR="003E3792" w:rsidRPr="00391615">
        <w:rPr>
          <w:sz w:val="18"/>
          <w:szCs w:val="18"/>
        </w:rPr>
        <w:t>duurzame</w:t>
      </w:r>
      <w:proofErr w:type="spellEnd"/>
      <w:r w:rsidR="003E3792" w:rsidRPr="00391615">
        <w:rPr>
          <w:sz w:val="18"/>
          <w:szCs w:val="18"/>
        </w:rPr>
        <w:t xml:space="preserve"> </w:t>
      </w:r>
      <w:proofErr w:type="spellStart"/>
      <w:r w:rsidR="003E3792" w:rsidRPr="00391615">
        <w:rPr>
          <w:sz w:val="18"/>
          <w:szCs w:val="18"/>
        </w:rPr>
        <w:t>samenleving</w:t>
      </w:r>
      <w:proofErr w:type="spellEnd"/>
      <w:r w:rsidR="003E3792" w:rsidRPr="00391615">
        <w:rPr>
          <w:sz w:val="18"/>
          <w:szCs w:val="18"/>
        </w:rPr>
        <w:t xml:space="preserve">”, </w:t>
      </w:r>
      <w:hyperlink r:id="rId46" w:history="1">
        <w:proofErr w:type="spellStart"/>
        <w:r w:rsidRPr="00391615">
          <w:rPr>
            <w:rStyle w:val="Hyperlink"/>
            <w:sz w:val="18"/>
            <w:szCs w:val="18"/>
          </w:rPr>
          <w:t>Homepage</w:t>
        </w:r>
        <w:proofErr w:type="spellEnd"/>
        <w:r w:rsidRPr="00391615">
          <w:rPr>
            <w:rStyle w:val="Hyperlink"/>
            <w:sz w:val="18"/>
            <w:szCs w:val="18"/>
          </w:rPr>
          <w:t xml:space="preserve"> - </w:t>
        </w:r>
        <w:proofErr w:type="spellStart"/>
        <w:r w:rsidRPr="00391615">
          <w:rPr>
            <w:rStyle w:val="Hyperlink"/>
            <w:sz w:val="18"/>
            <w:szCs w:val="18"/>
          </w:rPr>
          <w:t>Groene</w:t>
        </w:r>
        <w:proofErr w:type="spellEnd"/>
        <w:r w:rsidRPr="00391615">
          <w:rPr>
            <w:rStyle w:val="Hyperlink"/>
            <w:sz w:val="18"/>
            <w:szCs w:val="18"/>
          </w:rPr>
          <w:t xml:space="preserve"> </w:t>
        </w:r>
        <w:proofErr w:type="spellStart"/>
        <w:r w:rsidRPr="00391615">
          <w:rPr>
            <w:rStyle w:val="Hyperlink"/>
            <w:sz w:val="18"/>
            <w:szCs w:val="18"/>
          </w:rPr>
          <w:t>Kerken</w:t>
        </w:r>
        <w:proofErr w:type="spellEnd"/>
      </w:hyperlink>
    </w:p>
  </w:footnote>
  <w:footnote w:id="48">
    <w:p w14:paraId="60BD68B4" w14:textId="6F109BEC" w:rsidR="00EB3BA5" w:rsidRPr="00391615" w:rsidRDefault="00EB3BA5">
      <w:pPr>
        <w:pStyle w:val="FootnoteText"/>
        <w:rPr>
          <w:sz w:val="18"/>
          <w:szCs w:val="18"/>
        </w:rPr>
      </w:pPr>
      <w:r w:rsidRPr="00391615">
        <w:rPr>
          <w:rStyle w:val="FootnoteReference"/>
          <w:sz w:val="18"/>
          <w:szCs w:val="18"/>
        </w:rPr>
        <w:footnoteRef/>
      </w:r>
      <w:r w:rsidR="003E3792" w:rsidRPr="00391615">
        <w:rPr>
          <w:sz w:val="18"/>
          <w:szCs w:val="18"/>
        </w:rPr>
        <w:t xml:space="preserve"> NABU and </w:t>
      </w:r>
      <w:proofErr w:type="spellStart"/>
      <w:r w:rsidR="003E3792" w:rsidRPr="00391615">
        <w:rPr>
          <w:sz w:val="18"/>
          <w:szCs w:val="18"/>
        </w:rPr>
        <w:t>Diakonie</w:t>
      </w:r>
      <w:proofErr w:type="spellEnd"/>
      <w:r w:rsidR="003E3792" w:rsidRPr="00391615">
        <w:rPr>
          <w:sz w:val="18"/>
          <w:szCs w:val="18"/>
        </w:rPr>
        <w:t xml:space="preserve"> </w:t>
      </w:r>
      <w:proofErr w:type="spellStart"/>
      <w:r w:rsidR="003E3792" w:rsidRPr="00391615">
        <w:rPr>
          <w:sz w:val="18"/>
          <w:szCs w:val="18"/>
        </w:rPr>
        <w:t>Deutschland</w:t>
      </w:r>
      <w:proofErr w:type="spellEnd"/>
      <w:r w:rsidR="003E3792" w:rsidRPr="00391615">
        <w:rPr>
          <w:sz w:val="18"/>
          <w:szCs w:val="18"/>
        </w:rPr>
        <w:t xml:space="preserve">, </w:t>
      </w:r>
      <w:proofErr w:type="spellStart"/>
      <w:r w:rsidR="003E3792" w:rsidRPr="00391615">
        <w:rPr>
          <w:i/>
          <w:iCs/>
          <w:sz w:val="18"/>
          <w:szCs w:val="18"/>
        </w:rPr>
        <w:t>Projekt</w:t>
      </w:r>
      <w:proofErr w:type="spellEnd"/>
      <w:r w:rsidR="003E3792" w:rsidRPr="00391615">
        <w:rPr>
          <w:i/>
          <w:iCs/>
          <w:sz w:val="18"/>
          <w:szCs w:val="18"/>
        </w:rPr>
        <w:t xml:space="preserve"> 1000 </w:t>
      </w:r>
      <w:proofErr w:type="spellStart"/>
      <w:r w:rsidR="003E3792" w:rsidRPr="00391615">
        <w:rPr>
          <w:i/>
          <w:iCs/>
          <w:sz w:val="18"/>
          <w:szCs w:val="18"/>
        </w:rPr>
        <w:t>G</w:t>
      </w:r>
      <w:r w:rsidR="003E3792" w:rsidRPr="00391615">
        <w:rPr>
          <w:rFonts w:cstheme="minorHAnsi"/>
          <w:i/>
          <w:iCs/>
          <w:color w:val="111111"/>
          <w:sz w:val="18"/>
          <w:szCs w:val="18"/>
          <w:shd w:val="clear" w:color="auto" w:fill="FFFFFF"/>
        </w:rPr>
        <w:t>ärten</w:t>
      </w:r>
      <w:proofErr w:type="spellEnd"/>
      <w:r w:rsidR="003E3792" w:rsidRPr="00391615">
        <w:rPr>
          <w:rFonts w:cstheme="minorHAnsi"/>
          <w:i/>
          <w:iCs/>
          <w:color w:val="111111"/>
          <w:sz w:val="18"/>
          <w:szCs w:val="18"/>
          <w:shd w:val="clear" w:color="auto" w:fill="FFFFFF"/>
        </w:rPr>
        <w:t>,</w:t>
      </w:r>
      <w:r w:rsidRPr="00391615">
        <w:rPr>
          <w:sz w:val="18"/>
          <w:szCs w:val="18"/>
        </w:rPr>
        <w:t xml:space="preserve"> </w:t>
      </w:r>
      <w:hyperlink r:id="rId47" w:history="1">
        <w:proofErr w:type="spellStart"/>
        <w:r w:rsidRPr="00391615">
          <w:rPr>
            <w:rStyle w:val="Hyperlink"/>
            <w:sz w:val="18"/>
            <w:szCs w:val="18"/>
          </w:rPr>
          <w:t>NABUxDiakonie</w:t>
        </w:r>
        <w:proofErr w:type="spellEnd"/>
        <w:r w:rsidRPr="00391615">
          <w:rPr>
            <w:rStyle w:val="Hyperlink"/>
            <w:sz w:val="18"/>
            <w:szCs w:val="18"/>
          </w:rPr>
          <w:t xml:space="preserve"> </w:t>
        </w:r>
        <w:proofErr w:type="spellStart"/>
        <w:r w:rsidRPr="00391615">
          <w:rPr>
            <w:rStyle w:val="Hyperlink"/>
            <w:sz w:val="18"/>
            <w:szCs w:val="18"/>
          </w:rPr>
          <w:t>Leitfaden</w:t>
        </w:r>
        <w:proofErr w:type="spellEnd"/>
        <w:r w:rsidRPr="00391615">
          <w:rPr>
            <w:rStyle w:val="Hyperlink"/>
            <w:sz w:val="18"/>
            <w:szCs w:val="18"/>
          </w:rPr>
          <w:t xml:space="preserve"> (</w:t>
        </w:r>
        <w:proofErr w:type="spellStart"/>
        <w:r w:rsidRPr="00391615">
          <w:rPr>
            <w:rStyle w:val="Hyperlink"/>
            <w:sz w:val="18"/>
            <w:szCs w:val="18"/>
          </w:rPr>
          <w:t>diakonie-wissen.de</w:t>
        </w:r>
        <w:proofErr w:type="spellEnd"/>
        <w:r w:rsidRPr="00391615">
          <w:rPr>
            <w:rStyle w:val="Hyperlink"/>
            <w:sz w:val="18"/>
            <w:szCs w:val="18"/>
          </w:rPr>
          <w:t>)</w:t>
        </w:r>
      </w:hyperlink>
    </w:p>
  </w:footnote>
  <w:footnote w:id="49">
    <w:p w14:paraId="38C81E3A" w14:textId="7A947A3C" w:rsidR="00701A97" w:rsidRPr="00391615" w:rsidRDefault="00701A97">
      <w:pPr>
        <w:pStyle w:val="FootnoteText"/>
        <w:rPr>
          <w:sz w:val="18"/>
          <w:szCs w:val="18"/>
        </w:rPr>
      </w:pPr>
      <w:r w:rsidRPr="00391615">
        <w:rPr>
          <w:rStyle w:val="FootnoteReference"/>
          <w:sz w:val="18"/>
          <w:szCs w:val="18"/>
        </w:rPr>
        <w:footnoteRef/>
      </w:r>
      <w:r w:rsidR="00224500" w:rsidRPr="00391615">
        <w:rPr>
          <w:sz w:val="18"/>
          <w:szCs w:val="18"/>
        </w:rPr>
        <w:t xml:space="preserve"> </w:t>
      </w:r>
      <w:proofErr w:type="spellStart"/>
      <w:r w:rsidR="00224500" w:rsidRPr="00391615">
        <w:rPr>
          <w:sz w:val="18"/>
          <w:szCs w:val="18"/>
        </w:rPr>
        <w:t>Kirkens</w:t>
      </w:r>
      <w:proofErr w:type="spellEnd"/>
      <w:r w:rsidR="00224500" w:rsidRPr="00391615">
        <w:rPr>
          <w:sz w:val="18"/>
          <w:szCs w:val="18"/>
        </w:rPr>
        <w:t xml:space="preserve"> </w:t>
      </w:r>
      <w:proofErr w:type="spellStart"/>
      <w:r w:rsidR="00224500" w:rsidRPr="00391615">
        <w:rPr>
          <w:sz w:val="18"/>
          <w:szCs w:val="18"/>
        </w:rPr>
        <w:t>Bymisjon</w:t>
      </w:r>
      <w:proofErr w:type="spellEnd"/>
      <w:r w:rsidR="00224500" w:rsidRPr="00391615">
        <w:rPr>
          <w:sz w:val="18"/>
          <w:szCs w:val="18"/>
        </w:rPr>
        <w:t>, “</w:t>
      </w:r>
      <w:proofErr w:type="spellStart"/>
      <w:r w:rsidR="00224500" w:rsidRPr="00391615">
        <w:rPr>
          <w:sz w:val="18"/>
          <w:szCs w:val="18"/>
        </w:rPr>
        <w:t>Skattkammeret</w:t>
      </w:r>
      <w:proofErr w:type="spellEnd"/>
      <w:r w:rsidR="00224500" w:rsidRPr="00391615">
        <w:rPr>
          <w:sz w:val="18"/>
          <w:szCs w:val="18"/>
        </w:rPr>
        <w:t xml:space="preserve"> </w:t>
      </w:r>
      <w:proofErr w:type="spellStart"/>
      <w:r w:rsidR="00224500" w:rsidRPr="00391615">
        <w:rPr>
          <w:rFonts w:cstheme="minorHAnsi"/>
          <w:color w:val="111111"/>
          <w:sz w:val="18"/>
          <w:szCs w:val="18"/>
          <w:shd w:val="clear" w:color="auto" w:fill="FFFFFF"/>
        </w:rPr>
        <w:t>Å</w:t>
      </w:r>
      <w:r w:rsidR="00224500" w:rsidRPr="00391615">
        <w:rPr>
          <w:sz w:val="18"/>
          <w:szCs w:val="18"/>
        </w:rPr>
        <w:t>lesund</w:t>
      </w:r>
      <w:proofErr w:type="spellEnd"/>
      <w:r w:rsidR="00224500" w:rsidRPr="00391615">
        <w:rPr>
          <w:sz w:val="18"/>
          <w:szCs w:val="18"/>
        </w:rPr>
        <w:t>”,</w:t>
      </w:r>
      <w:r w:rsidRPr="00391615">
        <w:rPr>
          <w:sz w:val="18"/>
          <w:szCs w:val="18"/>
        </w:rPr>
        <w:t xml:space="preserve"> </w:t>
      </w:r>
      <w:hyperlink r:id="rId48" w:history="1">
        <w:proofErr w:type="spellStart"/>
        <w:r w:rsidRPr="00391615">
          <w:rPr>
            <w:rStyle w:val="Hyperlink"/>
            <w:sz w:val="18"/>
            <w:szCs w:val="18"/>
          </w:rPr>
          <w:t>Skattkammeret</w:t>
        </w:r>
        <w:proofErr w:type="spellEnd"/>
        <w:r w:rsidRPr="00391615">
          <w:rPr>
            <w:rStyle w:val="Hyperlink"/>
            <w:sz w:val="18"/>
            <w:szCs w:val="18"/>
          </w:rPr>
          <w:t xml:space="preserve"> </w:t>
        </w:r>
        <w:proofErr w:type="spellStart"/>
        <w:r w:rsidRPr="00391615">
          <w:rPr>
            <w:rStyle w:val="Hyperlink"/>
            <w:sz w:val="18"/>
            <w:szCs w:val="18"/>
          </w:rPr>
          <w:t>Ålesund</w:t>
        </w:r>
        <w:proofErr w:type="spellEnd"/>
        <w:r w:rsidRPr="00391615">
          <w:rPr>
            <w:rStyle w:val="Hyperlink"/>
            <w:sz w:val="18"/>
            <w:szCs w:val="18"/>
          </w:rPr>
          <w:t xml:space="preserve"> - </w:t>
        </w:r>
        <w:proofErr w:type="spellStart"/>
        <w:r w:rsidRPr="00391615">
          <w:rPr>
            <w:rStyle w:val="Hyperlink"/>
            <w:sz w:val="18"/>
            <w:szCs w:val="18"/>
          </w:rPr>
          <w:t>Kirkens</w:t>
        </w:r>
        <w:proofErr w:type="spellEnd"/>
        <w:r w:rsidRPr="00391615">
          <w:rPr>
            <w:rStyle w:val="Hyperlink"/>
            <w:sz w:val="18"/>
            <w:szCs w:val="18"/>
          </w:rPr>
          <w:t xml:space="preserve"> </w:t>
        </w:r>
        <w:proofErr w:type="spellStart"/>
        <w:r w:rsidRPr="00391615">
          <w:rPr>
            <w:rStyle w:val="Hyperlink"/>
            <w:sz w:val="18"/>
            <w:szCs w:val="18"/>
          </w:rPr>
          <w:t>Bymisjon</w:t>
        </w:r>
        <w:proofErr w:type="spellEnd"/>
      </w:hyperlink>
      <w:r w:rsidRPr="00391615">
        <w:rPr>
          <w:sz w:val="18"/>
          <w:szCs w:val="18"/>
        </w:rPr>
        <w:t xml:space="preserve"> </w:t>
      </w:r>
    </w:p>
  </w:footnote>
  <w:footnote w:id="50">
    <w:p w14:paraId="748D39BE" w14:textId="5C034BB6" w:rsidR="00701A97" w:rsidRPr="00391615" w:rsidRDefault="00701A97">
      <w:pPr>
        <w:pStyle w:val="FootnoteText"/>
        <w:rPr>
          <w:sz w:val="18"/>
          <w:szCs w:val="18"/>
        </w:rPr>
      </w:pPr>
      <w:r w:rsidRPr="00391615">
        <w:rPr>
          <w:rStyle w:val="FootnoteReference"/>
          <w:sz w:val="18"/>
          <w:szCs w:val="18"/>
        </w:rPr>
        <w:footnoteRef/>
      </w:r>
      <w:r w:rsidR="00224500" w:rsidRPr="00391615">
        <w:rPr>
          <w:sz w:val="18"/>
          <w:szCs w:val="18"/>
        </w:rPr>
        <w:t xml:space="preserve"> </w:t>
      </w:r>
      <w:proofErr w:type="spellStart"/>
      <w:r w:rsidR="00224500" w:rsidRPr="00391615">
        <w:rPr>
          <w:sz w:val="18"/>
          <w:szCs w:val="18"/>
        </w:rPr>
        <w:t>Kirkens</w:t>
      </w:r>
      <w:proofErr w:type="spellEnd"/>
      <w:r w:rsidR="00224500" w:rsidRPr="00391615">
        <w:rPr>
          <w:sz w:val="18"/>
          <w:szCs w:val="18"/>
        </w:rPr>
        <w:t xml:space="preserve"> </w:t>
      </w:r>
      <w:proofErr w:type="spellStart"/>
      <w:r w:rsidR="00224500" w:rsidRPr="00391615">
        <w:rPr>
          <w:sz w:val="18"/>
          <w:szCs w:val="18"/>
        </w:rPr>
        <w:t>Bymisjon</w:t>
      </w:r>
      <w:proofErr w:type="spellEnd"/>
      <w:r w:rsidR="00224500" w:rsidRPr="00391615">
        <w:rPr>
          <w:sz w:val="18"/>
          <w:szCs w:val="18"/>
        </w:rPr>
        <w:t>, “</w:t>
      </w:r>
      <w:proofErr w:type="spellStart"/>
      <w:r w:rsidR="00224500" w:rsidRPr="00391615">
        <w:rPr>
          <w:sz w:val="18"/>
          <w:szCs w:val="18"/>
        </w:rPr>
        <w:t>Om</w:t>
      </w:r>
      <w:proofErr w:type="spellEnd"/>
      <w:r w:rsidR="00224500" w:rsidRPr="00391615">
        <w:rPr>
          <w:sz w:val="18"/>
          <w:szCs w:val="18"/>
        </w:rPr>
        <w:t xml:space="preserve"> </w:t>
      </w:r>
      <w:proofErr w:type="spellStart"/>
      <w:r w:rsidR="00224500" w:rsidRPr="00391615">
        <w:rPr>
          <w:color w:val="262626" w:themeColor="text1" w:themeTint="D9"/>
          <w:sz w:val="18"/>
          <w:szCs w:val="18"/>
        </w:rPr>
        <w:t>Kirkens</w:t>
      </w:r>
      <w:proofErr w:type="spellEnd"/>
      <w:r w:rsidR="00224500" w:rsidRPr="00391615">
        <w:rPr>
          <w:color w:val="262626" w:themeColor="text1" w:themeTint="D9"/>
          <w:sz w:val="18"/>
          <w:szCs w:val="18"/>
        </w:rPr>
        <w:t xml:space="preserve"> </w:t>
      </w:r>
      <w:proofErr w:type="spellStart"/>
      <w:r w:rsidR="00224500" w:rsidRPr="00391615">
        <w:rPr>
          <w:color w:val="262626" w:themeColor="text1" w:themeTint="D9"/>
          <w:sz w:val="18"/>
          <w:szCs w:val="18"/>
        </w:rPr>
        <w:t>Bymisjon</w:t>
      </w:r>
      <w:proofErr w:type="spellEnd"/>
      <w:r w:rsidR="00224500" w:rsidRPr="00391615">
        <w:rPr>
          <w:color w:val="262626" w:themeColor="text1" w:themeTint="D9"/>
          <w:sz w:val="18"/>
          <w:szCs w:val="18"/>
        </w:rPr>
        <w:t xml:space="preserve"> </w:t>
      </w:r>
      <w:proofErr w:type="spellStart"/>
      <w:r w:rsidR="00224500" w:rsidRPr="00391615">
        <w:rPr>
          <w:color w:val="262626" w:themeColor="text1" w:themeTint="D9"/>
          <w:sz w:val="18"/>
          <w:szCs w:val="18"/>
        </w:rPr>
        <w:t>Milj</w:t>
      </w:r>
      <w:r w:rsidR="00224500" w:rsidRPr="00391615">
        <w:rPr>
          <w:rFonts w:cstheme="minorHAnsi"/>
          <w:color w:val="262626" w:themeColor="text1" w:themeTint="D9"/>
          <w:sz w:val="18"/>
          <w:szCs w:val="18"/>
          <w:shd w:val="clear" w:color="auto" w:fill="FFFFFF"/>
        </w:rPr>
        <w:t>ø</w:t>
      </w:r>
      <w:proofErr w:type="spellEnd"/>
      <w:r w:rsidRPr="00391615">
        <w:rPr>
          <w:color w:val="262626" w:themeColor="text1" w:themeTint="D9"/>
          <w:sz w:val="18"/>
          <w:szCs w:val="18"/>
        </w:rPr>
        <w:t xml:space="preserve"> </w:t>
      </w:r>
      <w:r w:rsidR="00224500" w:rsidRPr="00391615">
        <w:rPr>
          <w:color w:val="262626" w:themeColor="text1" w:themeTint="D9"/>
          <w:sz w:val="18"/>
          <w:szCs w:val="18"/>
        </w:rPr>
        <w:t>AS”</w:t>
      </w:r>
      <w:r w:rsidR="00224500" w:rsidRPr="00391615">
        <w:rPr>
          <w:sz w:val="18"/>
          <w:szCs w:val="18"/>
        </w:rPr>
        <w:t xml:space="preserve">, </w:t>
      </w:r>
      <w:hyperlink r:id="rId49" w:history="1">
        <w:proofErr w:type="spellStart"/>
        <w:r w:rsidRPr="00391615">
          <w:rPr>
            <w:rStyle w:val="Hyperlink"/>
            <w:sz w:val="18"/>
            <w:szCs w:val="18"/>
          </w:rPr>
          <w:t>Om</w:t>
        </w:r>
        <w:proofErr w:type="spellEnd"/>
        <w:r w:rsidRPr="00391615">
          <w:rPr>
            <w:rStyle w:val="Hyperlink"/>
            <w:sz w:val="18"/>
            <w:szCs w:val="18"/>
          </w:rPr>
          <w:t xml:space="preserve"> </w:t>
        </w:r>
        <w:proofErr w:type="spellStart"/>
        <w:r w:rsidRPr="00391615">
          <w:rPr>
            <w:rStyle w:val="Hyperlink"/>
            <w:sz w:val="18"/>
            <w:szCs w:val="18"/>
          </w:rPr>
          <w:t>oss</w:t>
        </w:r>
        <w:proofErr w:type="spellEnd"/>
        <w:r w:rsidRPr="00391615">
          <w:rPr>
            <w:rStyle w:val="Hyperlink"/>
            <w:sz w:val="18"/>
            <w:szCs w:val="18"/>
          </w:rPr>
          <w:t xml:space="preserve"> - </w:t>
        </w:r>
        <w:proofErr w:type="spellStart"/>
        <w:r w:rsidRPr="00391615">
          <w:rPr>
            <w:rStyle w:val="Hyperlink"/>
            <w:sz w:val="18"/>
            <w:szCs w:val="18"/>
          </w:rPr>
          <w:t>Kirkens</w:t>
        </w:r>
        <w:proofErr w:type="spellEnd"/>
        <w:r w:rsidRPr="00391615">
          <w:rPr>
            <w:rStyle w:val="Hyperlink"/>
            <w:sz w:val="18"/>
            <w:szCs w:val="18"/>
          </w:rPr>
          <w:t xml:space="preserve"> </w:t>
        </w:r>
        <w:proofErr w:type="spellStart"/>
        <w:r w:rsidRPr="00391615">
          <w:rPr>
            <w:rStyle w:val="Hyperlink"/>
            <w:sz w:val="18"/>
            <w:szCs w:val="18"/>
          </w:rPr>
          <w:t>Bymisjon</w:t>
        </w:r>
        <w:proofErr w:type="spellEnd"/>
      </w:hyperlink>
      <w:r w:rsidRPr="00391615">
        <w:rPr>
          <w:sz w:val="18"/>
          <w:szCs w:val="18"/>
        </w:rPr>
        <w:t xml:space="preserve"> </w:t>
      </w:r>
    </w:p>
  </w:footnote>
  <w:footnote w:id="51">
    <w:p w14:paraId="70A1D439" w14:textId="3EDF7422" w:rsidR="005B18BE" w:rsidRPr="00391615" w:rsidRDefault="005B18BE">
      <w:pPr>
        <w:pStyle w:val="FootnoteText"/>
        <w:rPr>
          <w:sz w:val="18"/>
          <w:szCs w:val="18"/>
        </w:rPr>
      </w:pPr>
      <w:r w:rsidRPr="00391615">
        <w:rPr>
          <w:rStyle w:val="FootnoteReference"/>
          <w:sz w:val="18"/>
          <w:szCs w:val="18"/>
        </w:rPr>
        <w:footnoteRef/>
      </w:r>
      <w:r w:rsidR="00224500" w:rsidRPr="00391615">
        <w:rPr>
          <w:sz w:val="18"/>
          <w:szCs w:val="18"/>
        </w:rPr>
        <w:t xml:space="preserve"> </w:t>
      </w:r>
      <w:proofErr w:type="spellStart"/>
      <w:r w:rsidR="00224500" w:rsidRPr="00391615">
        <w:rPr>
          <w:sz w:val="18"/>
          <w:szCs w:val="18"/>
        </w:rPr>
        <w:t>Kirkens</w:t>
      </w:r>
      <w:proofErr w:type="spellEnd"/>
      <w:r w:rsidR="00224500" w:rsidRPr="00391615">
        <w:rPr>
          <w:sz w:val="18"/>
          <w:szCs w:val="18"/>
        </w:rPr>
        <w:t xml:space="preserve"> </w:t>
      </w:r>
      <w:proofErr w:type="spellStart"/>
      <w:r w:rsidR="00224500" w:rsidRPr="00391615">
        <w:rPr>
          <w:sz w:val="18"/>
          <w:szCs w:val="18"/>
        </w:rPr>
        <w:t>Bymisjon</w:t>
      </w:r>
      <w:proofErr w:type="spellEnd"/>
      <w:r w:rsidR="00224500" w:rsidRPr="00391615">
        <w:rPr>
          <w:sz w:val="18"/>
          <w:szCs w:val="18"/>
        </w:rPr>
        <w:t>, “</w:t>
      </w:r>
      <w:proofErr w:type="spellStart"/>
      <w:r w:rsidR="00224500" w:rsidRPr="00391615">
        <w:rPr>
          <w:sz w:val="18"/>
          <w:szCs w:val="18"/>
        </w:rPr>
        <w:t>NorgesGruppen</w:t>
      </w:r>
      <w:proofErr w:type="spellEnd"/>
      <w:r w:rsidR="00224500" w:rsidRPr="00391615">
        <w:rPr>
          <w:sz w:val="18"/>
          <w:szCs w:val="18"/>
        </w:rPr>
        <w:t xml:space="preserve">: </w:t>
      </w:r>
      <w:proofErr w:type="spellStart"/>
      <w:r w:rsidR="00224500" w:rsidRPr="00391615">
        <w:rPr>
          <w:sz w:val="18"/>
          <w:szCs w:val="18"/>
        </w:rPr>
        <w:t>Samarbeidet</w:t>
      </w:r>
      <w:proofErr w:type="spellEnd"/>
      <w:r w:rsidR="00224500" w:rsidRPr="00391615">
        <w:rPr>
          <w:sz w:val="18"/>
          <w:szCs w:val="18"/>
        </w:rPr>
        <w:t xml:space="preserve"> </w:t>
      </w:r>
      <w:proofErr w:type="spellStart"/>
      <w:r w:rsidR="00224500" w:rsidRPr="00391615">
        <w:rPr>
          <w:sz w:val="18"/>
          <w:szCs w:val="18"/>
        </w:rPr>
        <w:t>er</w:t>
      </w:r>
      <w:proofErr w:type="spellEnd"/>
      <w:r w:rsidR="00224500" w:rsidRPr="00391615">
        <w:rPr>
          <w:sz w:val="18"/>
          <w:szCs w:val="18"/>
        </w:rPr>
        <w:t xml:space="preserve"> </w:t>
      </w:r>
      <w:proofErr w:type="spellStart"/>
      <w:r w:rsidR="00224500" w:rsidRPr="00391615">
        <w:rPr>
          <w:sz w:val="18"/>
          <w:szCs w:val="18"/>
        </w:rPr>
        <w:t>vinn-vinn</w:t>
      </w:r>
      <w:proofErr w:type="spellEnd"/>
      <w:r w:rsidR="00224500" w:rsidRPr="00391615">
        <w:rPr>
          <w:sz w:val="18"/>
          <w:szCs w:val="18"/>
        </w:rPr>
        <w:t>”,</w:t>
      </w:r>
      <w:r w:rsidRPr="00391615">
        <w:rPr>
          <w:sz w:val="18"/>
          <w:szCs w:val="18"/>
        </w:rPr>
        <w:t xml:space="preserve"> </w:t>
      </w:r>
      <w:hyperlink r:id="rId50" w:history="1">
        <w:proofErr w:type="spellStart"/>
        <w:r w:rsidRPr="00391615">
          <w:rPr>
            <w:rStyle w:val="Hyperlink"/>
            <w:sz w:val="18"/>
            <w:szCs w:val="18"/>
          </w:rPr>
          <w:t>NorgesGruppen</w:t>
        </w:r>
        <w:proofErr w:type="spellEnd"/>
        <w:r w:rsidRPr="00391615">
          <w:rPr>
            <w:rStyle w:val="Hyperlink"/>
            <w:sz w:val="18"/>
            <w:szCs w:val="18"/>
          </w:rPr>
          <w:t xml:space="preserve">: </w:t>
        </w:r>
        <w:proofErr w:type="spellStart"/>
        <w:r w:rsidRPr="00391615">
          <w:rPr>
            <w:rStyle w:val="Hyperlink"/>
            <w:sz w:val="18"/>
            <w:szCs w:val="18"/>
          </w:rPr>
          <w:t>Samarbeidet</w:t>
        </w:r>
        <w:proofErr w:type="spellEnd"/>
        <w:r w:rsidRPr="00391615">
          <w:rPr>
            <w:rStyle w:val="Hyperlink"/>
            <w:sz w:val="18"/>
            <w:szCs w:val="18"/>
          </w:rPr>
          <w:t xml:space="preserve"> </w:t>
        </w:r>
        <w:proofErr w:type="spellStart"/>
        <w:r w:rsidRPr="00391615">
          <w:rPr>
            <w:rStyle w:val="Hyperlink"/>
            <w:sz w:val="18"/>
            <w:szCs w:val="18"/>
          </w:rPr>
          <w:t>er</w:t>
        </w:r>
        <w:proofErr w:type="spellEnd"/>
        <w:r w:rsidRPr="00391615">
          <w:rPr>
            <w:rStyle w:val="Hyperlink"/>
            <w:sz w:val="18"/>
            <w:szCs w:val="18"/>
          </w:rPr>
          <w:t xml:space="preserve"> </w:t>
        </w:r>
        <w:proofErr w:type="spellStart"/>
        <w:r w:rsidRPr="00391615">
          <w:rPr>
            <w:rStyle w:val="Hyperlink"/>
            <w:sz w:val="18"/>
            <w:szCs w:val="18"/>
          </w:rPr>
          <w:t>vinn</w:t>
        </w:r>
        <w:proofErr w:type="spellEnd"/>
        <w:r w:rsidRPr="00391615">
          <w:rPr>
            <w:rStyle w:val="Hyperlink"/>
            <w:sz w:val="18"/>
            <w:szCs w:val="18"/>
          </w:rPr>
          <w:t>–</w:t>
        </w:r>
        <w:proofErr w:type="spellStart"/>
        <w:r w:rsidRPr="00391615">
          <w:rPr>
            <w:rStyle w:val="Hyperlink"/>
            <w:sz w:val="18"/>
            <w:szCs w:val="18"/>
          </w:rPr>
          <w:t>vinn</w:t>
        </w:r>
        <w:proofErr w:type="spellEnd"/>
        <w:r w:rsidRPr="00391615">
          <w:rPr>
            <w:rStyle w:val="Hyperlink"/>
            <w:sz w:val="18"/>
            <w:szCs w:val="18"/>
          </w:rPr>
          <w:t xml:space="preserve"> - </w:t>
        </w:r>
        <w:proofErr w:type="spellStart"/>
        <w:r w:rsidRPr="00391615">
          <w:rPr>
            <w:rStyle w:val="Hyperlink"/>
            <w:sz w:val="18"/>
            <w:szCs w:val="18"/>
          </w:rPr>
          <w:t>Kirkens</w:t>
        </w:r>
        <w:proofErr w:type="spellEnd"/>
        <w:r w:rsidRPr="00391615">
          <w:rPr>
            <w:rStyle w:val="Hyperlink"/>
            <w:sz w:val="18"/>
            <w:szCs w:val="18"/>
          </w:rPr>
          <w:t xml:space="preserve"> </w:t>
        </w:r>
        <w:proofErr w:type="spellStart"/>
        <w:r w:rsidRPr="00391615">
          <w:rPr>
            <w:rStyle w:val="Hyperlink"/>
            <w:sz w:val="18"/>
            <w:szCs w:val="18"/>
          </w:rPr>
          <w:t>Bymisjon</w:t>
        </w:r>
        <w:proofErr w:type="spellEnd"/>
      </w:hyperlink>
      <w:r w:rsidRPr="00391615">
        <w:rPr>
          <w:sz w:val="18"/>
          <w:szCs w:val="18"/>
        </w:rPr>
        <w:t xml:space="preserve"> </w:t>
      </w:r>
    </w:p>
  </w:footnote>
  <w:footnote w:id="52">
    <w:p w14:paraId="6586AF97" w14:textId="26E014B5" w:rsidR="002A0282" w:rsidRPr="00704276" w:rsidRDefault="002A0282">
      <w:pPr>
        <w:pStyle w:val="FootnoteText"/>
        <w:rPr>
          <w:lang w:val="sv-SE"/>
        </w:rPr>
      </w:pPr>
      <w:r w:rsidRPr="00391615">
        <w:rPr>
          <w:rStyle w:val="FootnoteReference"/>
          <w:sz w:val="18"/>
          <w:szCs w:val="18"/>
        </w:rPr>
        <w:footnoteRef/>
      </w:r>
      <w:r w:rsidRPr="00391615">
        <w:rPr>
          <w:sz w:val="18"/>
          <w:szCs w:val="18"/>
        </w:rPr>
        <w:t xml:space="preserve"> </w:t>
      </w:r>
      <w:proofErr w:type="spellStart"/>
      <w:r w:rsidR="00224500" w:rsidRPr="00391615">
        <w:rPr>
          <w:sz w:val="18"/>
          <w:szCs w:val="18"/>
        </w:rPr>
        <w:t>Matsentralen</w:t>
      </w:r>
      <w:proofErr w:type="spellEnd"/>
      <w:r w:rsidR="00224500" w:rsidRPr="00391615">
        <w:rPr>
          <w:sz w:val="18"/>
          <w:szCs w:val="18"/>
        </w:rPr>
        <w:t xml:space="preserve">, “Vi </w:t>
      </w:r>
      <w:proofErr w:type="spellStart"/>
      <w:r w:rsidR="00224500" w:rsidRPr="00391615">
        <w:rPr>
          <w:sz w:val="18"/>
          <w:szCs w:val="18"/>
        </w:rPr>
        <w:t>gir</w:t>
      </w:r>
      <w:proofErr w:type="spellEnd"/>
      <w:r w:rsidR="00224500" w:rsidRPr="00391615">
        <w:rPr>
          <w:sz w:val="18"/>
          <w:szCs w:val="18"/>
        </w:rPr>
        <w:t xml:space="preserve"> </w:t>
      </w:r>
      <w:proofErr w:type="spellStart"/>
      <w:r w:rsidR="00224500" w:rsidRPr="00391615">
        <w:rPr>
          <w:sz w:val="18"/>
          <w:szCs w:val="18"/>
        </w:rPr>
        <w:t>mat</w:t>
      </w:r>
      <w:proofErr w:type="spellEnd"/>
      <w:r w:rsidR="00224500" w:rsidRPr="00391615">
        <w:rPr>
          <w:sz w:val="18"/>
          <w:szCs w:val="18"/>
        </w:rPr>
        <w:t xml:space="preserve">, </w:t>
      </w:r>
      <w:proofErr w:type="spellStart"/>
      <w:r w:rsidR="00224500" w:rsidRPr="00391615">
        <w:rPr>
          <w:sz w:val="18"/>
          <w:szCs w:val="18"/>
        </w:rPr>
        <w:t>mennesker</w:t>
      </w:r>
      <w:proofErr w:type="spellEnd"/>
      <w:r w:rsidR="00224500" w:rsidRPr="00391615">
        <w:rPr>
          <w:sz w:val="18"/>
          <w:szCs w:val="18"/>
        </w:rPr>
        <w:t xml:space="preserve"> </w:t>
      </w:r>
      <w:proofErr w:type="spellStart"/>
      <w:r w:rsidR="00224500" w:rsidRPr="00391615">
        <w:rPr>
          <w:sz w:val="18"/>
          <w:szCs w:val="18"/>
        </w:rPr>
        <w:t>og</w:t>
      </w:r>
      <w:proofErr w:type="spellEnd"/>
      <w:r w:rsidR="00224500" w:rsidRPr="00391615">
        <w:rPr>
          <w:sz w:val="18"/>
          <w:szCs w:val="18"/>
        </w:rPr>
        <w:t xml:space="preserve"> </w:t>
      </w:r>
      <w:proofErr w:type="spellStart"/>
      <w:r w:rsidR="00224500" w:rsidRPr="00391615">
        <w:rPr>
          <w:sz w:val="18"/>
          <w:szCs w:val="18"/>
        </w:rPr>
        <w:t>milj</w:t>
      </w:r>
      <w:r w:rsidR="00224500" w:rsidRPr="00391615">
        <w:rPr>
          <w:rFonts w:ascii="Roboto" w:hAnsi="Roboto"/>
          <w:color w:val="262626" w:themeColor="text1" w:themeTint="D9"/>
          <w:sz w:val="18"/>
          <w:szCs w:val="18"/>
          <w:shd w:val="clear" w:color="auto" w:fill="FFFFFF"/>
        </w:rPr>
        <w:t>ø</w:t>
      </w:r>
      <w:proofErr w:type="spellEnd"/>
      <w:r w:rsidR="00224500" w:rsidRPr="00391615">
        <w:rPr>
          <w:rFonts w:ascii="Roboto" w:hAnsi="Roboto"/>
          <w:color w:val="262626" w:themeColor="text1" w:themeTint="D9"/>
          <w:sz w:val="18"/>
          <w:szCs w:val="18"/>
          <w:shd w:val="clear" w:color="auto" w:fill="FFFFFF"/>
        </w:rPr>
        <w:t xml:space="preserve"> en </w:t>
      </w:r>
      <w:proofErr w:type="spellStart"/>
      <w:r w:rsidR="00224500" w:rsidRPr="00391615">
        <w:rPr>
          <w:rFonts w:ascii="Roboto" w:hAnsi="Roboto"/>
          <w:color w:val="262626" w:themeColor="text1" w:themeTint="D9"/>
          <w:sz w:val="18"/>
          <w:szCs w:val="18"/>
          <w:shd w:val="clear" w:color="auto" w:fill="FFFFFF"/>
        </w:rPr>
        <w:t>ny</w:t>
      </w:r>
      <w:proofErr w:type="spellEnd"/>
      <w:r w:rsidR="00224500" w:rsidRPr="00391615">
        <w:rPr>
          <w:rFonts w:ascii="Roboto" w:hAnsi="Roboto"/>
          <w:color w:val="262626" w:themeColor="text1" w:themeTint="D9"/>
          <w:sz w:val="18"/>
          <w:szCs w:val="18"/>
          <w:shd w:val="clear" w:color="auto" w:fill="FFFFFF"/>
        </w:rPr>
        <w:t xml:space="preserve"> </w:t>
      </w:r>
      <w:proofErr w:type="spellStart"/>
      <w:r w:rsidR="00224500" w:rsidRPr="00391615">
        <w:rPr>
          <w:rFonts w:ascii="Roboto" w:hAnsi="Roboto"/>
          <w:color w:val="262626" w:themeColor="text1" w:themeTint="D9"/>
          <w:sz w:val="18"/>
          <w:szCs w:val="18"/>
          <w:shd w:val="clear" w:color="auto" w:fill="FFFFFF"/>
        </w:rPr>
        <w:t>sjanse</w:t>
      </w:r>
      <w:proofErr w:type="spellEnd"/>
      <w:r w:rsidR="00224500" w:rsidRPr="00391615">
        <w:rPr>
          <w:rFonts w:ascii="Roboto" w:hAnsi="Roboto"/>
          <w:color w:val="262626" w:themeColor="text1" w:themeTint="D9"/>
          <w:sz w:val="18"/>
          <w:szCs w:val="18"/>
          <w:shd w:val="clear" w:color="auto" w:fill="FFFFFF"/>
        </w:rPr>
        <w:t>”,</w:t>
      </w:r>
      <w:r w:rsidR="00224500" w:rsidRPr="00391615">
        <w:rPr>
          <w:rFonts w:ascii="Roboto" w:hAnsi="Roboto"/>
          <w:color w:val="71777D"/>
          <w:sz w:val="18"/>
          <w:szCs w:val="18"/>
          <w:shd w:val="clear" w:color="auto" w:fill="FFFFFF"/>
        </w:rPr>
        <w:t xml:space="preserve"> </w:t>
      </w:r>
      <w:hyperlink r:id="rId51" w:history="1">
        <w:proofErr w:type="spellStart"/>
        <w:r w:rsidRPr="00391615">
          <w:rPr>
            <w:rStyle w:val="Hyperlink"/>
            <w:sz w:val="18"/>
            <w:szCs w:val="18"/>
          </w:rPr>
          <w:t>Matsentralen</w:t>
        </w:r>
        <w:proofErr w:type="spellEnd"/>
        <w:r w:rsidRPr="00391615">
          <w:rPr>
            <w:rStyle w:val="Hyperlink"/>
            <w:sz w:val="18"/>
            <w:szCs w:val="18"/>
          </w:rPr>
          <w:t xml:space="preserve"> </w:t>
        </w:r>
        <w:proofErr w:type="spellStart"/>
        <w:r w:rsidRPr="00391615">
          <w:rPr>
            <w:rStyle w:val="Hyperlink"/>
            <w:sz w:val="18"/>
            <w:szCs w:val="18"/>
          </w:rPr>
          <w:t>Norge</w:t>
        </w:r>
        <w:proofErr w:type="spellEnd"/>
        <w:r w:rsidRPr="00391615">
          <w:rPr>
            <w:rStyle w:val="Hyperlink"/>
            <w:sz w:val="18"/>
            <w:szCs w:val="18"/>
          </w:rPr>
          <w:t xml:space="preserve"> - </w:t>
        </w:r>
        <w:proofErr w:type="spellStart"/>
        <w:r w:rsidRPr="00391615">
          <w:rPr>
            <w:rStyle w:val="Hyperlink"/>
            <w:sz w:val="18"/>
            <w:szCs w:val="18"/>
          </w:rPr>
          <w:t>Food</w:t>
        </w:r>
        <w:proofErr w:type="spellEnd"/>
        <w:r w:rsidRPr="00391615">
          <w:rPr>
            <w:rStyle w:val="Hyperlink"/>
            <w:sz w:val="18"/>
            <w:szCs w:val="18"/>
          </w:rPr>
          <w:t xml:space="preserve"> Banks </w:t>
        </w:r>
        <w:proofErr w:type="spellStart"/>
        <w:r w:rsidRPr="00391615">
          <w:rPr>
            <w:rStyle w:val="Hyperlink"/>
            <w:sz w:val="18"/>
            <w:szCs w:val="18"/>
          </w:rPr>
          <w:t>Norway</w:t>
        </w:r>
        <w:proofErr w:type="spellEnd"/>
      </w:hyperlink>
    </w:p>
  </w:footnote>
  <w:footnote w:id="53">
    <w:p w14:paraId="4D3B37B3" w14:textId="058C13F4" w:rsidR="00656096" w:rsidRPr="00F6558F" w:rsidRDefault="00656096">
      <w:pPr>
        <w:pStyle w:val="FootnoteText"/>
        <w:rPr>
          <w:sz w:val="18"/>
          <w:szCs w:val="18"/>
          <w:lang w:val="de-DE"/>
        </w:rPr>
      </w:pPr>
      <w:r w:rsidRPr="00391615">
        <w:rPr>
          <w:rStyle w:val="FootnoteReference"/>
          <w:sz w:val="18"/>
          <w:szCs w:val="18"/>
        </w:rPr>
        <w:footnoteRef/>
      </w:r>
      <w:r w:rsidRPr="00391615">
        <w:rPr>
          <w:sz w:val="18"/>
          <w:szCs w:val="18"/>
        </w:rPr>
        <w:t xml:space="preserve"> </w:t>
      </w:r>
      <w:r w:rsidR="00224500" w:rsidRPr="00391615">
        <w:rPr>
          <w:sz w:val="18"/>
          <w:szCs w:val="18"/>
        </w:rPr>
        <w:t xml:space="preserve">Energy </w:t>
      </w:r>
      <w:proofErr w:type="spellStart"/>
      <w:r w:rsidR="00224500" w:rsidRPr="00391615">
        <w:rPr>
          <w:sz w:val="18"/>
          <w:szCs w:val="18"/>
        </w:rPr>
        <w:t>with</w:t>
      </w:r>
      <w:proofErr w:type="spellEnd"/>
      <w:r w:rsidR="00224500" w:rsidRPr="00391615">
        <w:rPr>
          <w:sz w:val="18"/>
          <w:szCs w:val="18"/>
        </w:rPr>
        <w:t xml:space="preserve"> </w:t>
      </w:r>
      <w:proofErr w:type="spellStart"/>
      <w:r w:rsidR="00224500" w:rsidRPr="00391615">
        <w:rPr>
          <w:sz w:val="18"/>
          <w:szCs w:val="18"/>
        </w:rPr>
        <w:t>Spirit</w:t>
      </w:r>
      <w:proofErr w:type="spellEnd"/>
      <w:r w:rsidR="00224500" w:rsidRPr="00391615">
        <w:rPr>
          <w:sz w:val="18"/>
          <w:szCs w:val="18"/>
        </w:rPr>
        <w:t>, “</w:t>
      </w:r>
      <w:proofErr w:type="spellStart"/>
      <w:r w:rsidR="00224500" w:rsidRPr="00391615">
        <w:rPr>
          <w:sz w:val="18"/>
          <w:szCs w:val="18"/>
        </w:rPr>
        <w:t>Solidarische</w:t>
      </w:r>
      <w:proofErr w:type="spellEnd"/>
      <w:r w:rsidR="00224500" w:rsidRPr="00391615">
        <w:rPr>
          <w:sz w:val="18"/>
          <w:szCs w:val="18"/>
        </w:rPr>
        <w:t xml:space="preserve"> </w:t>
      </w:r>
      <w:proofErr w:type="spellStart"/>
      <w:r w:rsidR="00224500" w:rsidRPr="00391615">
        <w:rPr>
          <w:sz w:val="18"/>
          <w:szCs w:val="18"/>
        </w:rPr>
        <w:t>Energiegemeinschaften</w:t>
      </w:r>
      <w:proofErr w:type="spellEnd"/>
      <w:r w:rsidR="00224500" w:rsidRPr="00391615">
        <w:rPr>
          <w:sz w:val="18"/>
          <w:szCs w:val="18"/>
        </w:rPr>
        <w:t xml:space="preserve">”, </w:t>
      </w:r>
      <w:hyperlink r:id="rId52" w:anchor="leitsaetze" w:history="1">
        <w:proofErr w:type="spellStart"/>
        <w:r w:rsidRPr="00391615">
          <w:rPr>
            <w:rStyle w:val="Hyperlink"/>
            <w:sz w:val="18"/>
            <w:szCs w:val="18"/>
          </w:rPr>
          <w:t>Solidarische</w:t>
        </w:r>
        <w:proofErr w:type="spellEnd"/>
        <w:r w:rsidRPr="00391615">
          <w:rPr>
            <w:rStyle w:val="Hyperlink"/>
            <w:sz w:val="18"/>
            <w:szCs w:val="18"/>
          </w:rPr>
          <w:t xml:space="preserve"> </w:t>
        </w:r>
        <w:proofErr w:type="spellStart"/>
        <w:r w:rsidRPr="00391615">
          <w:rPr>
            <w:rStyle w:val="Hyperlink"/>
            <w:sz w:val="18"/>
            <w:szCs w:val="18"/>
          </w:rPr>
          <w:t>Energiegemeinschaften</w:t>
        </w:r>
        <w:proofErr w:type="spellEnd"/>
        <w:r w:rsidRPr="00391615">
          <w:rPr>
            <w:rStyle w:val="Hyperlink"/>
            <w:sz w:val="18"/>
            <w:szCs w:val="18"/>
          </w:rPr>
          <w:t xml:space="preserve"> - </w:t>
        </w:r>
        <w:proofErr w:type="spellStart"/>
        <w:r w:rsidRPr="00391615">
          <w:rPr>
            <w:rStyle w:val="Hyperlink"/>
            <w:sz w:val="18"/>
            <w:szCs w:val="18"/>
          </w:rPr>
          <w:t>energywithspirit</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1412" w14:textId="2D6EBCB9" w:rsidR="00E92207" w:rsidRDefault="00E92207">
    <w:pPr>
      <w:pStyle w:val="Header"/>
    </w:pPr>
    <w:r>
      <w:rPr>
        <w:noProof/>
      </w:rPr>
      <w:drawing>
        <wp:anchor distT="0" distB="0" distL="114300" distR="114300" simplePos="0" relativeHeight="251688960" behindDoc="1" locked="0" layoutInCell="1" allowOverlap="1" wp14:anchorId="0C4AD7EE" wp14:editId="25EFE9BB">
          <wp:simplePos x="0" y="0"/>
          <wp:positionH relativeFrom="column">
            <wp:posOffset>0</wp:posOffset>
          </wp:positionH>
          <wp:positionV relativeFrom="paragraph">
            <wp:posOffset>7620</wp:posOffset>
          </wp:positionV>
          <wp:extent cx="1781394" cy="144000"/>
          <wp:effectExtent l="0" t="0" r="0" b="0"/>
          <wp:wrapNone/>
          <wp:docPr id="1596515517" name="Picture 1596515517"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Imagen 951" descr="Logotipo, Icon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1394" cy="144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2D6C" w14:textId="0FAD9DFA" w:rsidR="004617E3" w:rsidRDefault="004617E3">
    <w:pPr>
      <w:pStyle w:val="Header"/>
    </w:pPr>
    <w:r>
      <w:rPr>
        <w:noProof/>
      </w:rPr>
      <mc:AlternateContent>
        <mc:Choice Requires="wps">
          <w:drawing>
            <wp:anchor distT="0" distB="0" distL="114300" distR="114300" simplePos="0" relativeHeight="251649024" behindDoc="1" locked="0" layoutInCell="1" allowOverlap="1" wp14:anchorId="203D4CA8" wp14:editId="26966A34">
              <wp:simplePos x="0" y="0"/>
              <wp:positionH relativeFrom="page">
                <wp:posOffset>0</wp:posOffset>
              </wp:positionH>
              <wp:positionV relativeFrom="page">
                <wp:posOffset>15240</wp:posOffset>
              </wp:positionV>
              <wp:extent cx="5982335" cy="10692130"/>
              <wp:effectExtent l="0" t="0" r="0" b="0"/>
              <wp:wrapNone/>
              <wp:docPr id="882"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0692130"/>
                      </a:xfrm>
                      <a:prstGeom prst="rect">
                        <a:avLst/>
                      </a:prstGeom>
                      <a:solidFill>
                        <a:srgbClr val="00B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35CF6" id="Rectangle 834" o:spid="_x0000_s1026" style="position:absolute;margin-left:0;margin-top:1.2pt;width:471.05pt;height:841.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" fillcolor="#00b1f0" stroked="f">
              <v:path arrowok="t"/>
              <w10:wrap anchorx="page" anchory="page"/>
            </v:rect>
          </w:pict>
        </mc:Fallback>
      </mc:AlternateContent>
    </w:r>
    <w:r>
      <w:rPr>
        <w:noProof/>
      </w:rPr>
      <mc:AlternateContent>
        <mc:Choice Requires="wps">
          <w:drawing>
            <wp:anchor distT="0" distB="0" distL="114300" distR="114300" simplePos="0" relativeHeight="251648000" behindDoc="0" locked="0" layoutInCell="1" allowOverlap="1" wp14:anchorId="70E7AC0B" wp14:editId="2C9D38BD">
              <wp:simplePos x="0" y="0"/>
              <wp:positionH relativeFrom="page">
                <wp:posOffset>5982335</wp:posOffset>
              </wp:positionH>
              <wp:positionV relativeFrom="page">
                <wp:posOffset>15809</wp:posOffset>
              </wp:positionV>
              <wp:extent cx="1577340" cy="10692130"/>
              <wp:effectExtent l="0" t="0" r="0" b="0"/>
              <wp:wrapNone/>
              <wp:docPr id="81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340" cy="10692130"/>
                      </a:xfrm>
                      <a:prstGeom prst="rect">
                        <a:avLst/>
                      </a:prstGeom>
                      <a:solidFill>
                        <a:schemeClr val="accent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441BA" id="Rectangle 768" o:spid="_x0000_s1026" style="position:absolute;margin-left:471.05pt;margin-top:1.25pt;width:124.2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" fillcolor="#1f4a79 [3206]"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476B" w14:textId="1A8AF645" w:rsidR="00DF30F9" w:rsidRDefault="0078232B">
    <w:pPr>
      <w:pStyle w:val="Header"/>
    </w:pPr>
    <w:r>
      <w:rPr>
        <w:noProof/>
      </w:rPr>
      <mc:AlternateContent>
        <mc:Choice Requires="wpg">
          <w:drawing>
            <wp:anchor distT="0" distB="0" distL="114300" distR="114300" simplePos="0" relativeHeight="251646975" behindDoc="0" locked="0" layoutInCell="1" allowOverlap="1" wp14:anchorId="0BA8DAC7" wp14:editId="3D965BDF">
              <wp:simplePos x="0" y="0"/>
              <wp:positionH relativeFrom="column">
                <wp:posOffset>-914400</wp:posOffset>
              </wp:positionH>
              <wp:positionV relativeFrom="paragraph">
                <wp:posOffset>-449580</wp:posOffset>
              </wp:positionV>
              <wp:extent cx="7560310" cy="10690860"/>
              <wp:effectExtent l="0" t="0" r="2540" b="0"/>
              <wp:wrapNone/>
              <wp:docPr id="1291471839" name="Group 4"/>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pic:pic xmlns:pic="http://schemas.openxmlformats.org/drawingml/2006/picture">
                      <pic:nvPicPr>
                        <pic:cNvPr id="954" name="Imagen 954" descr="Logotipo, Icono&#10;&#10;Descripción generada automáticamente"/>
                        <pic:cNvPicPr>
                          <a:picLocks noChangeAspect="1"/>
                        </pic:cNvPicPr>
                      </pic:nvPicPr>
                      <pic:blipFill rotWithShape="1">
                        <a:blip r:embed="rId1">
                          <a:alphaModFix amt="2000"/>
                          <a:extLst>
                            <a:ext uri="{28A0092B-C50C-407E-A947-70E740481C1C}">
                              <a14:useLocalDpi xmlns:a14="http://schemas.microsoft.com/office/drawing/2010/main" val="0"/>
                            </a:ext>
                          </a:extLst>
                        </a:blip>
                        <a:srcRect l="30701" b="4000"/>
                        <a:stretch/>
                      </pic:blipFill>
                      <pic:spPr bwMode="auto">
                        <a:xfrm>
                          <a:off x="79375" y="0"/>
                          <a:ext cx="7480935" cy="10363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descr="Photo of a group of turbines on lush green mountains"/>
                        <pic:cNvPicPr>
                          <a:picLocks noChangeAspect="1"/>
                        </pic:cNvPicPr>
                      </pic:nvPicPr>
                      <pic:blipFill>
                        <a:blip r:embed="rId2">
                          <a:extLst>
                            <a:ext uri="{28A0092B-C50C-407E-A947-70E740481C1C}">
                              <a14:useLocalDpi xmlns:a14="http://schemas.microsoft.com/office/drawing/2010/main" val="0"/>
                            </a:ext>
                          </a:extLst>
                        </a:blip>
                        <a:srcRect l="37673" r="37673"/>
                        <a:stretch/>
                      </pic:blipFill>
                      <pic:spPr bwMode="auto">
                        <a:xfrm>
                          <a:off x="0" y="0"/>
                          <a:ext cx="2823845" cy="7635875"/>
                        </a:xfrm>
                        <a:prstGeom prst="rect">
                          <a:avLst/>
                        </a:prstGeom>
                        <a:ln>
                          <a:noFill/>
                        </a:ln>
                        <a:extLst>
                          <a:ext uri="{53640926-AAD7-44D8-BBD7-CCE9431645EC}">
                            <a14:shadowObscured xmlns:a14="http://schemas.microsoft.com/office/drawing/2010/main"/>
                          </a:ext>
                        </a:extLst>
                      </pic:spPr>
                    </pic:pic>
                    <wps:wsp>
                      <wps:cNvPr id="9" name="Rectangle 768"/>
                      <wps:cNvSpPr>
                        <a:spLocks/>
                      </wps:cNvSpPr>
                      <wps:spPr bwMode="auto">
                        <a:xfrm>
                          <a:off x="0" y="10274300"/>
                          <a:ext cx="7557135" cy="416560"/>
                        </a:xfrm>
                        <a:prstGeom prst="rect">
                          <a:avLst/>
                        </a:prstGeom>
                        <a:solidFill>
                          <a:schemeClr val="accent1"/>
                        </a:solidFill>
                        <a:ln>
                          <a:noFill/>
                        </a:ln>
                      </wps:spPr>
                      <wps:txbx>
                        <w:txbxContent>
                          <w:p w14:paraId="43B48B27" w14:textId="77777777" w:rsidR="0078232B" w:rsidRDefault="0078232B" w:rsidP="0078232B">
                            <w:pPr>
                              <w:jc w:val="center"/>
                            </w:pPr>
                          </w:p>
                        </w:txbxContent>
                      </wps:txbx>
                      <wps:bodyPr rot="0" vert="horz" wrap="square" lIns="91440" tIns="45720" rIns="91440" bIns="45720" anchor="t" anchorCtr="0" upright="1">
                        <a:noAutofit/>
                      </wps:bodyPr>
                    </wps:wsp>
                    <wps:wsp>
                      <wps:cNvPr id="10" name="Triángulo 11"/>
                      <wps:cNvSpPr/>
                      <wps:spPr>
                        <a:xfrm>
                          <a:off x="3365500" y="9931400"/>
                          <a:ext cx="824230" cy="44958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BA8DAC7" id="Group 4" o:spid="_x0000_s1029" style="position:absolute;margin-left:-1in;margin-top:-35.4pt;width:595.3pt;height:841.8pt;z-index:251646975;mso-width-relative:margin" coordsize="75603,106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54" o:spid="_x0000_s1030" type="#_x0000_t75" alt="Logotipo, Icono&#10;&#10;Descripción generada automáticamente" style="position:absolute;left:793;width:74810;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">
                <v:imagedata r:id="rId3" o:title="Logotipo, Icono&#10;&#10;Descripción generada automáticamente" cropbottom="2621f" cropleft="20120f"/>
              </v:shape>
              <v:shape id="Picture 13" o:spid="_x0000_s1031" type="#_x0000_t75" alt="Photo of a group of turbines on lush green mountains" style="position:absolute;width:28238;height:7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">
                <v:imagedata r:id="rId4" o:title="Photo of a group of turbines on lush green mountains" cropleft="24689f" cropright="24689f"/>
              </v:shape>
              <v:rect id="Rectangle 768" o:spid="_x0000_s1032" style="position:absolute;top:102743;width:75571;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" fillcolor="#00a1e4 [3204]" stroked="f">
                <v:textbox>
                  <w:txbxContent>
                    <w:p w14:paraId="43B48B27" w14:textId="77777777" w:rsidR="0078232B" w:rsidRDefault="0078232B" w:rsidP="0078232B">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11" o:spid="_x0000_s1033" type="#_x0000_t5" style="position:absolute;left:33655;top:99314;width:8242;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" fillcolor="#00a1e4 [3204]" stroked="f" strokeweight="1p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8FF6" w14:textId="3CF8D614" w:rsidR="00446C98" w:rsidRDefault="00446C98">
    <w:pPr>
      <w:pStyle w:val="Header"/>
    </w:pPr>
    <w:r>
      <w:rPr>
        <w:noProof/>
      </w:rPr>
      <mc:AlternateContent>
        <mc:Choice Requires="wps">
          <w:drawing>
            <wp:anchor distT="0" distB="0" distL="114300" distR="114300" simplePos="0" relativeHeight="251674624" behindDoc="1" locked="0" layoutInCell="1" allowOverlap="1" wp14:anchorId="0B9DB242" wp14:editId="6AC9E5C0">
              <wp:simplePos x="0" y="0"/>
              <wp:positionH relativeFrom="page">
                <wp:posOffset>5980670</wp:posOffset>
              </wp:positionH>
              <wp:positionV relativeFrom="page">
                <wp:posOffset>0</wp:posOffset>
              </wp:positionV>
              <wp:extent cx="1639124" cy="10692130"/>
              <wp:effectExtent l="0" t="0" r="0" b="1270"/>
              <wp:wrapNone/>
              <wp:docPr id="762409185"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9124" cy="10692130"/>
                      </a:xfrm>
                      <a:prstGeom prst="rect">
                        <a:avLst/>
                      </a:prstGeom>
                      <a:solidFill>
                        <a:schemeClr val="accent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21F83" id="Rectangle 768" o:spid="_x0000_s1026" style="position:absolute;margin-left:470.9pt;margin-top:0;width:129.05pt;height:841.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" fillcolor="#1f4a79 [3206]" stroked="f">
              <w10:wrap anchorx="page" anchory="page"/>
            </v:rect>
          </w:pict>
        </mc:Fallback>
      </mc:AlternateContent>
    </w:r>
    <w:r>
      <w:rPr>
        <w:noProof/>
      </w:rPr>
      <mc:AlternateContent>
        <mc:Choice Requires="wps">
          <w:drawing>
            <wp:anchor distT="0" distB="0" distL="114300" distR="114300" simplePos="0" relativeHeight="251675648" behindDoc="1" locked="0" layoutInCell="1" allowOverlap="1" wp14:anchorId="2870345D" wp14:editId="5E7FDAED">
              <wp:simplePos x="0" y="0"/>
              <wp:positionH relativeFrom="page">
                <wp:posOffset>0</wp:posOffset>
              </wp:positionH>
              <wp:positionV relativeFrom="page">
                <wp:posOffset>0</wp:posOffset>
              </wp:positionV>
              <wp:extent cx="5982335" cy="10692130"/>
              <wp:effectExtent l="0" t="0" r="0" b="1270"/>
              <wp:wrapNone/>
              <wp:docPr id="1014421802"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10692130"/>
                      </a:xfrm>
                      <a:prstGeom prst="rect">
                        <a:avLst/>
                      </a:prstGeom>
                      <a:solidFill>
                        <a:srgbClr val="00B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1C4D9" id="Rectangle 834" o:spid="_x0000_s1026" style="position:absolute;margin-left:0;margin-top:0;width:471.05pt;height:841.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" fillcolor="#00b1f0" stroked="f">
              <v:path arrowok="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F632" w14:textId="13D57104" w:rsidR="002A7E03" w:rsidRDefault="00D508BB">
    <w:pPr>
      <w:pStyle w:val="Header"/>
    </w:pPr>
    <w:r>
      <w:rPr>
        <w:noProof/>
      </w:rPr>
      <mc:AlternateContent>
        <mc:Choice Requires="wpg">
          <w:drawing>
            <wp:anchor distT="0" distB="0" distL="114300" distR="114300" simplePos="0" relativeHeight="251686912" behindDoc="0" locked="0" layoutInCell="1" allowOverlap="1" wp14:anchorId="7E5D6D1B" wp14:editId="6ACFC336">
              <wp:simplePos x="0" y="0"/>
              <wp:positionH relativeFrom="column">
                <wp:posOffset>-914400</wp:posOffset>
              </wp:positionH>
              <wp:positionV relativeFrom="paragraph">
                <wp:posOffset>-449580</wp:posOffset>
              </wp:positionV>
              <wp:extent cx="7553960" cy="10680700"/>
              <wp:effectExtent l="0" t="0" r="2540" b="0"/>
              <wp:wrapNone/>
              <wp:docPr id="1528766567" name="Group 3"/>
              <wp:cNvGraphicFramePr/>
              <a:graphic xmlns:a="http://schemas.openxmlformats.org/drawingml/2006/main">
                <a:graphicData uri="http://schemas.microsoft.com/office/word/2010/wordprocessingGroup">
                  <wpg:wgp>
                    <wpg:cNvGrpSpPr/>
                    <wpg:grpSpPr>
                      <a:xfrm>
                        <a:off x="0" y="0"/>
                        <a:ext cx="7553960" cy="10680700"/>
                        <a:chOff x="0" y="0"/>
                        <a:chExt cx="7553960" cy="10680700"/>
                      </a:xfrm>
                    </wpg:grpSpPr>
                    <wpg:grpSp>
                      <wpg:cNvPr id="491703701" name="Group 2"/>
                      <wpg:cNvGrpSpPr/>
                      <wpg:grpSpPr>
                        <a:xfrm>
                          <a:off x="0" y="0"/>
                          <a:ext cx="7553960" cy="10680700"/>
                          <a:chOff x="0" y="0"/>
                          <a:chExt cx="7554521" cy="10680700"/>
                        </a:xfrm>
                      </wpg:grpSpPr>
                      <wps:wsp>
                        <wps:cNvPr id="699" name="Rectangle 651"/>
                        <wps:cNvSpPr>
                          <a:spLocks/>
                        </wps:cNvSpPr>
                        <wps:spPr bwMode="auto">
                          <a:xfrm>
                            <a:off x="876300" y="0"/>
                            <a:ext cx="6678221" cy="10680700"/>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52"/>
                        <wps:cNvSpPr>
                          <a:spLocks/>
                        </wps:cNvSpPr>
                        <wps:spPr bwMode="auto">
                          <a:xfrm>
                            <a:off x="0" y="0"/>
                            <a:ext cx="1944370" cy="10680700"/>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799674" name="Triángulo 1007"/>
                        <wps:cNvSpPr/>
                        <wps:spPr>
                          <a:xfrm rot="5400000">
                            <a:off x="1629092" y="1977708"/>
                            <a:ext cx="824230" cy="45021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6879139" name="Text Box 649"/>
                      <wps:cNvSpPr txBox="1">
                        <a:spLocks/>
                      </wps:cNvSpPr>
                      <wps:spPr bwMode="auto">
                        <a:xfrm>
                          <a:off x="508000" y="1371600"/>
                          <a:ext cx="965835" cy="7953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55515" w14:textId="57B7FB27" w:rsidR="00D508BB" w:rsidRPr="009D22F7" w:rsidRDefault="00D508BB" w:rsidP="00D508BB">
                            <w:pPr>
                              <w:jc w:val="center"/>
                              <w:rPr>
                                <w:b/>
                                <w:bCs/>
                                <w:color w:val="FFFFFF" w:themeColor="background1"/>
                                <w:sz w:val="96"/>
                                <w:szCs w:val="96"/>
                              </w:rPr>
                            </w:pPr>
                            <w:r w:rsidRPr="009D22F7">
                              <w:rPr>
                                <w:b/>
                                <w:bCs/>
                                <w:color w:val="FFFFFF" w:themeColor="background1"/>
                                <w:spacing w:val="-6"/>
                                <w:sz w:val="96"/>
                                <w:szCs w:val="96"/>
                              </w:rPr>
                              <w:t xml:space="preserve">TABLE </w:t>
                            </w:r>
                            <w:r w:rsidRPr="009D22F7">
                              <w:rPr>
                                <w:b/>
                                <w:bCs/>
                                <w:color w:val="FFFFFF" w:themeColor="background1"/>
                                <w:sz w:val="96"/>
                                <w:szCs w:val="96"/>
                              </w:rPr>
                              <w:t>OF CONTENT</w:t>
                            </w:r>
                          </w:p>
                        </w:txbxContent>
                      </wps:txbx>
                      <wps:bodyPr rot="0" vert="vert270" wrap="square" lIns="0" tIns="0" rIns="0" bIns="0" anchor="t" anchorCtr="0" upright="1">
                        <a:noAutofit/>
                      </wps:bodyPr>
                    </wps:wsp>
                  </wpg:wgp>
                </a:graphicData>
              </a:graphic>
            </wp:anchor>
          </w:drawing>
        </mc:Choice>
        <mc:Fallback>
          <w:pict>
            <v:group w14:anchorId="7E5D6D1B" id="Group 3" o:spid="_x0000_s1034" style="position:absolute;margin-left:-1in;margin-top:-35.4pt;width:594.8pt;height:841pt;z-index:251686912" coordsize="75539,1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">
              <v:group id="Group 2" o:spid="_x0000_s1035" style="position:absolute;width:75539;height:106807" coordsize="75545,1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">
                <v:rect id="Rectangle 651" o:spid="_x0000_s1036" style="position:absolute;left:8763;width:66782;height:10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" fillcolor="#f2f2f2 [3052]" stroked="f">
                  <v:path arrowok="t"/>
                </v:rect>
                <v:rect id="Rectangle 652" o:spid="_x0000_s1037" style="position:absolute;width:19443;height:10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" fillcolor="#00a1e4 [3204]" stroked="f">
                  <v:path arrowok="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1007" o:spid="_x0000_s1038" type="#_x0000_t5" style="position:absolute;left:16291;top:19776;width:8242;height:45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" fillcolor="#00a1e4 [3204]" stroked="f" strokeweight="1pt"/>
              </v:group>
              <v:shapetype id="_x0000_t202" coordsize="21600,21600" o:spt="202" path="m,l,21600r21600,l21600,xe">
                <v:stroke joinstyle="miter"/>
                <v:path gradientshapeok="t" o:connecttype="rect"/>
              </v:shapetype>
              <v:shape id="Text Box 649" o:spid="_x0000_s1039" type="#_x0000_t202" style="position:absolute;left:5080;top:13716;width:9658;height:79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" filled="f" stroked="f">
                <v:path arrowok="t"/>
                <v:textbox style="layout-flow:vertical;mso-layout-flow-alt:bottom-to-top" inset="0,0,0,0">
                  <w:txbxContent>
                    <w:p w14:paraId="26255515" w14:textId="57B7FB27" w:rsidR="00D508BB" w:rsidRPr="009D22F7" w:rsidRDefault="00D508BB" w:rsidP="00D508BB">
                      <w:pPr>
                        <w:jc w:val="center"/>
                        <w:rPr>
                          <w:b/>
                          <w:bCs/>
                          <w:color w:val="FFFFFF" w:themeColor="background1"/>
                          <w:sz w:val="96"/>
                          <w:szCs w:val="96"/>
                        </w:rPr>
                      </w:pPr>
                      <w:r w:rsidRPr="009D22F7">
                        <w:rPr>
                          <w:b/>
                          <w:bCs/>
                          <w:color w:val="FFFFFF" w:themeColor="background1"/>
                          <w:spacing w:val="-6"/>
                          <w:sz w:val="96"/>
                          <w:szCs w:val="96"/>
                        </w:rPr>
                        <w:t xml:space="preserve">TABLE </w:t>
                      </w:r>
                      <w:r w:rsidRPr="009D22F7">
                        <w:rPr>
                          <w:b/>
                          <w:bCs/>
                          <w:color w:val="FFFFFF" w:themeColor="background1"/>
                          <w:sz w:val="96"/>
                          <w:szCs w:val="96"/>
                        </w:rPr>
                        <w:t>OF CONTENT</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686F" w14:textId="1EED5720" w:rsidR="007E2D7C" w:rsidRDefault="00E92207">
    <w:pPr>
      <w:pStyle w:val="Header"/>
    </w:pPr>
    <w:r>
      <w:rPr>
        <w:noProof/>
      </w:rPr>
      <w:drawing>
        <wp:anchor distT="0" distB="0" distL="114300" distR="114300" simplePos="0" relativeHeight="251691008" behindDoc="1" locked="0" layoutInCell="1" allowOverlap="1" wp14:anchorId="123424BE" wp14:editId="757256C0">
          <wp:simplePos x="0" y="0"/>
          <wp:positionH relativeFrom="column">
            <wp:posOffset>0</wp:posOffset>
          </wp:positionH>
          <wp:positionV relativeFrom="paragraph">
            <wp:posOffset>-635</wp:posOffset>
          </wp:positionV>
          <wp:extent cx="1781394" cy="144000"/>
          <wp:effectExtent l="0" t="0" r="0" b="0"/>
          <wp:wrapNone/>
          <wp:docPr id="26257783" name="Picture 26257783"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Imagen 951" descr="Logotipo, Icon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1394" cy="144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2DDD4" w14:textId="22362FF6" w:rsidR="006879DD" w:rsidRDefault="006879DD">
    <w:pPr>
      <w:pStyle w:val="Header"/>
    </w:pPr>
    <w:r>
      <w:rPr>
        <w:noProof/>
      </w:rPr>
      <mc:AlternateContent>
        <mc:Choice Requires="wps">
          <w:drawing>
            <wp:anchor distT="0" distB="0" distL="114300" distR="114300" simplePos="0" relativeHeight="251676672" behindDoc="1" locked="0" layoutInCell="1" allowOverlap="1" wp14:anchorId="13DABFDE" wp14:editId="69FEB0C1">
              <wp:simplePos x="0" y="0"/>
              <wp:positionH relativeFrom="margin">
                <wp:posOffset>-914400</wp:posOffset>
              </wp:positionH>
              <wp:positionV relativeFrom="paragraph">
                <wp:posOffset>-449580</wp:posOffset>
              </wp:positionV>
              <wp:extent cx="7569200" cy="10795000"/>
              <wp:effectExtent l="0" t="0" r="12700" b="12700"/>
              <wp:wrapNone/>
              <wp:docPr id="1449741106" name="Rectangle 1"/>
              <wp:cNvGraphicFramePr/>
              <a:graphic xmlns:a="http://schemas.openxmlformats.org/drawingml/2006/main">
                <a:graphicData uri="http://schemas.microsoft.com/office/word/2010/wordprocessingShape">
                  <wps:wsp>
                    <wps:cNvSpPr/>
                    <wps:spPr>
                      <a:xfrm>
                        <a:off x="0" y="0"/>
                        <a:ext cx="7569200" cy="10795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67741" id="Rectangle 1" o:spid="_x0000_s1026" style="position:absolute;margin-left:-1in;margin-top:-35.4pt;width:596pt;height:85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" fillcolor="#00a1e4 [3204]" strokecolor="#001721 [484]"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2D1F"/>
    <w:multiLevelType w:val="hybridMultilevel"/>
    <w:tmpl w:val="4E9E731C"/>
    <w:lvl w:ilvl="0" w:tplc="D8E45D98">
      <w:start w:val="1"/>
      <w:numFmt w:val="bullet"/>
      <w:lvlText w:val=""/>
      <w:lvlJc w:val="left"/>
      <w:pPr>
        <w:ind w:left="1080" w:hanging="360"/>
      </w:pPr>
      <w:rPr>
        <w:rFonts w:ascii="Symbol" w:hAnsi="Symbol" w:hint="default"/>
        <w:color w:val="00B0F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722574F"/>
    <w:multiLevelType w:val="hybridMultilevel"/>
    <w:tmpl w:val="975074B0"/>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8B251EC"/>
    <w:multiLevelType w:val="hybridMultilevel"/>
    <w:tmpl w:val="44549BE0"/>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B4C18AF"/>
    <w:multiLevelType w:val="hybridMultilevel"/>
    <w:tmpl w:val="74A2D0A0"/>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C501279"/>
    <w:multiLevelType w:val="hybridMultilevel"/>
    <w:tmpl w:val="81D2F386"/>
    <w:lvl w:ilvl="0" w:tplc="A5BC86F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66DA2"/>
    <w:multiLevelType w:val="hybridMultilevel"/>
    <w:tmpl w:val="4ECC6648"/>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B4E249B"/>
    <w:multiLevelType w:val="hybridMultilevel"/>
    <w:tmpl w:val="FF725A24"/>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BBA71E1"/>
    <w:multiLevelType w:val="hybridMultilevel"/>
    <w:tmpl w:val="4906B762"/>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D557890"/>
    <w:multiLevelType w:val="hybridMultilevel"/>
    <w:tmpl w:val="F0EE9758"/>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3923E63"/>
    <w:multiLevelType w:val="hybridMultilevel"/>
    <w:tmpl w:val="3E52342A"/>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5607ADB"/>
    <w:multiLevelType w:val="hybridMultilevel"/>
    <w:tmpl w:val="EBA826EC"/>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0C951D9"/>
    <w:multiLevelType w:val="hybridMultilevel"/>
    <w:tmpl w:val="4BC2B1FE"/>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12A4A25"/>
    <w:multiLevelType w:val="hybridMultilevel"/>
    <w:tmpl w:val="72F6A312"/>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52C0AFA"/>
    <w:multiLevelType w:val="hybridMultilevel"/>
    <w:tmpl w:val="7C241150"/>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5BD555C"/>
    <w:multiLevelType w:val="hybridMultilevel"/>
    <w:tmpl w:val="63228C0A"/>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6AF03E2"/>
    <w:multiLevelType w:val="hybridMultilevel"/>
    <w:tmpl w:val="5628BBD2"/>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8E72CB6"/>
    <w:multiLevelType w:val="hybridMultilevel"/>
    <w:tmpl w:val="1B76C02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B055CD0"/>
    <w:multiLevelType w:val="hybridMultilevel"/>
    <w:tmpl w:val="9D067452"/>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F4B6AD2"/>
    <w:multiLevelType w:val="hybridMultilevel"/>
    <w:tmpl w:val="B2482542"/>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2DB0058"/>
    <w:multiLevelType w:val="hybridMultilevel"/>
    <w:tmpl w:val="BB5E8B1A"/>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5B03561"/>
    <w:multiLevelType w:val="hybridMultilevel"/>
    <w:tmpl w:val="211C8D28"/>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720541F"/>
    <w:multiLevelType w:val="hybridMultilevel"/>
    <w:tmpl w:val="E41467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915677F"/>
    <w:multiLevelType w:val="hybridMultilevel"/>
    <w:tmpl w:val="F27413E8"/>
    <w:lvl w:ilvl="0" w:tplc="74BCC778">
      <w:start w:val="1"/>
      <w:numFmt w:val="decimal"/>
      <w:lvlText w:val="%1."/>
      <w:lvlJc w:val="left"/>
      <w:pPr>
        <w:ind w:left="720" w:hanging="360"/>
      </w:pPr>
      <w:rPr>
        <w:rFonts w:ascii="Arial" w:hAnsi="Arial" w:cs="Arial"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9EF105B"/>
    <w:multiLevelType w:val="multilevel"/>
    <w:tmpl w:val="1060A82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F7F001C"/>
    <w:multiLevelType w:val="hybridMultilevel"/>
    <w:tmpl w:val="037E4840"/>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FAA7ABC"/>
    <w:multiLevelType w:val="hybridMultilevel"/>
    <w:tmpl w:val="AD58A304"/>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214157B"/>
    <w:multiLevelType w:val="hybridMultilevel"/>
    <w:tmpl w:val="75A25EC8"/>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AB51F24"/>
    <w:multiLevelType w:val="hybridMultilevel"/>
    <w:tmpl w:val="CCC09C4A"/>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BBF6A2D"/>
    <w:multiLevelType w:val="hybridMultilevel"/>
    <w:tmpl w:val="1DBC4034"/>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E507450"/>
    <w:multiLevelType w:val="hybridMultilevel"/>
    <w:tmpl w:val="DFA68AA8"/>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23E21DB"/>
    <w:multiLevelType w:val="hybridMultilevel"/>
    <w:tmpl w:val="98E2A89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56633E8"/>
    <w:multiLevelType w:val="hybridMultilevel"/>
    <w:tmpl w:val="10A2926C"/>
    <w:lvl w:ilvl="0" w:tplc="D8E45D98">
      <w:start w:val="1"/>
      <w:numFmt w:val="bullet"/>
      <w:lvlText w:val=""/>
      <w:lvlJc w:val="left"/>
      <w:pPr>
        <w:ind w:left="720" w:hanging="360"/>
      </w:pPr>
      <w:rPr>
        <w:rFonts w:ascii="Symbol" w:hAnsi="Symbol" w:hint="default"/>
        <w:color w:val="00B0F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B515E63"/>
    <w:multiLevelType w:val="hybridMultilevel"/>
    <w:tmpl w:val="D3B2F1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CA25D03"/>
    <w:multiLevelType w:val="hybridMultilevel"/>
    <w:tmpl w:val="D3DE9F18"/>
    <w:lvl w:ilvl="0" w:tplc="83BC3010">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36128098">
    <w:abstractNumId w:val="4"/>
  </w:num>
  <w:num w:numId="2" w16cid:durableId="323051442">
    <w:abstractNumId w:val="23"/>
  </w:num>
  <w:num w:numId="3" w16cid:durableId="1429691022">
    <w:abstractNumId w:val="31"/>
  </w:num>
  <w:num w:numId="4" w16cid:durableId="867134729">
    <w:abstractNumId w:val="13"/>
  </w:num>
  <w:num w:numId="5" w16cid:durableId="1265184871">
    <w:abstractNumId w:val="25"/>
  </w:num>
  <w:num w:numId="6" w16cid:durableId="1170826060">
    <w:abstractNumId w:val="5"/>
  </w:num>
  <w:num w:numId="7" w16cid:durableId="746420659">
    <w:abstractNumId w:val="12"/>
  </w:num>
  <w:num w:numId="8" w16cid:durableId="738868071">
    <w:abstractNumId w:val="15"/>
  </w:num>
  <w:num w:numId="9" w16cid:durableId="337856079">
    <w:abstractNumId w:val="7"/>
  </w:num>
  <w:num w:numId="10" w16cid:durableId="1814910210">
    <w:abstractNumId w:val="11"/>
  </w:num>
  <w:num w:numId="11" w16cid:durableId="1877352182">
    <w:abstractNumId w:val="2"/>
  </w:num>
  <w:num w:numId="12" w16cid:durableId="1866744533">
    <w:abstractNumId w:val="22"/>
  </w:num>
  <w:num w:numId="13" w16cid:durableId="503935451">
    <w:abstractNumId w:val="10"/>
  </w:num>
  <w:num w:numId="14" w16cid:durableId="1793860211">
    <w:abstractNumId w:val="19"/>
  </w:num>
  <w:num w:numId="15" w16cid:durableId="2006471822">
    <w:abstractNumId w:val="0"/>
  </w:num>
  <w:num w:numId="16" w16cid:durableId="23292765">
    <w:abstractNumId w:val="3"/>
  </w:num>
  <w:num w:numId="17" w16cid:durableId="830604520">
    <w:abstractNumId w:val="27"/>
  </w:num>
  <w:num w:numId="18" w16cid:durableId="1835997586">
    <w:abstractNumId w:val="8"/>
  </w:num>
  <w:num w:numId="19" w16cid:durableId="1901599047">
    <w:abstractNumId w:val="33"/>
  </w:num>
  <w:num w:numId="20" w16cid:durableId="1301494272">
    <w:abstractNumId w:val="28"/>
  </w:num>
  <w:num w:numId="21" w16cid:durableId="479275524">
    <w:abstractNumId w:val="9"/>
  </w:num>
  <w:num w:numId="22" w16cid:durableId="773093208">
    <w:abstractNumId w:val="20"/>
  </w:num>
  <w:num w:numId="23" w16cid:durableId="127481333">
    <w:abstractNumId w:val="17"/>
  </w:num>
  <w:num w:numId="24" w16cid:durableId="1261911229">
    <w:abstractNumId w:val="29"/>
  </w:num>
  <w:num w:numId="25" w16cid:durableId="313870986">
    <w:abstractNumId w:val="24"/>
  </w:num>
  <w:num w:numId="26" w16cid:durableId="1336617525">
    <w:abstractNumId w:val="30"/>
  </w:num>
  <w:num w:numId="27" w16cid:durableId="1213811941">
    <w:abstractNumId w:val="16"/>
  </w:num>
  <w:num w:numId="28" w16cid:durableId="1382437565">
    <w:abstractNumId w:val="32"/>
  </w:num>
  <w:num w:numId="29" w16cid:durableId="841505796">
    <w:abstractNumId w:val="26"/>
  </w:num>
  <w:num w:numId="30" w16cid:durableId="398946004">
    <w:abstractNumId w:val="1"/>
  </w:num>
  <w:num w:numId="31" w16cid:durableId="881676133">
    <w:abstractNumId w:val="6"/>
  </w:num>
  <w:num w:numId="32" w16cid:durableId="1002974625">
    <w:abstractNumId w:val="14"/>
  </w:num>
  <w:num w:numId="33" w16cid:durableId="1749884434">
    <w:abstractNumId w:val="18"/>
  </w:num>
  <w:num w:numId="34" w16cid:durableId="578684682">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5D0"/>
    <w:rsid w:val="000008D5"/>
    <w:rsid w:val="000061F7"/>
    <w:rsid w:val="00012A30"/>
    <w:rsid w:val="00024415"/>
    <w:rsid w:val="00025652"/>
    <w:rsid w:val="000259C0"/>
    <w:rsid w:val="000406DD"/>
    <w:rsid w:val="00052AEF"/>
    <w:rsid w:val="00053299"/>
    <w:rsid w:val="00054ED4"/>
    <w:rsid w:val="00057016"/>
    <w:rsid w:val="00057255"/>
    <w:rsid w:val="0006684B"/>
    <w:rsid w:val="00073EA4"/>
    <w:rsid w:val="00083BD5"/>
    <w:rsid w:val="000840F6"/>
    <w:rsid w:val="00086C03"/>
    <w:rsid w:val="000913D4"/>
    <w:rsid w:val="000A1DE8"/>
    <w:rsid w:val="000D318A"/>
    <w:rsid w:val="000E375D"/>
    <w:rsid w:val="000F286A"/>
    <w:rsid w:val="001042D9"/>
    <w:rsid w:val="001150B9"/>
    <w:rsid w:val="00115DD9"/>
    <w:rsid w:val="00130E3F"/>
    <w:rsid w:val="0013231B"/>
    <w:rsid w:val="001372BD"/>
    <w:rsid w:val="00146567"/>
    <w:rsid w:val="00151282"/>
    <w:rsid w:val="001529C4"/>
    <w:rsid w:val="00152F80"/>
    <w:rsid w:val="0015535D"/>
    <w:rsid w:val="001702E4"/>
    <w:rsid w:val="001758CF"/>
    <w:rsid w:val="001B021D"/>
    <w:rsid w:val="001C6744"/>
    <w:rsid w:val="001D592D"/>
    <w:rsid w:val="001E55CC"/>
    <w:rsid w:val="001E6A75"/>
    <w:rsid w:val="001E78AF"/>
    <w:rsid w:val="00204587"/>
    <w:rsid w:val="00207079"/>
    <w:rsid w:val="00207619"/>
    <w:rsid w:val="00215FF9"/>
    <w:rsid w:val="00216868"/>
    <w:rsid w:val="00216B4C"/>
    <w:rsid w:val="00222477"/>
    <w:rsid w:val="00224500"/>
    <w:rsid w:val="00224F46"/>
    <w:rsid w:val="00231817"/>
    <w:rsid w:val="002474F4"/>
    <w:rsid w:val="00250A14"/>
    <w:rsid w:val="00250BE6"/>
    <w:rsid w:val="0026352B"/>
    <w:rsid w:val="00265E35"/>
    <w:rsid w:val="00270B34"/>
    <w:rsid w:val="00280F71"/>
    <w:rsid w:val="00284B4D"/>
    <w:rsid w:val="00286047"/>
    <w:rsid w:val="00294239"/>
    <w:rsid w:val="0029598C"/>
    <w:rsid w:val="00295ECD"/>
    <w:rsid w:val="002A0282"/>
    <w:rsid w:val="002A105C"/>
    <w:rsid w:val="002A7DF8"/>
    <w:rsid w:val="002A7E03"/>
    <w:rsid w:val="002B1E71"/>
    <w:rsid w:val="002B236E"/>
    <w:rsid w:val="002B673C"/>
    <w:rsid w:val="002C1F48"/>
    <w:rsid w:val="002C2EA2"/>
    <w:rsid w:val="002C6BFA"/>
    <w:rsid w:val="002D25E8"/>
    <w:rsid w:val="002D3B97"/>
    <w:rsid w:val="002D42C5"/>
    <w:rsid w:val="002F625D"/>
    <w:rsid w:val="00314D27"/>
    <w:rsid w:val="00321CA8"/>
    <w:rsid w:val="00327B81"/>
    <w:rsid w:val="003448FE"/>
    <w:rsid w:val="00363964"/>
    <w:rsid w:val="003652E9"/>
    <w:rsid w:val="00367D1C"/>
    <w:rsid w:val="0038077D"/>
    <w:rsid w:val="00383BEF"/>
    <w:rsid w:val="00385ACC"/>
    <w:rsid w:val="00391615"/>
    <w:rsid w:val="003A6894"/>
    <w:rsid w:val="003B23D6"/>
    <w:rsid w:val="003C0C94"/>
    <w:rsid w:val="003C12CB"/>
    <w:rsid w:val="003C64D1"/>
    <w:rsid w:val="003C7204"/>
    <w:rsid w:val="003D26AE"/>
    <w:rsid w:val="003D4822"/>
    <w:rsid w:val="003E2896"/>
    <w:rsid w:val="003E3792"/>
    <w:rsid w:val="003F1255"/>
    <w:rsid w:val="003F2C56"/>
    <w:rsid w:val="00400953"/>
    <w:rsid w:val="004017E3"/>
    <w:rsid w:val="004345AE"/>
    <w:rsid w:val="004361A3"/>
    <w:rsid w:val="00440128"/>
    <w:rsid w:val="004402A6"/>
    <w:rsid w:val="00446C98"/>
    <w:rsid w:val="0045621C"/>
    <w:rsid w:val="004617E3"/>
    <w:rsid w:val="004703EC"/>
    <w:rsid w:val="00475227"/>
    <w:rsid w:val="00481CAF"/>
    <w:rsid w:val="00491374"/>
    <w:rsid w:val="004A1C48"/>
    <w:rsid w:val="004A274F"/>
    <w:rsid w:val="004A2979"/>
    <w:rsid w:val="004A3583"/>
    <w:rsid w:val="004A4F3D"/>
    <w:rsid w:val="004B33ED"/>
    <w:rsid w:val="004B446E"/>
    <w:rsid w:val="004B6110"/>
    <w:rsid w:val="004B7648"/>
    <w:rsid w:val="004C0AF2"/>
    <w:rsid w:val="004E42B8"/>
    <w:rsid w:val="004E5305"/>
    <w:rsid w:val="004E689E"/>
    <w:rsid w:val="004E70F6"/>
    <w:rsid w:val="004F25E7"/>
    <w:rsid w:val="004F419A"/>
    <w:rsid w:val="005105E8"/>
    <w:rsid w:val="0051421A"/>
    <w:rsid w:val="00525469"/>
    <w:rsid w:val="005337D7"/>
    <w:rsid w:val="00541076"/>
    <w:rsid w:val="0054358F"/>
    <w:rsid w:val="0054493D"/>
    <w:rsid w:val="00553716"/>
    <w:rsid w:val="00560C8A"/>
    <w:rsid w:val="00562160"/>
    <w:rsid w:val="00563888"/>
    <w:rsid w:val="005646E3"/>
    <w:rsid w:val="00571AF3"/>
    <w:rsid w:val="005725E2"/>
    <w:rsid w:val="00575543"/>
    <w:rsid w:val="00580789"/>
    <w:rsid w:val="00585933"/>
    <w:rsid w:val="005874C4"/>
    <w:rsid w:val="0059481C"/>
    <w:rsid w:val="0059714E"/>
    <w:rsid w:val="005A1457"/>
    <w:rsid w:val="005A5076"/>
    <w:rsid w:val="005B18BE"/>
    <w:rsid w:val="005B277F"/>
    <w:rsid w:val="005B2C6C"/>
    <w:rsid w:val="005E03B8"/>
    <w:rsid w:val="005E0D2E"/>
    <w:rsid w:val="005E13A1"/>
    <w:rsid w:val="005E62A9"/>
    <w:rsid w:val="0060371E"/>
    <w:rsid w:val="00610B1E"/>
    <w:rsid w:val="0061100F"/>
    <w:rsid w:val="006115BD"/>
    <w:rsid w:val="00612C2D"/>
    <w:rsid w:val="0062578F"/>
    <w:rsid w:val="00627E5F"/>
    <w:rsid w:val="00636507"/>
    <w:rsid w:val="00636E4D"/>
    <w:rsid w:val="00640F70"/>
    <w:rsid w:val="00641E68"/>
    <w:rsid w:val="00642822"/>
    <w:rsid w:val="00642990"/>
    <w:rsid w:val="00645E39"/>
    <w:rsid w:val="0064798A"/>
    <w:rsid w:val="0065256B"/>
    <w:rsid w:val="00653F1F"/>
    <w:rsid w:val="00656078"/>
    <w:rsid w:val="00656096"/>
    <w:rsid w:val="0066597A"/>
    <w:rsid w:val="006748B6"/>
    <w:rsid w:val="006751CA"/>
    <w:rsid w:val="006808B2"/>
    <w:rsid w:val="00685345"/>
    <w:rsid w:val="006879DD"/>
    <w:rsid w:val="006900A5"/>
    <w:rsid w:val="0069294A"/>
    <w:rsid w:val="006949A2"/>
    <w:rsid w:val="00694B8E"/>
    <w:rsid w:val="006A6483"/>
    <w:rsid w:val="006A679B"/>
    <w:rsid w:val="006B3F36"/>
    <w:rsid w:val="006B4111"/>
    <w:rsid w:val="006C1837"/>
    <w:rsid w:val="006C220C"/>
    <w:rsid w:val="006C3B9F"/>
    <w:rsid w:val="00701A97"/>
    <w:rsid w:val="00704276"/>
    <w:rsid w:val="007104BD"/>
    <w:rsid w:val="007174F7"/>
    <w:rsid w:val="007177AE"/>
    <w:rsid w:val="00721C88"/>
    <w:rsid w:val="00731747"/>
    <w:rsid w:val="00733EC3"/>
    <w:rsid w:val="00740F02"/>
    <w:rsid w:val="00744B4D"/>
    <w:rsid w:val="00744D05"/>
    <w:rsid w:val="00773D9E"/>
    <w:rsid w:val="0078232B"/>
    <w:rsid w:val="00782C2F"/>
    <w:rsid w:val="00786D21"/>
    <w:rsid w:val="007A488E"/>
    <w:rsid w:val="007B678A"/>
    <w:rsid w:val="007C3B75"/>
    <w:rsid w:val="007C458D"/>
    <w:rsid w:val="007E2D7C"/>
    <w:rsid w:val="007E3E70"/>
    <w:rsid w:val="007F3EEB"/>
    <w:rsid w:val="00800D2E"/>
    <w:rsid w:val="008021D7"/>
    <w:rsid w:val="00805E42"/>
    <w:rsid w:val="00807FCF"/>
    <w:rsid w:val="008113D3"/>
    <w:rsid w:val="00821B37"/>
    <w:rsid w:val="0083689F"/>
    <w:rsid w:val="00846853"/>
    <w:rsid w:val="00850927"/>
    <w:rsid w:val="00880DD1"/>
    <w:rsid w:val="00885F78"/>
    <w:rsid w:val="0089132E"/>
    <w:rsid w:val="008965D0"/>
    <w:rsid w:val="008A1C1A"/>
    <w:rsid w:val="008A4020"/>
    <w:rsid w:val="008B3DCC"/>
    <w:rsid w:val="008B4424"/>
    <w:rsid w:val="008C2DBE"/>
    <w:rsid w:val="008C7203"/>
    <w:rsid w:val="008E1016"/>
    <w:rsid w:val="008E4553"/>
    <w:rsid w:val="008F473D"/>
    <w:rsid w:val="009356BC"/>
    <w:rsid w:val="00945910"/>
    <w:rsid w:val="00945EBE"/>
    <w:rsid w:val="00951780"/>
    <w:rsid w:val="00960995"/>
    <w:rsid w:val="00962454"/>
    <w:rsid w:val="00975E33"/>
    <w:rsid w:val="00981929"/>
    <w:rsid w:val="00982160"/>
    <w:rsid w:val="00985CE3"/>
    <w:rsid w:val="0098618C"/>
    <w:rsid w:val="00986AFE"/>
    <w:rsid w:val="00986CCF"/>
    <w:rsid w:val="009902DB"/>
    <w:rsid w:val="009916F3"/>
    <w:rsid w:val="00991E74"/>
    <w:rsid w:val="00995AE9"/>
    <w:rsid w:val="00995E60"/>
    <w:rsid w:val="0099661C"/>
    <w:rsid w:val="00996A15"/>
    <w:rsid w:val="009B155D"/>
    <w:rsid w:val="009B494B"/>
    <w:rsid w:val="009B75B0"/>
    <w:rsid w:val="009C1486"/>
    <w:rsid w:val="009C179D"/>
    <w:rsid w:val="009C40EE"/>
    <w:rsid w:val="009E5FC7"/>
    <w:rsid w:val="009E798A"/>
    <w:rsid w:val="009F0CCC"/>
    <w:rsid w:val="009F47F1"/>
    <w:rsid w:val="009F65CF"/>
    <w:rsid w:val="00A07BE3"/>
    <w:rsid w:val="00A11792"/>
    <w:rsid w:val="00A14480"/>
    <w:rsid w:val="00A20F9A"/>
    <w:rsid w:val="00A253FB"/>
    <w:rsid w:val="00A304D3"/>
    <w:rsid w:val="00A307F1"/>
    <w:rsid w:val="00A430E8"/>
    <w:rsid w:val="00A56CC8"/>
    <w:rsid w:val="00A6651C"/>
    <w:rsid w:val="00A74C23"/>
    <w:rsid w:val="00A75EBA"/>
    <w:rsid w:val="00A76815"/>
    <w:rsid w:val="00A84AF3"/>
    <w:rsid w:val="00A87017"/>
    <w:rsid w:val="00AA41C9"/>
    <w:rsid w:val="00AB282D"/>
    <w:rsid w:val="00AB4237"/>
    <w:rsid w:val="00AB64F7"/>
    <w:rsid w:val="00AC319D"/>
    <w:rsid w:val="00AD4EBF"/>
    <w:rsid w:val="00AD5BE4"/>
    <w:rsid w:val="00AE4FC2"/>
    <w:rsid w:val="00AF0BC7"/>
    <w:rsid w:val="00B279DF"/>
    <w:rsid w:val="00B51D76"/>
    <w:rsid w:val="00B55CBB"/>
    <w:rsid w:val="00B57E90"/>
    <w:rsid w:val="00B6652C"/>
    <w:rsid w:val="00B77C50"/>
    <w:rsid w:val="00B83BC4"/>
    <w:rsid w:val="00B91097"/>
    <w:rsid w:val="00B95D62"/>
    <w:rsid w:val="00BB2C60"/>
    <w:rsid w:val="00BC6270"/>
    <w:rsid w:val="00BC7EFA"/>
    <w:rsid w:val="00BD1D47"/>
    <w:rsid w:val="00BD7822"/>
    <w:rsid w:val="00BE24D0"/>
    <w:rsid w:val="00BE4DB0"/>
    <w:rsid w:val="00BE6096"/>
    <w:rsid w:val="00C0277C"/>
    <w:rsid w:val="00C120A9"/>
    <w:rsid w:val="00C1235C"/>
    <w:rsid w:val="00C168BA"/>
    <w:rsid w:val="00C247C8"/>
    <w:rsid w:val="00C3035C"/>
    <w:rsid w:val="00C32417"/>
    <w:rsid w:val="00C46EA4"/>
    <w:rsid w:val="00C56900"/>
    <w:rsid w:val="00C60672"/>
    <w:rsid w:val="00C624BA"/>
    <w:rsid w:val="00C62AA7"/>
    <w:rsid w:val="00C636C8"/>
    <w:rsid w:val="00C64255"/>
    <w:rsid w:val="00C67B4E"/>
    <w:rsid w:val="00C7072D"/>
    <w:rsid w:val="00C7088D"/>
    <w:rsid w:val="00C70E5F"/>
    <w:rsid w:val="00C732CE"/>
    <w:rsid w:val="00C758C6"/>
    <w:rsid w:val="00C81D23"/>
    <w:rsid w:val="00C82953"/>
    <w:rsid w:val="00C8343B"/>
    <w:rsid w:val="00C83D65"/>
    <w:rsid w:val="00CA1A9D"/>
    <w:rsid w:val="00CA67AA"/>
    <w:rsid w:val="00CB61AF"/>
    <w:rsid w:val="00CB62A0"/>
    <w:rsid w:val="00CC0419"/>
    <w:rsid w:val="00CD3C70"/>
    <w:rsid w:val="00CD7A12"/>
    <w:rsid w:val="00CE1B92"/>
    <w:rsid w:val="00CE31D7"/>
    <w:rsid w:val="00CE4998"/>
    <w:rsid w:val="00CF2375"/>
    <w:rsid w:val="00D00235"/>
    <w:rsid w:val="00D00C27"/>
    <w:rsid w:val="00D02AE5"/>
    <w:rsid w:val="00D03F97"/>
    <w:rsid w:val="00D06228"/>
    <w:rsid w:val="00D30F2C"/>
    <w:rsid w:val="00D33339"/>
    <w:rsid w:val="00D37F13"/>
    <w:rsid w:val="00D508BB"/>
    <w:rsid w:val="00D508E6"/>
    <w:rsid w:val="00D52029"/>
    <w:rsid w:val="00D55277"/>
    <w:rsid w:val="00D55486"/>
    <w:rsid w:val="00D622F7"/>
    <w:rsid w:val="00D63BAC"/>
    <w:rsid w:val="00D66DF0"/>
    <w:rsid w:val="00D76A1D"/>
    <w:rsid w:val="00D825EC"/>
    <w:rsid w:val="00D92C7E"/>
    <w:rsid w:val="00DA21E3"/>
    <w:rsid w:val="00DA63A7"/>
    <w:rsid w:val="00DD3218"/>
    <w:rsid w:val="00DD7D18"/>
    <w:rsid w:val="00DE0374"/>
    <w:rsid w:val="00DE4F00"/>
    <w:rsid w:val="00DE67CD"/>
    <w:rsid w:val="00DE6FE6"/>
    <w:rsid w:val="00DF30F9"/>
    <w:rsid w:val="00DF4B26"/>
    <w:rsid w:val="00E1217C"/>
    <w:rsid w:val="00E25D19"/>
    <w:rsid w:val="00E27257"/>
    <w:rsid w:val="00E4258E"/>
    <w:rsid w:val="00E43EC4"/>
    <w:rsid w:val="00E54F77"/>
    <w:rsid w:val="00E5771D"/>
    <w:rsid w:val="00E65CF3"/>
    <w:rsid w:val="00E71BC4"/>
    <w:rsid w:val="00E86043"/>
    <w:rsid w:val="00E90E99"/>
    <w:rsid w:val="00E92207"/>
    <w:rsid w:val="00EA09D8"/>
    <w:rsid w:val="00EA7D34"/>
    <w:rsid w:val="00EB03A9"/>
    <w:rsid w:val="00EB18C0"/>
    <w:rsid w:val="00EB2EE7"/>
    <w:rsid w:val="00EB37B9"/>
    <w:rsid w:val="00EB3BA5"/>
    <w:rsid w:val="00EB5976"/>
    <w:rsid w:val="00EC0C20"/>
    <w:rsid w:val="00EE70E3"/>
    <w:rsid w:val="00EF60D3"/>
    <w:rsid w:val="00EF6FFC"/>
    <w:rsid w:val="00F01401"/>
    <w:rsid w:val="00F0439A"/>
    <w:rsid w:val="00F25B47"/>
    <w:rsid w:val="00F341D4"/>
    <w:rsid w:val="00F357E9"/>
    <w:rsid w:val="00F5275F"/>
    <w:rsid w:val="00F57E2F"/>
    <w:rsid w:val="00F6066C"/>
    <w:rsid w:val="00F6558F"/>
    <w:rsid w:val="00F71255"/>
    <w:rsid w:val="00F75B23"/>
    <w:rsid w:val="00F933D3"/>
    <w:rsid w:val="00F96CEB"/>
    <w:rsid w:val="00FA7ED8"/>
    <w:rsid w:val="00FB1E2C"/>
    <w:rsid w:val="00FC035D"/>
    <w:rsid w:val="00FD77A0"/>
    <w:rsid w:val="00FE10BC"/>
    <w:rsid w:val="00FE6129"/>
    <w:rsid w:val="00FF26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C971D"/>
  <w15:chartTrackingRefBased/>
  <w15:docId w15:val="{64E93FAE-DCF1-4D28-8FDA-2BF561D2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F2C"/>
    <w:pPr>
      <w:widowControl w:val="0"/>
      <w:autoSpaceDE w:val="0"/>
      <w:autoSpaceDN w:val="0"/>
      <w:spacing w:after="0" w:line="355" w:lineRule="auto"/>
      <w:outlineLvl w:val="8"/>
    </w:pPr>
    <w:rPr>
      <w:rFonts w:eastAsia="Lato Light" w:cs="Open Sans"/>
      <w:color w:val="231F20" w:themeColor="text2"/>
      <w:sz w:val="20"/>
      <w:szCs w:val="21"/>
      <w:lang w:val="es-ES"/>
    </w:rPr>
  </w:style>
  <w:style w:type="paragraph" w:styleId="Heading1">
    <w:name w:val="heading 1"/>
    <w:aliases w:val="H1"/>
    <w:basedOn w:val="Normal"/>
    <w:next w:val="Normal"/>
    <w:link w:val="Heading1Char"/>
    <w:autoRedefine/>
    <w:uiPriority w:val="9"/>
    <w:qFormat/>
    <w:rsid w:val="004A4F3D"/>
    <w:pPr>
      <w:keepNext/>
      <w:keepLines/>
      <w:outlineLvl w:val="0"/>
    </w:pPr>
    <w:rPr>
      <w:rFonts w:eastAsiaTheme="majorEastAsia" w:cs="Open Sans (Body)"/>
      <w:b/>
      <w:bCs/>
      <w:caps/>
      <w:sz w:val="44"/>
      <w:szCs w:val="44"/>
      <w:lang w:val="en-US"/>
    </w:rPr>
  </w:style>
  <w:style w:type="paragraph" w:styleId="Heading2">
    <w:name w:val="heading 2"/>
    <w:aliases w:val="H2"/>
    <w:basedOn w:val="Normal"/>
    <w:next w:val="Normal"/>
    <w:link w:val="Heading2Char"/>
    <w:uiPriority w:val="9"/>
    <w:unhideWhenUsed/>
    <w:qFormat/>
    <w:rsid w:val="00C1235C"/>
    <w:pPr>
      <w:keepNext/>
      <w:keepLines/>
      <w:spacing w:before="40"/>
      <w:jc w:val="center"/>
      <w:outlineLvl w:val="1"/>
    </w:pPr>
    <w:rPr>
      <w:rFonts w:eastAsiaTheme="majorEastAsia" w:cs="Open Sans (Body)"/>
      <w:b/>
      <w:bCs/>
      <w:caps/>
      <w:sz w:val="36"/>
      <w:szCs w:val="36"/>
    </w:rPr>
  </w:style>
  <w:style w:type="paragraph" w:styleId="Heading3">
    <w:name w:val="heading 3"/>
    <w:aliases w:val="H3"/>
    <w:basedOn w:val="Normal"/>
    <w:next w:val="Normal"/>
    <w:link w:val="Heading3Char"/>
    <w:uiPriority w:val="9"/>
    <w:unhideWhenUsed/>
    <w:qFormat/>
    <w:rsid w:val="006C220C"/>
    <w:pPr>
      <w:keepNext/>
      <w:keepLines/>
      <w:outlineLvl w:val="2"/>
    </w:pPr>
    <w:rPr>
      <w:rFonts w:asciiTheme="majorHAnsi" w:eastAsiaTheme="majorEastAsia" w:hAnsiTheme="majorHAnsi" w:cs="Times New Roman (Headings CS)"/>
      <w:b/>
      <w:caps/>
      <w:color w:val="00A1E4" w:themeColor="accent1"/>
      <w:sz w:val="24"/>
      <w:szCs w:val="24"/>
    </w:rPr>
  </w:style>
  <w:style w:type="paragraph" w:styleId="Heading4">
    <w:name w:val="heading 4"/>
    <w:basedOn w:val="Normal"/>
    <w:next w:val="Normal"/>
    <w:link w:val="Heading4Char"/>
    <w:uiPriority w:val="9"/>
    <w:semiHidden/>
    <w:unhideWhenUsed/>
    <w:rsid w:val="002A7E03"/>
    <w:pPr>
      <w:keepNext/>
      <w:keepLines/>
      <w:spacing w:before="40"/>
      <w:ind w:left="1022" w:right="173"/>
      <w:outlineLvl w:val="3"/>
    </w:pPr>
    <w:rPr>
      <w:rFonts w:asciiTheme="majorHAnsi" w:eastAsiaTheme="majorEastAsia" w:hAnsiTheme="majorHAnsi" w:cstheme="majorBidi"/>
      <w:i/>
      <w:iCs/>
      <w:color w:val="0078AA" w:themeColor="accent1" w:themeShade="BF"/>
      <w:sz w:val="21"/>
    </w:rPr>
  </w:style>
  <w:style w:type="paragraph" w:styleId="Heading5">
    <w:name w:val="heading 5"/>
    <w:basedOn w:val="Normal"/>
    <w:next w:val="Normal"/>
    <w:link w:val="Heading5Char"/>
    <w:uiPriority w:val="9"/>
    <w:unhideWhenUsed/>
    <w:rsid w:val="004617E3"/>
    <w:pPr>
      <w:keepNext/>
      <w:keepLines/>
      <w:spacing w:before="40"/>
      <w:outlineLvl w:val="4"/>
    </w:pPr>
    <w:rPr>
      <w:rFonts w:asciiTheme="majorHAnsi" w:eastAsiaTheme="majorEastAsia" w:hAnsiTheme="majorHAnsi" w:cstheme="majorBidi"/>
      <w:color w:val="0078AA" w:themeColor="accent1" w:themeShade="BF"/>
    </w:rPr>
  </w:style>
  <w:style w:type="paragraph" w:styleId="Heading6">
    <w:name w:val="heading 6"/>
    <w:basedOn w:val="Normal"/>
    <w:next w:val="Normal"/>
    <w:link w:val="Heading6Char"/>
    <w:uiPriority w:val="9"/>
    <w:semiHidden/>
    <w:unhideWhenUsed/>
    <w:rsid w:val="00C1235C"/>
    <w:pPr>
      <w:keepNext/>
      <w:keepLines/>
      <w:spacing w:before="40"/>
      <w:outlineLvl w:val="5"/>
    </w:pPr>
    <w:rPr>
      <w:rFonts w:asciiTheme="majorHAnsi" w:eastAsiaTheme="majorEastAsia" w:hAnsiTheme="majorHAnsi" w:cstheme="majorBidi"/>
      <w:color w:val="005071" w:themeColor="accent1" w:themeShade="7F"/>
    </w:rPr>
  </w:style>
  <w:style w:type="paragraph" w:styleId="Heading7">
    <w:name w:val="heading 7"/>
    <w:basedOn w:val="Normal"/>
    <w:next w:val="Normal"/>
    <w:link w:val="Heading7Char"/>
    <w:uiPriority w:val="9"/>
    <w:semiHidden/>
    <w:unhideWhenUsed/>
    <w:qFormat/>
    <w:rsid w:val="00C1235C"/>
    <w:pPr>
      <w:keepNext/>
      <w:keepLines/>
      <w:spacing w:before="40"/>
      <w:outlineLvl w:val="6"/>
    </w:pPr>
    <w:rPr>
      <w:rFonts w:asciiTheme="majorHAnsi" w:eastAsiaTheme="majorEastAsia" w:hAnsiTheme="majorHAnsi" w:cstheme="majorBidi"/>
      <w:i/>
      <w:iCs/>
      <w:color w:val="005071" w:themeColor="accent1" w:themeShade="7F"/>
    </w:rPr>
  </w:style>
  <w:style w:type="paragraph" w:styleId="Heading8">
    <w:name w:val="heading 8"/>
    <w:basedOn w:val="Normal"/>
    <w:next w:val="Normal"/>
    <w:link w:val="Heading8Char"/>
    <w:uiPriority w:val="9"/>
    <w:semiHidden/>
    <w:unhideWhenUsed/>
    <w:qFormat/>
    <w:rsid w:val="00C1235C"/>
    <w:pPr>
      <w:keepNext/>
      <w:keepLines/>
      <w:spacing w:before="40"/>
      <w:outlineLvl w:val="7"/>
    </w:pPr>
    <w:rPr>
      <w:rFonts w:asciiTheme="majorHAnsi" w:eastAsiaTheme="majorEastAsia" w:hAnsiTheme="majorHAnsi" w:cstheme="majorBidi"/>
      <w:color w:val="272727" w:themeColor="text1" w:themeTint="D8"/>
      <w:sz w:val="21"/>
    </w:rPr>
  </w:style>
  <w:style w:type="paragraph" w:styleId="Heading9">
    <w:name w:val="heading 9"/>
    <w:basedOn w:val="Normal"/>
    <w:next w:val="Index1"/>
    <w:link w:val="Heading9Char"/>
    <w:uiPriority w:val="1"/>
    <w:rsid w:val="002A7E03"/>
    <w:pPr>
      <w:spacing w:before="100"/>
      <w:ind w:left="2832" w:right="173"/>
      <w:jc w:val="both"/>
    </w:pPr>
    <w:rPr>
      <w:rFonts w:ascii="Lato Light" w:hAnsi="Lato Light" w:cs="Lato Light"/>
      <w:color w:val="231F2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4A4F3D"/>
    <w:rPr>
      <w:rFonts w:eastAsiaTheme="majorEastAsia" w:cs="Open Sans (Body)"/>
      <w:b/>
      <w:bCs/>
      <w:caps/>
      <w:color w:val="231F20" w:themeColor="text2"/>
      <w:sz w:val="44"/>
      <w:szCs w:val="44"/>
    </w:rPr>
  </w:style>
  <w:style w:type="paragraph" w:styleId="NoSpacing">
    <w:name w:val="No Spacing"/>
    <w:link w:val="NoSpacingChar"/>
    <w:uiPriority w:val="1"/>
    <w:rsid w:val="00DA21E3"/>
    <w:pPr>
      <w:spacing w:after="0" w:line="240" w:lineRule="auto"/>
    </w:pPr>
    <w:rPr>
      <w:rFonts w:eastAsiaTheme="minorEastAsia"/>
    </w:rPr>
  </w:style>
  <w:style w:type="character" w:customStyle="1" w:styleId="NoSpacingChar">
    <w:name w:val="No Spacing Char"/>
    <w:basedOn w:val="DefaultParagraphFont"/>
    <w:link w:val="NoSpacing"/>
    <w:uiPriority w:val="1"/>
    <w:rsid w:val="00DA21E3"/>
    <w:rPr>
      <w:rFonts w:eastAsiaTheme="minorEastAsia"/>
    </w:rPr>
  </w:style>
  <w:style w:type="paragraph" w:styleId="Header">
    <w:name w:val="header"/>
    <w:basedOn w:val="Normal"/>
    <w:link w:val="HeaderChar"/>
    <w:uiPriority w:val="99"/>
    <w:unhideWhenUsed/>
    <w:rsid w:val="00DA21E3"/>
    <w:pPr>
      <w:tabs>
        <w:tab w:val="center" w:pos="4680"/>
        <w:tab w:val="right" w:pos="9360"/>
      </w:tabs>
      <w:spacing w:line="240" w:lineRule="auto"/>
    </w:pPr>
  </w:style>
  <w:style w:type="character" w:customStyle="1" w:styleId="HeaderChar">
    <w:name w:val="Header Char"/>
    <w:basedOn w:val="DefaultParagraphFont"/>
    <w:link w:val="Header"/>
    <w:uiPriority w:val="99"/>
    <w:rsid w:val="00DA21E3"/>
    <w:rPr>
      <w:rFonts w:ascii="Open Sans" w:eastAsia="Lato Light" w:hAnsi="Open Sans" w:cs="Open Sans"/>
      <w:color w:val="231F20"/>
      <w:sz w:val="21"/>
      <w:szCs w:val="21"/>
      <w:lang w:val="es-ES"/>
    </w:rPr>
  </w:style>
  <w:style w:type="paragraph" w:styleId="Footer">
    <w:name w:val="footer"/>
    <w:basedOn w:val="Normal"/>
    <w:link w:val="FooterChar"/>
    <w:uiPriority w:val="99"/>
    <w:unhideWhenUsed/>
    <w:rsid w:val="00DA21E3"/>
    <w:pPr>
      <w:tabs>
        <w:tab w:val="center" w:pos="4680"/>
        <w:tab w:val="right" w:pos="9360"/>
      </w:tabs>
      <w:spacing w:line="240" w:lineRule="auto"/>
    </w:pPr>
  </w:style>
  <w:style w:type="character" w:customStyle="1" w:styleId="FooterChar">
    <w:name w:val="Footer Char"/>
    <w:basedOn w:val="DefaultParagraphFont"/>
    <w:link w:val="Footer"/>
    <w:uiPriority w:val="99"/>
    <w:rsid w:val="00DA21E3"/>
    <w:rPr>
      <w:rFonts w:ascii="Open Sans" w:eastAsia="Lato Light" w:hAnsi="Open Sans" w:cs="Open Sans"/>
      <w:color w:val="231F20"/>
      <w:sz w:val="21"/>
      <w:szCs w:val="21"/>
      <w:lang w:val="es-ES"/>
    </w:rPr>
  </w:style>
  <w:style w:type="paragraph" w:styleId="Title">
    <w:name w:val="Title"/>
    <w:basedOn w:val="Heading1"/>
    <w:next w:val="Normal"/>
    <w:link w:val="TitleChar"/>
    <w:uiPriority w:val="10"/>
    <w:qFormat/>
    <w:rsid w:val="00885F78"/>
    <w:rPr>
      <w:rFonts w:cstheme="minorHAnsi"/>
      <w:bCs w:val="0"/>
    </w:rPr>
  </w:style>
  <w:style w:type="character" w:customStyle="1" w:styleId="TitleChar">
    <w:name w:val="Title Char"/>
    <w:basedOn w:val="DefaultParagraphFont"/>
    <w:link w:val="Title"/>
    <w:uiPriority w:val="10"/>
    <w:rsid w:val="00885F78"/>
    <w:rPr>
      <w:rFonts w:eastAsiaTheme="majorEastAsia" w:cstheme="minorHAnsi"/>
      <w:b/>
      <w:caps/>
      <w:color w:val="231F20" w:themeColor="text2"/>
      <w:sz w:val="56"/>
      <w:szCs w:val="56"/>
    </w:rPr>
  </w:style>
  <w:style w:type="paragraph" w:styleId="BodyText">
    <w:name w:val="Body Text"/>
    <w:aliases w:val="highlighted paragraph"/>
    <w:basedOn w:val="BodyTextWhite"/>
    <w:link w:val="BodyTextChar"/>
    <w:autoRedefine/>
    <w:uiPriority w:val="1"/>
    <w:qFormat/>
    <w:rsid w:val="00D63BAC"/>
    <w:pPr>
      <w:shd w:val="clear" w:color="auto" w:fill="C5DAF1" w:themeFill="accent4"/>
      <w:jc w:val="center"/>
    </w:pPr>
  </w:style>
  <w:style w:type="character" w:customStyle="1" w:styleId="BodyTextChar">
    <w:name w:val="Body Text Char"/>
    <w:aliases w:val="highlighted paragraph Char"/>
    <w:basedOn w:val="DefaultParagraphFont"/>
    <w:link w:val="BodyText"/>
    <w:uiPriority w:val="1"/>
    <w:rsid w:val="00D63BAC"/>
    <w:rPr>
      <w:rFonts w:eastAsia="Lato Light" w:cs="Open Sans"/>
      <w:color w:val="231F20" w:themeColor="text2"/>
      <w:sz w:val="20"/>
      <w:szCs w:val="20"/>
      <w:shd w:val="clear" w:color="auto" w:fill="C5DAF1" w:themeFill="accent4"/>
    </w:rPr>
  </w:style>
  <w:style w:type="paragraph" w:customStyle="1" w:styleId="delete">
    <w:name w:val="delete"/>
    <w:basedOn w:val="Heading2"/>
    <w:link w:val="deleteChar"/>
    <w:autoRedefine/>
    <w:rsid w:val="0078232B"/>
    <w:pPr>
      <w:jc w:val="left"/>
    </w:pPr>
    <w:rPr>
      <w:b w:val="0"/>
      <w:bCs w:val="0"/>
      <w:caps w:val="0"/>
    </w:rPr>
  </w:style>
  <w:style w:type="character" w:customStyle="1" w:styleId="deleteChar">
    <w:name w:val="delete Char"/>
    <w:basedOn w:val="Heading5Char"/>
    <w:link w:val="delete"/>
    <w:rsid w:val="0078232B"/>
    <w:rPr>
      <w:rFonts w:asciiTheme="majorHAnsi" w:eastAsiaTheme="majorEastAsia" w:hAnsiTheme="majorHAnsi" w:cs="Open Sans (Body)"/>
      <w:color w:val="231F20" w:themeColor="text2"/>
      <w:sz w:val="36"/>
      <w:szCs w:val="36"/>
      <w:lang w:val="es-ES"/>
    </w:rPr>
  </w:style>
  <w:style w:type="character" w:customStyle="1" w:styleId="Heading5Char">
    <w:name w:val="Heading 5 Char"/>
    <w:basedOn w:val="DefaultParagraphFont"/>
    <w:link w:val="Heading5"/>
    <w:uiPriority w:val="9"/>
    <w:rsid w:val="004617E3"/>
    <w:rPr>
      <w:rFonts w:asciiTheme="majorHAnsi" w:eastAsiaTheme="majorEastAsia" w:hAnsiTheme="majorHAnsi" w:cstheme="majorBidi"/>
      <w:color w:val="0078AA" w:themeColor="accent1" w:themeShade="BF"/>
      <w:sz w:val="21"/>
      <w:szCs w:val="21"/>
      <w:lang w:val="es-ES"/>
    </w:rPr>
  </w:style>
  <w:style w:type="paragraph" w:customStyle="1" w:styleId="Title2">
    <w:name w:val="Title 2"/>
    <w:basedOn w:val="Normal"/>
    <w:link w:val="Title2Char"/>
    <w:rsid w:val="004617E3"/>
    <w:pPr>
      <w:tabs>
        <w:tab w:val="left" w:pos="4634"/>
      </w:tabs>
      <w:spacing w:line="906" w:lineRule="exact"/>
      <w:ind w:right="923"/>
      <w:outlineLvl w:val="9"/>
    </w:pPr>
    <w:rPr>
      <w:rFonts w:eastAsiaTheme="minorHAnsi"/>
      <w:b/>
      <w:color w:val="FFFFFF"/>
      <w:spacing w:val="-8"/>
      <w:sz w:val="91"/>
      <w:lang w:val="en-US"/>
    </w:rPr>
  </w:style>
  <w:style w:type="character" w:customStyle="1" w:styleId="Title2Char">
    <w:name w:val="Title 2 Char"/>
    <w:basedOn w:val="DefaultParagraphFont"/>
    <w:link w:val="Title2"/>
    <w:rsid w:val="004617E3"/>
    <w:rPr>
      <w:rFonts w:ascii="Open Sans" w:hAnsi="Open Sans" w:cs="Open Sans"/>
      <w:b/>
      <w:color w:val="FFFFFF"/>
      <w:spacing w:val="-8"/>
      <w:sz w:val="91"/>
      <w:szCs w:val="21"/>
    </w:rPr>
  </w:style>
  <w:style w:type="paragraph" w:customStyle="1" w:styleId="BodyTextWhite">
    <w:name w:val="Body Text White"/>
    <w:basedOn w:val="Normal"/>
    <w:link w:val="BodyTextWhiteChar"/>
    <w:rsid w:val="0061100F"/>
    <w:rPr>
      <w:szCs w:val="20"/>
      <w:lang w:val="en-US"/>
    </w:rPr>
  </w:style>
  <w:style w:type="character" w:customStyle="1" w:styleId="BodyTextWhiteChar">
    <w:name w:val="Body Text White Char"/>
    <w:basedOn w:val="BodyTextChar"/>
    <w:link w:val="BodyTextWhite"/>
    <w:rsid w:val="0061100F"/>
    <w:rPr>
      <w:rFonts w:eastAsia="Lato Light" w:cs="Open Sans"/>
      <w:color w:val="231F20" w:themeColor="text2"/>
      <w:sz w:val="20"/>
      <w:szCs w:val="20"/>
      <w:shd w:val="clear" w:color="auto" w:fill="C5DAF1" w:themeFill="accent4"/>
    </w:rPr>
  </w:style>
  <w:style w:type="paragraph" w:customStyle="1" w:styleId="Heading2white">
    <w:name w:val="Heading2 white"/>
    <w:basedOn w:val="delete"/>
    <w:link w:val="Heading2whiteChar"/>
    <w:rsid w:val="004617E3"/>
    <w:rPr>
      <w:rFonts w:ascii="Lato" w:hAnsi="Lato"/>
      <w:color w:val="FFFFFF" w:themeColor="background1"/>
    </w:rPr>
  </w:style>
  <w:style w:type="character" w:customStyle="1" w:styleId="Heading2whiteChar">
    <w:name w:val="Heading2 white Char"/>
    <w:basedOn w:val="deleteChar"/>
    <w:link w:val="Heading2white"/>
    <w:rsid w:val="004617E3"/>
    <w:rPr>
      <w:rFonts w:ascii="Lato" w:eastAsiaTheme="majorEastAsia" w:hAnsi="Lato" w:cs="Open Sans (Body)"/>
      <w:b w:val="0"/>
      <w:bCs w:val="0"/>
      <w:caps w:val="0"/>
      <w:color w:val="FFFFFF" w:themeColor="background1"/>
      <w:sz w:val="36"/>
      <w:szCs w:val="36"/>
      <w:lang w:val="es-ES"/>
    </w:rPr>
  </w:style>
  <w:style w:type="paragraph" w:customStyle="1" w:styleId="Heading4white">
    <w:name w:val="Heading4 white"/>
    <w:basedOn w:val="Normal"/>
    <w:link w:val="Heading4whiteChar"/>
    <w:autoRedefine/>
    <w:rsid w:val="004617E3"/>
    <w:pPr>
      <w:spacing w:line="360" w:lineRule="auto"/>
      <w:outlineLvl w:val="9"/>
    </w:pPr>
    <w:rPr>
      <w:rFonts w:eastAsiaTheme="minorHAnsi"/>
      <w:color w:val="FFFFFF" w:themeColor="background1"/>
      <w:sz w:val="24"/>
    </w:rPr>
  </w:style>
  <w:style w:type="character" w:customStyle="1" w:styleId="Heading4whiteChar">
    <w:name w:val="Heading4 white Char"/>
    <w:basedOn w:val="DefaultParagraphFont"/>
    <w:link w:val="Heading4white"/>
    <w:rsid w:val="004617E3"/>
    <w:rPr>
      <w:rFonts w:ascii="Open Sans" w:hAnsi="Open Sans" w:cs="Open Sans"/>
      <w:color w:val="FFFFFF" w:themeColor="background1"/>
      <w:sz w:val="24"/>
      <w:szCs w:val="21"/>
      <w:lang w:val="es-ES"/>
    </w:rPr>
  </w:style>
  <w:style w:type="character" w:customStyle="1" w:styleId="Heading3Char">
    <w:name w:val="Heading 3 Char"/>
    <w:aliases w:val="H3 Char"/>
    <w:basedOn w:val="DefaultParagraphFont"/>
    <w:link w:val="Heading3"/>
    <w:uiPriority w:val="9"/>
    <w:rsid w:val="006C220C"/>
    <w:rPr>
      <w:rFonts w:asciiTheme="majorHAnsi" w:eastAsiaTheme="majorEastAsia" w:hAnsiTheme="majorHAnsi" w:cs="Times New Roman (Headings CS)"/>
      <w:b/>
      <w:caps/>
      <w:color w:val="00A1E4" w:themeColor="accent1"/>
      <w:sz w:val="24"/>
      <w:szCs w:val="24"/>
      <w:lang w:val="es-ES"/>
    </w:rPr>
  </w:style>
  <w:style w:type="table" w:styleId="TableGrid">
    <w:name w:val="Table Grid"/>
    <w:basedOn w:val="TableNormal"/>
    <w:uiPriority w:val="39"/>
    <w:rsid w:val="0044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
    <w:basedOn w:val="DefaultParagraphFont"/>
    <w:link w:val="Heading2"/>
    <w:uiPriority w:val="9"/>
    <w:rsid w:val="00C1235C"/>
    <w:rPr>
      <w:rFonts w:eastAsiaTheme="majorEastAsia" w:cs="Open Sans (Body)"/>
      <w:b/>
      <w:bCs/>
      <w:caps/>
      <w:color w:val="231F20" w:themeColor="text2"/>
      <w:sz w:val="36"/>
      <w:szCs w:val="36"/>
      <w:lang w:val="es-ES"/>
    </w:rPr>
  </w:style>
  <w:style w:type="paragraph" w:styleId="NormalWeb">
    <w:name w:val="Normal (Web)"/>
    <w:basedOn w:val="Normal"/>
    <w:uiPriority w:val="99"/>
    <w:unhideWhenUsed/>
    <w:rsid w:val="00C67B4E"/>
    <w:pPr>
      <w:widowControl/>
      <w:autoSpaceDE/>
      <w:autoSpaceDN/>
      <w:spacing w:beforeAutospacing="1" w:after="100" w:afterAutospacing="1" w:line="240" w:lineRule="auto"/>
      <w:outlineLvl w:val="9"/>
    </w:pPr>
    <w:rPr>
      <w:rFonts w:ascii="Times New Roman" w:eastAsia="Times New Roman" w:hAnsi="Times New Roman" w:cs="Times New Roman"/>
      <w:color w:val="auto"/>
      <w:sz w:val="24"/>
      <w:szCs w:val="24"/>
      <w:lang w:eastAsia="en-GB"/>
    </w:rPr>
  </w:style>
  <w:style w:type="paragraph" w:styleId="ListParagraph">
    <w:name w:val="List Paragraph"/>
    <w:basedOn w:val="Normal"/>
    <w:uiPriority w:val="34"/>
    <w:qFormat/>
    <w:rsid w:val="00656078"/>
    <w:pPr>
      <w:numPr>
        <w:numId w:val="1"/>
      </w:numPr>
    </w:pPr>
    <w:rPr>
      <w:lang w:eastAsia="en-GB"/>
    </w:rPr>
  </w:style>
  <w:style w:type="paragraph" w:styleId="Quote">
    <w:name w:val="Quote"/>
    <w:basedOn w:val="Normal"/>
    <w:next w:val="Normal"/>
    <w:link w:val="QuoteChar"/>
    <w:autoRedefine/>
    <w:uiPriority w:val="29"/>
    <w:qFormat/>
    <w:rsid w:val="0059714E"/>
    <w:pPr>
      <w:pBdr>
        <w:top w:val="single" w:sz="4" w:space="8" w:color="auto"/>
        <w:bottom w:val="single" w:sz="4" w:space="8" w:color="auto"/>
      </w:pBdr>
      <w:ind w:left="1134"/>
    </w:pPr>
    <w:rPr>
      <w:iCs/>
      <w:color w:val="404040" w:themeColor="text1" w:themeTint="BF"/>
    </w:rPr>
  </w:style>
  <w:style w:type="numbering" w:customStyle="1" w:styleId="CurrentList1">
    <w:name w:val="Current List1"/>
    <w:uiPriority w:val="99"/>
    <w:rsid w:val="00656078"/>
    <w:pPr>
      <w:numPr>
        <w:numId w:val="2"/>
      </w:numPr>
    </w:pPr>
  </w:style>
  <w:style w:type="character" w:customStyle="1" w:styleId="QuoteChar">
    <w:name w:val="Quote Char"/>
    <w:basedOn w:val="DefaultParagraphFont"/>
    <w:link w:val="Quote"/>
    <w:uiPriority w:val="29"/>
    <w:rsid w:val="0059714E"/>
    <w:rPr>
      <w:rFonts w:ascii="Open Sans" w:eastAsia="Lato Light" w:hAnsi="Open Sans" w:cs="Open Sans"/>
      <w:iCs/>
      <w:color w:val="404040" w:themeColor="text1" w:themeTint="BF"/>
      <w:sz w:val="21"/>
      <w:szCs w:val="21"/>
      <w:lang w:val="es-ES"/>
    </w:rPr>
  </w:style>
  <w:style w:type="character" w:styleId="Emphasis">
    <w:name w:val="Emphasis"/>
    <w:uiPriority w:val="20"/>
    <w:rsid w:val="00885F78"/>
    <w:rPr>
      <w:rFonts w:asciiTheme="minorHAnsi" w:hAnsiTheme="minorHAnsi"/>
      <w:b/>
      <w:i w:val="0"/>
      <w:color w:val="00A1E4" w:themeColor="accent1"/>
      <w:sz w:val="40"/>
      <w:szCs w:val="56"/>
      <w:lang w:val="en-US"/>
    </w:rPr>
  </w:style>
  <w:style w:type="character" w:styleId="Strong">
    <w:name w:val="Strong"/>
    <w:basedOn w:val="DefaultParagraphFont"/>
    <w:uiPriority w:val="22"/>
    <w:qFormat/>
    <w:rsid w:val="00C1235C"/>
    <w:rPr>
      <w:rFonts w:asciiTheme="minorHAnsi" w:hAnsiTheme="minorHAnsi"/>
      <w:b/>
      <w:bCs/>
      <w:color w:val="00A1E4" w:themeColor="accent1"/>
      <w:sz w:val="40"/>
    </w:rPr>
  </w:style>
  <w:style w:type="character" w:styleId="Hyperlink">
    <w:name w:val="Hyperlink"/>
    <w:basedOn w:val="DefaultParagraphFont"/>
    <w:uiPriority w:val="99"/>
    <w:unhideWhenUsed/>
    <w:rsid w:val="002A7E03"/>
    <w:rPr>
      <w:color w:val="00A1E4" w:themeColor="hyperlink"/>
      <w:u w:val="single"/>
    </w:rPr>
  </w:style>
  <w:style w:type="character" w:customStyle="1" w:styleId="Heading4Char">
    <w:name w:val="Heading 4 Char"/>
    <w:basedOn w:val="DefaultParagraphFont"/>
    <w:link w:val="Heading4"/>
    <w:uiPriority w:val="9"/>
    <w:semiHidden/>
    <w:rsid w:val="002A7E03"/>
    <w:rPr>
      <w:rFonts w:asciiTheme="majorHAnsi" w:eastAsiaTheme="majorEastAsia" w:hAnsiTheme="majorHAnsi" w:cstheme="majorBidi"/>
      <w:i/>
      <w:iCs/>
      <w:color w:val="0078AA" w:themeColor="accent1" w:themeShade="BF"/>
      <w:sz w:val="21"/>
      <w:szCs w:val="21"/>
      <w:lang w:val="es-ES"/>
    </w:rPr>
  </w:style>
  <w:style w:type="character" w:customStyle="1" w:styleId="Heading9Char">
    <w:name w:val="Heading 9 Char"/>
    <w:basedOn w:val="DefaultParagraphFont"/>
    <w:link w:val="Heading9"/>
    <w:uiPriority w:val="1"/>
    <w:rsid w:val="002A7E03"/>
    <w:rPr>
      <w:rFonts w:ascii="Lato Light" w:eastAsia="Lato Light" w:hAnsi="Lato Light" w:cs="Lato Light"/>
      <w:color w:val="231F20"/>
      <w:sz w:val="18"/>
      <w:szCs w:val="18"/>
      <w:lang w:val="es-ES"/>
    </w:rPr>
  </w:style>
  <w:style w:type="table" w:customStyle="1" w:styleId="TableNormal1">
    <w:name w:val="Table Normal1"/>
    <w:uiPriority w:val="2"/>
    <w:semiHidden/>
    <w:unhideWhenUsed/>
    <w:qFormat/>
    <w:rsid w:val="002A7E03"/>
    <w:pPr>
      <w:widowControl w:val="0"/>
      <w:autoSpaceDE w:val="0"/>
      <w:autoSpaceDN w:val="0"/>
      <w:spacing w:after="0" w:line="240" w:lineRule="auto"/>
    </w:pPr>
    <w:rPr>
      <w:rFonts w:ascii="Open Sans" w:hAnsi="Open Sans" w:cs="Open Sans"/>
      <w:color w:val="231F20"/>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2A7E03"/>
    <w:pPr>
      <w:spacing w:before="100"/>
      <w:ind w:left="1022" w:right="173"/>
    </w:pPr>
    <w:rPr>
      <w:rFonts w:ascii="Open Sans" w:hAnsi="Open Sans"/>
      <w:color w:val="231F20"/>
      <w:sz w:val="21"/>
    </w:rPr>
  </w:style>
  <w:style w:type="character" w:styleId="PageNumber">
    <w:name w:val="page number"/>
    <w:basedOn w:val="DefaultParagraphFont"/>
    <w:uiPriority w:val="99"/>
    <w:semiHidden/>
    <w:unhideWhenUsed/>
    <w:rsid w:val="002A7E03"/>
  </w:style>
  <w:style w:type="paragraph" w:styleId="TOC1">
    <w:name w:val="toc 1"/>
    <w:basedOn w:val="Normal"/>
    <w:next w:val="Normal"/>
    <w:autoRedefine/>
    <w:uiPriority w:val="39"/>
    <w:unhideWhenUsed/>
    <w:rsid w:val="00D508BB"/>
    <w:pPr>
      <w:spacing w:before="120"/>
      <w:ind w:left="2160"/>
    </w:pPr>
    <w:rPr>
      <w:rFonts w:cstheme="minorHAnsi"/>
      <w:b/>
      <w:bCs/>
      <w:iCs/>
      <w:sz w:val="24"/>
      <w:szCs w:val="24"/>
    </w:rPr>
  </w:style>
  <w:style w:type="paragraph" w:styleId="TOC2">
    <w:name w:val="toc 2"/>
    <w:basedOn w:val="Normal"/>
    <w:next w:val="Normal"/>
    <w:autoRedefine/>
    <w:uiPriority w:val="39"/>
    <w:unhideWhenUsed/>
    <w:rsid w:val="004345AE"/>
    <w:pPr>
      <w:spacing w:before="120"/>
      <w:ind w:left="2880"/>
    </w:pPr>
    <w:rPr>
      <w:rFonts w:cstheme="minorHAnsi"/>
      <w:bCs/>
      <w:szCs w:val="22"/>
    </w:rPr>
  </w:style>
  <w:style w:type="paragraph" w:styleId="TOC3">
    <w:name w:val="toc 3"/>
    <w:basedOn w:val="Normal"/>
    <w:next w:val="Normal"/>
    <w:autoRedefine/>
    <w:uiPriority w:val="39"/>
    <w:unhideWhenUsed/>
    <w:rsid w:val="004345AE"/>
    <w:pPr>
      <w:ind w:left="2880"/>
    </w:pPr>
    <w:rPr>
      <w:rFonts w:cstheme="minorHAnsi"/>
      <w:color w:val="7F7F7F" w:themeColor="text1" w:themeTint="80"/>
      <w:szCs w:val="20"/>
    </w:rPr>
  </w:style>
  <w:style w:type="paragraph" w:styleId="TOC4">
    <w:name w:val="toc 4"/>
    <w:basedOn w:val="Normal"/>
    <w:next w:val="Normal"/>
    <w:autoRedefine/>
    <w:uiPriority w:val="39"/>
    <w:unhideWhenUsed/>
    <w:rsid w:val="002A7E03"/>
    <w:pPr>
      <w:ind w:left="600"/>
    </w:pPr>
    <w:rPr>
      <w:rFonts w:cstheme="minorHAnsi"/>
      <w:szCs w:val="20"/>
    </w:rPr>
  </w:style>
  <w:style w:type="paragraph" w:styleId="TOC5">
    <w:name w:val="toc 5"/>
    <w:basedOn w:val="Normal"/>
    <w:next w:val="Normal"/>
    <w:autoRedefine/>
    <w:uiPriority w:val="39"/>
    <w:unhideWhenUsed/>
    <w:rsid w:val="002A7E03"/>
    <w:pPr>
      <w:ind w:left="800"/>
    </w:pPr>
    <w:rPr>
      <w:rFonts w:cstheme="minorHAnsi"/>
      <w:szCs w:val="20"/>
    </w:rPr>
  </w:style>
  <w:style w:type="paragraph" w:styleId="TOC6">
    <w:name w:val="toc 6"/>
    <w:basedOn w:val="Normal"/>
    <w:next w:val="Normal"/>
    <w:autoRedefine/>
    <w:uiPriority w:val="39"/>
    <w:unhideWhenUsed/>
    <w:rsid w:val="002A7E03"/>
    <w:pPr>
      <w:ind w:left="1000"/>
    </w:pPr>
    <w:rPr>
      <w:rFonts w:cstheme="minorHAnsi"/>
      <w:szCs w:val="20"/>
    </w:rPr>
  </w:style>
  <w:style w:type="paragraph" w:styleId="TOC7">
    <w:name w:val="toc 7"/>
    <w:basedOn w:val="Normal"/>
    <w:next w:val="Normal"/>
    <w:autoRedefine/>
    <w:uiPriority w:val="39"/>
    <w:unhideWhenUsed/>
    <w:rsid w:val="002A7E03"/>
    <w:pPr>
      <w:ind w:left="1200"/>
    </w:pPr>
    <w:rPr>
      <w:rFonts w:cstheme="minorHAnsi"/>
      <w:szCs w:val="20"/>
    </w:rPr>
  </w:style>
  <w:style w:type="paragraph" w:styleId="TOC8">
    <w:name w:val="toc 8"/>
    <w:basedOn w:val="Normal"/>
    <w:next w:val="Normal"/>
    <w:autoRedefine/>
    <w:uiPriority w:val="39"/>
    <w:unhideWhenUsed/>
    <w:rsid w:val="002A7E03"/>
    <w:pPr>
      <w:ind w:left="1400"/>
    </w:pPr>
    <w:rPr>
      <w:rFonts w:cstheme="minorHAnsi"/>
      <w:szCs w:val="20"/>
    </w:rPr>
  </w:style>
  <w:style w:type="paragraph" w:styleId="TOC9">
    <w:name w:val="toc 9"/>
    <w:basedOn w:val="Normal"/>
    <w:next w:val="Normal"/>
    <w:autoRedefine/>
    <w:uiPriority w:val="39"/>
    <w:unhideWhenUsed/>
    <w:rsid w:val="002A7E03"/>
    <w:pPr>
      <w:ind w:left="1600"/>
    </w:pPr>
    <w:rPr>
      <w:rFonts w:cstheme="minorHAnsi"/>
      <w:szCs w:val="20"/>
    </w:rPr>
  </w:style>
  <w:style w:type="paragraph" w:styleId="TOCHeading">
    <w:name w:val="TOC Heading"/>
    <w:basedOn w:val="Heading1"/>
    <w:next w:val="Normal"/>
    <w:uiPriority w:val="39"/>
    <w:unhideWhenUsed/>
    <w:qFormat/>
    <w:rsid w:val="00475227"/>
    <w:pPr>
      <w:widowControl/>
      <w:autoSpaceDE/>
      <w:autoSpaceDN/>
      <w:spacing w:after="360" w:line="276" w:lineRule="auto"/>
      <w:ind w:left="2160" w:right="176"/>
      <w:outlineLvl w:val="9"/>
    </w:pPr>
    <w:rPr>
      <w:rFonts w:asciiTheme="majorHAnsi" w:hAnsiTheme="majorHAnsi" w:cs="Times New Roman (Headings CS)"/>
      <w:color w:val="0078AA" w:themeColor="accent1" w:themeShade="BF"/>
      <w:sz w:val="36"/>
      <w:szCs w:val="28"/>
      <w:lang w:val="es-ES" w:eastAsia="es-ES_tradnl"/>
    </w:rPr>
  </w:style>
  <w:style w:type="character" w:styleId="UnresolvedMention">
    <w:name w:val="Unresolved Mention"/>
    <w:basedOn w:val="DefaultParagraphFont"/>
    <w:uiPriority w:val="99"/>
    <w:semiHidden/>
    <w:unhideWhenUsed/>
    <w:rsid w:val="002A7E03"/>
    <w:rPr>
      <w:color w:val="605E5C"/>
      <w:shd w:val="clear" w:color="auto" w:fill="E1DFDD"/>
    </w:rPr>
  </w:style>
  <w:style w:type="paragraph" w:styleId="Index1">
    <w:name w:val="index 1"/>
    <w:basedOn w:val="Normal"/>
    <w:next w:val="Normal"/>
    <w:autoRedefine/>
    <w:uiPriority w:val="99"/>
    <w:semiHidden/>
    <w:unhideWhenUsed/>
    <w:rsid w:val="002A7E03"/>
    <w:pPr>
      <w:spacing w:line="240" w:lineRule="auto"/>
      <w:ind w:left="210" w:right="173" w:hanging="210"/>
    </w:pPr>
    <w:rPr>
      <w:rFonts w:ascii="Open Sans" w:hAnsi="Open Sans"/>
      <w:color w:val="231F20"/>
      <w:sz w:val="21"/>
    </w:rPr>
  </w:style>
  <w:style w:type="paragraph" w:customStyle="1" w:styleId="Heading30">
    <w:name w:val="Heading3"/>
    <w:basedOn w:val="delete"/>
    <w:link w:val="Heading3Char0"/>
    <w:rsid w:val="002A7E03"/>
    <w:pPr>
      <w:keepNext w:val="0"/>
      <w:keepLines w:val="0"/>
      <w:spacing w:before="68" w:line="240" w:lineRule="auto"/>
      <w:ind w:right="255"/>
      <w:outlineLvl w:val="4"/>
    </w:pPr>
    <w:rPr>
      <w:rFonts w:ascii="Open Sans" w:eastAsia="Lato" w:hAnsi="Open Sans" w:cs="Lato"/>
      <w:caps/>
      <w:color w:val="00A1E4" w:themeColor="accent1"/>
      <w:sz w:val="40"/>
      <w:szCs w:val="26"/>
    </w:rPr>
  </w:style>
  <w:style w:type="character" w:customStyle="1" w:styleId="Heading3Char0">
    <w:name w:val="Heading3 Char"/>
    <w:basedOn w:val="deleteChar"/>
    <w:link w:val="Heading30"/>
    <w:rsid w:val="002A7E03"/>
    <w:rPr>
      <w:rFonts w:ascii="Open Sans" w:eastAsia="Lato" w:hAnsi="Open Sans" w:cs="Lato"/>
      <w:b w:val="0"/>
      <w:bCs w:val="0"/>
      <w:caps/>
      <w:color w:val="00A1E4" w:themeColor="accent1"/>
      <w:sz w:val="40"/>
      <w:szCs w:val="26"/>
      <w:lang w:val="es-ES"/>
    </w:rPr>
  </w:style>
  <w:style w:type="character" w:customStyle="1" w:styleId="Heading6Char">
    <w:name w:val="Heading 6 Char"/>
    <w:basedOn w:val="DefaultParagraphFont"/>
    <w:link w:val="Heading6"/>
    <w:uiPriority w:val="9"/>
    <w:semiHidden/>
    <w:rsid w:val="00C1235C"/>
    <w:rPr>
      <w:rFonts w:asciiTheme="majorHAnsi" w:eastAsiaTheme="majorEastAsia" w:hAnsiTheme="majorHAnsi" w:cstheme="majorBidi"/>
      <w:color w:val="005071" w:themeColor="accent1" w:themeShade="7F"/>
      <w:sz w:val="20"/>
      <w:szCs w:val="21"/>
      <w:lang w:val="es-ES"/>
    </w:rPr>
  </w:style>
  <w:style w:type="character" w:customStyle="1" w:styleId="Heading7Char">
    <w:name w:val="Heading 7 Char"/>
    <w:basedOn w:val="DefaultParagraphFont"/>
    <w:link w:val="Heading7"/>
    <w:uiPriority w:val="9"/>
    <w:semiHidden/>
    <w:rsid w:val="00C1235C"/>
    <w:rPr>
      <w:rFonts w:asciiTheme="majorHAnsi" w:eastAsiaTheme="majorEastAsia" w:hAnsiTheme="majorHAnsi" w:cstheme="majorBidi"/>
      <w:i/>
      <w:iCs/>
      <w:color w:val="005071" w:themeColor="accent1" w:themeShade="7F"/>
      <w:sz w:val="20"/>
      <w:szCs w:val="21"/>
      <w:lang w:val="es-ES"/>
    </w:rPr>
  </w:style>
  <w:style w:type="character" w:customStyle="1" w:styleId="Heading8Char">
    <w:name w:val="Heading 8 Char"/>
    <w:basedOn w:val="DefaultParagraphFont"/>
    <w:link w:val="Heading8"/>
    <w:uiPriority w:val="9"/>
    <w:semiHidden/>
    <w:rsid w:val="00C1235C"/>
    <w:rPr>
      <w:rFonts w:asciiTheme="majorHAnsi" w:eastAsiaTheme="majorEastAsia" w:hAnsiTheme="majorHAnsi" w:cstheme="majorBidi"/>
      <w:color w:val="272727" w:themeColor="text1" w:themeTint="D8"/>
      <w:sz w:val="21"/>
      <w:szCs w:val="21"/>
      <w:lang w:val="es-ES"/>
    </w:rPr>
  </w:style>
  <w:style w:type="character" w:styleId="IntenseReference">
    <w:name w:val="Intense Reference"/>
    <w:aliases w:val="Titles"/>
    <w:uiPriority w:val="32"/>
    <w:qFormat/>
    <w:rsid w:val="00645E39"/>
    <w:rPr>
      <w:rFonts w:asciiTheme="majorHAnsi" w:hAnsiTheme="majorHAnsi"/>
      <w:b/>
      <w:bCs/>
      <w:i w:val="0"/>
      <w:caps/>
      <w:smallCaps w:val="0"/>
      <w:sz w:val="56"/>
      <w:szCs w:val="56"/>
      <w:lang w:val="fr-FR"/>
    </w:rPr>
  </w:style>
  <w:style w:type="character" w:styleId="FollowedHyperlink">
    <w:name w:val="FollowedHyperlink"/>
    <w:basedOn w:val="DefaultParagraphFont"/>
    <w:uiPriority w:val="99"/>
    <w:semiHidden/>
    <w:unhideWhenUsed/>
    <w:rsid w:val="00367D1C"/>
    <w:rPr>
      <w:color w:val="E08C79" w:themeColor="followedHyperlink"/>
      <w:u w:val="single"/>
    </w:rPr>
  </w:style>
  <w:style w:type="paragraph" w:styleId="Revision">
    <w:name w:val="Revision"/>
    <w:hidden/>
    <w:uiPriority w:val="99"/>
    <w:semiHidden/>
    <w:rsid w:val="00284B4D"/>
    <w:pPr>
      <w:spacing w:after="0" w:line="240" w:lineRule="auto"/>
    </w:pPr>
    <w:rPr>
      <w:rFonts w:eastAsia="Lato Light" w:cs="Open Sans"/>
      <w:color w:val="231F20" w:themeColor="text2"/>
      <w:sz w:val="20"/>
      <w:szCs w:val="21"/>
      <w:lang w:val="es-ES"/>
    </w:rPr>
  </w:style>
  <w:style w:type="paragraph" w:styleId="FootnoteText">
    <w:name w:val="footnote text"/>
    <w:basedOn w:val="Normal"/>
    <w:link w:val="FootnoteTextChar"/>
    <w:uiPriority w:val="99"/>
    <w:semiHidden/>
    <w:unhideWhenUsed/>
    <w:rsid w:val="003E2896"/>
    <w:pPr>
      <w:spacing w:line="240" w:lineRule="auto"/>
    </w:pPr>
    <w:rPr>
      <w:szCs w:val="20"/>
    </w:rPr>
  </w:style>
  <w:style w:type="character" w:customStyle="1" w:styleId="FootnoteTextChar">
    <w:name w:val="Footnote Text Char"/>
    <w:basedOn w:val="DefaultParagraphFont"/>
    <w:link w:val="FootnoteText"/>
    <w:uiPriority w:val="99"/>
    <w:semiHidden/>
    <w:rsid w:val="003E2896"/>
    <w:rPr>
      <w:rFonts w:eastAsia="Lato Light" w:cs="Open Sans"/>
      <w:color w:val="231F20" w:themeColor="text2"/>
      <w:sz w:val="20"/>
      <w:szCs w:val="20"/>
      <w:lang w:val="es-ES"/>
    </w:rPr>
  </w:style>
  <w:style w:type="character" w:styleId="FootnoteReference">
    <w:name w:val="footnote reference"/>
    <w:basedOn w:val="DefaultParagraphFont"/>
    <w:uiPriority w:val="99"/>
    <w:semiHidden/>
    <w:unhideWhenUsed/>
    <w:rsid w:val="003E2896"/>
    <w:rPr>
      <w:vertAlign w:val="superscript"/>
    </w:rPr>
  </w:style>
  <w:style w:type="paragraph" w:customStyle="1" w:styleId="paragraph">
    <w:name w:val="paragraph"/>
    <w:basedOn w:val="Normal"/>
    <w:rsid w:val="004A4F3D"/>
    <w:pPr>
      <w:widowControl/>
      <w:autoSpaceDE/>
      <w:autoSpaceDN/>
      <w:spacing w:before="100" w:beforeAutospacing="1" w:after="100" w:afterAutospacing="1" w:line="240" w:lineRule="auto"/>
      <w:outlineLvl w:val="9"/>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4A4F3D"/>
  </w:style>
  <w:style w:type="character" w:customStyle="1" w:styleId="eop">
    <w:name w:val="eop"/>
    <w:basedOn w:val="DefaultParagraphFont"/>
    <w:rsid w:val="004A4F3D"/>
  </w:style>
  <w:style w:type="character" w:customStyle="1" w:styleId="topicdescriptionkind">
    <w:name w:val="topicdescriptionkind"/>
    <w:basedOn w:val="DefaultParagraphFont"/>
    <w:rsid w:val="00FA7ED8"/>
  </w:style>
  <w:style w:type="character" w:styleId="CommentReference">
    <w:name w:val="annotation reference"/>
    <w:basedOn w:val="DefaultParagraphFont"/>
    <w:uiPriority w:val="99"/>
    <w:semiHidden/>
    <w:unhideWhenUsed/>
    <w:rsid w:val="00640F70"/>
    <w:rPr>
      <w:sz w:val="16"/>
      <w:szCs w:val="16"/>
    </w:rPr>
  </w:style>
  <w:style w:type="paragraph" w:styleId="CommentText">
    <w:name w:val="annotation text"/>
    <w:basedOn w:val="Normal"/>
    <w:link w:val="CommentTextChar"/>
    <w:uiPriority w:val="99"/>
    <w:unhideWhenUsed/>
    <w:rsid w:val="00640F70"/>
    <w:pPr>
      <w:spacing w:line="240" w:lineRule="auto"/>
    </w:pPr>
    <w:rPr>
      <w:szCs w:val="20"/>
    </w:rPr>
  </w:style>
  <w:style w:type="character" w:customStyle="1" w:styleId="CommentTextChar">
    <w:name w:val="Comment Text Char"/>
    <w:basedOn w:val="DefaultParagraphFont"/>
    <w:link w:val="CommentText"/>
    <w:uiPriority w:val="99"/>
    <w:rsid w:val="00640F70"/>
    <w:rPr>
      <w:rFonts w:eastAsia="Lato Light" w:cs="Open Sans"/>
      <w:color w:val="231F20" w:themeColor="text2"/>
      <w:sz w:val="20"/>
      <w:szCs w:val="20"/>
      <w:lang w:val="es-ES"/>
    </w:rPr>
  </w:style>
  <w:style w:type="paragraph" w:styleId="CommentSubject">
    <w:name w:val="annotation subject"/>
    <w:basedOn w:val="CommentText"/>
    <w:next w:val="CommentText"/>
    <w:link w:val="CommentSubjectChar"/>
    <w:uiPriority w:val="99"/>
    <w:semiHidden/>
    <w:unhideWhenUsed/>
    <w:rsid w:val="00640F70"/>
    <w:rPr>
      <w:b/>
      <w:bCs/>
    </w:rPr>
  </w:style>
  <w:style w:type="character" w:customStyle="1" w:styleId="CommentSubjectChar">
    <w:name w:val="Comment Subject Char"/>
    <w:basedOn w:val="CommentTextChar"/>
    <w:link w:val="CommentSubject"/>
    <w:uiPriority w:val="99"/>
    <w:semiHidden/>
    <w:rsid w:val="00640F70"/>
    <w:rPr>
      <w:rFonts w:eastAsia="Lato Light" w:cs="Open Sans"/>
      <w:b/>
      <w:bCs/>
      <w:color w:val="231F20" w:themeColor="text2"/>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7832">
      <w:bodyDiv w:val="1"/>
      <w:marLeft w:val="0"/>
      <w:marRight w:val="0"/>
      <w:marTop w:val="0"/>
      <w:marBottom w:val="0"/>
      <w:divBdr>
        <w:top w:val="none" w:sz="0" w:space="0" w:color="auto"/>
        <w:left w:val="none" w:sz="0" w:space="0" w:color="auto"/>
        <w:bottom w:val="none" w:sz="0" w:space="0" w:color="auto"/>
        <w:right w:val="none" w:sz="0" w:space="0" w:color="auto"/>
      </w:divBdr>
    </w:div>
    <w:div w:id="161358419">
      <w:bodyDiv w:val="1"/>
      <w:marLeft w:val="0"/>
      <w:marRight w:val="0"/>
      <w:marTop w:val="0"/>
      <w:marBottom w:val="0"/>
      <w:divBdr>
        <w:top w:val="none" w:sz="0" w:space="0" w:color="auto"/>
        <w:left w:val="none" w:sz="0" w:space="0" w:color="auto"/>
        <w:bottom w:val="none" w:sz="0" w:space="0" w:color="auto"/>
        <w:right w:val="none" w:sz="0" w:space="0" w:color="auto"/>
      </w:divBdr>
      <w:divsChild>
        <w:div w:id="86118992">
          <w:marLeft w:val="0"/>
          <w:marRight w:val="0"/>
          <w:marTop w:val="0"/>
          <w:marBottom w:val="0"/>
          <w:divBdr>
            <w:top w:val="single" w:sz="2" w:space="0" w:color="D9D9E3"/>
            <w:left w:val="single" w:sz="2" w:space="0" w:color="D9D9E3"/>
            <w:bottom w:val="single" w:sz="2" w:space="0" w:color="D9D9E3"/>
            <w:right w:val="single" w:sz="2" w:space="0" w:color="D9D9E3"/>
          </w:divBdr>
          <w:divsChild>
            <w:div w:id="1769697218">
              <w:marLeft w:val="0"/>
              <w:marRight w:val="0"/>
              <w:marTop w:val="0"/>
              <w:marBottom w:val="0"/>
              <w:divBdr>
                <w:top w:val="single" w:sz="2" w:space="0" w:color="D9D9E3"/>
                <w:left w:val="single" w:sz="2" w:space="0" w:color="D9D9E3"/>
                <w:bottom w:val="single" w:sz="2" w:space="0" w:color="D9D9E3"/>
                <w:right w:val="single" w:sz="2" w:space="0" w:color="D9D9E3"/>
              </w:divBdr>
              <w:divsChild>
                <w:div w:id="799155519">
                  <w:marLeft w:val="0"/>
                  <w:marRight w:val="0"/>
                  <w:marTop w:val="0"/>
                  <w:marBottom w:val="0"/>
                  <w:divBdr>
                    <w:top w:val="single" w:sz="2" w:space="0" w:color="D9D9E3"/>
                    <w:left w:val="single" w:sz="2" w:space="0" w:color="D9D9E3"/>
                    <w:bottom w:val="single" w:sz="2" w:space="0" w:color="D9D9E3"/>
                    <w:right w:val="single" w:sz="2" w:space="0" w:color="D9D9E3"/>
                  </w:divBdr>
                  <w:divsChild>
                    <w:div w:id="1917667274">
                      <w:marLeft w:val="0"/>
                      <w:marRight w:val="0"/>
                      <w:marTop w:val="0"/>
                      <w:marBottom w:val="0"/>
                      <w:divBdr>
                        <w:top w:val="single" w:sz="2" w:space="0" w:color="D9D9E3"/>
                        <w:left w:val="single" w:sz="2" w:space="0" w:color="D9D9E3"/>
                        <w:bottom w:val="single" w:sz="2" w:space="0" w:color="D9D9E3"/>
                        <w:right w:val="single" w:sz="2" w:space="0" w:color="D9D9E3"/>
                      </w:divBdr>
                      <w:divsChild>
                        <w:div w:id="1738673850">
                          <w:marLeft w:val="0"/>
                          <w:marRight w:val="0"/>
                          <w:marTop w:val="0"/>
                          <w:marBottom w:val="0"/>
                          <w:divBdr>
                            <w:top w:val="none" w:sz="0" w:space="0" w:color="auto"/>
                            <w:left w:val="none" w:sz="0" w:space="0" w:color="auto"/>
                            <w:bottom w:val="none" w:sz="0" w:space="0" w:color="auto"/>
                            <w:right w:val="none" w:sz="0" w:space="0" w:color="auto"/>
                          </w:divBdr>
                          <w:divsChild>
                            <w:div w:id="897208805">
                              <w:marLeft w:val="0"/>
                              <w:marRight w:val="0"/>
                              <w:marTop w:val="100"/>
                              <w:marBottom w:val="100"/>
                              <w:divBdr>
                                <w:top w:val="single" w:sz="2" w:space="0" w:color="D9D9E3"/>
                                <w:left w:val="single" w:sz="2" w:space="0" w:color="D9D9E3"/>
                                <w:bottom w:val="single" w:sz="2" w:space="0" w:color="D9D9E3"/>
                                <w:right w:val="single" w:sz="2" w:space="0" w:color="D9D9E3"/>
                              </w:divBdr>
                              <w:divsChild>
                                <w:div w:id="1476028541">
                                  <w:marLeft w:val="0"/>
                                  <w:marRight w:val="0"/>
                                  <w:marTop w:val="0"/>
                                  <w:marBottom w:val="0"/>
                                  <w:divBdr>
                                    <w:top w:val="single" w:sz="2" w:space="0" w:color="D9D9E3"/>
                                    <w:left w:val="single" w:sz="2" w:space="0" w:color="D9D9E3"/>
                                    <w:bottom w:val="single" w:sz="2" w:space="0" w:color="D9D9E3"/>
                                    <w:right w:val="single" w:sz="2" w:space="0" w:color="D9D9E3"/>
                                  </w:divBdr>
                                  <w:divsChild>
                                    <w:div w:id="1610696888">
                                      <w:marLeft w:val="0"/>
                                      <w:marRight w:val="0"/>
                                      <w:marTop w:val="0"/>
                                      <w:marBottom w:val="0"/>
                                      <w:divBdr>
                                        <w:top w:val="single" w:sz="2" w:space="0" w:color="D9D9E3"/>
                                        <w:left w:val="single" w:sz="2" w:space="0" w:color="D9D9E3"/>
                                        <w:bottom w:val="single" w:sz="2" w:space="0" w:color="D9D9E3"/>
                                        <w:right w:val="single" w:sz="2" w:space="0" w:color="D9D9E3"/>
                                      </w:divBdr>
                                      <w:divsChild>
                                        <w:div w:id="848522730">
                                          <w:marLeft w:val="0"/>
                                          <w:marRight w:val="0"/>
                                          <w:marTop w:val="0"/>
                                          <w:marBottom w:val="0"/>
                                          <w:divBdr>
                                            <w:top w:val="single" w:sz="2" w:space="0" w:color="D9D9E3"/>
                                            <w:left w:val="single" w:sz="2" w:space="0" w:color="D9D9E3"/>
                                            <w:bottom w:val="single" w:sz="2" w:space="0" w:color="D9D9E3"/>
                                            <w:right w:val="single" w:sz="2" w:space="0" w:color="D9D9E3"/>
                                          </w:divBdr>
                                          <w:divsChild>
                                            <w:div w:id="75976684">
                                              <w:marLeft w:val="0"/>
                                              <w:marRight w:val="0"/>
                                              <w:marTop w:val="0"/>
                                              <w:marBottom w:val="0"/>
                                              <w:divBdr>
                                                <w:top w:val="single" w:sz="2" w:space="0" w:color="D9D9E3"/>
                                                <w:left w:val="single" w:sz="2" w:space="0" w:color="D9D9E3"/>
                                                <w:bottom w:val="single" w:sz="2" w:space="0" w:color="D9D9E3"/>
                                                <w:right w:val="single" w:sz="2" w:space="0" w:color="D9D9E3"/>
                                              </w:divBdr>
                                              <w:divsChild>
                                                <w:div w:id="60760854">
                                                  <w:marLeft w:val="0"/>
                                                  <w:marRight w:val="0"/>
                                                  <w:marTop w:val="0"/>
                                                  <w:marBottom w:val="0"/>
                                                  <w:divBdr>
                                                    <w:top w:val="single" w:sz="2" w:space="0" w:color="D9D9E3"/>
                                                    <w:left w:val="single" w:sz="2" w:space="0" w:color="D9D9E3"/>
                                                    <w:bottom w:val="single" w:sz="2" w:space="0" w:color="D9D9E3"/>
                                                    <w:right w:val="single" w:sz="2" w:space="0" w:color="D9D9E3"/>
                                                  </w:divBdr>
                                                  <w:divsChild>
                                                    <w:div w:id="1039629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13523268">
          <w:marLeft w:val="0"/>
          <w:marRight w:val="0"/>
          <w:marTop w:val="0"/>
          <w:marBottom w:val="0"/>
          <w:divBdr>
            <w:top w:val="none" w:sz="0" w:space="0" w:color="auto"/>
            <w:left w:val="none" w:sz="0" w:space="0" w:color="auto"/>
            <w:bottom w:val="none" w:sz="0" w:space="0" w:color="auto"/>
            <w:right w:val="none" w:sz="0" w:space="0" w:color="auto"/>
          </w:divBdr>
        </w:div>
      </w:divsChild>
    </w:div>
    <w:div w:id="180827870">
      <w:bodyDiv w:val="1"/>
      <w:marLeft w:val="0"/>
      <w:marRight w:val="0"/>
      <w:marTop w:val="0"/>
      <w:marBottom w:val="0"/>
      <w:divBdr>
        <w:top w:val="none" w:sz="0" w:space="0" w:color="auto"/>
        <w:left w:val="none" w:sz="0" w:space="0" w:color="auto"/>
        <w:bottom w:val="none" w:sz="0" w:space="0" w:color="auto"/>
        <w:right w:val="none" w:sz="0" w:space="0" w:color="auto"/>
      </w:divBdr>
    </w:div>
    <w:div w:id="187527580">
      <w:bodyDiv w:val="1"/>
      <w:marLeft w:val="0"/>
      <w:marRight w:val="0"/>
      <w:marTop w:val="0"/>
      <w:marBottom w:val="0"/>
      <w:divBdr>
        <w:top w:val="none" w:sz="0" w:space="0" w:color="auto"/>
        <w:left w:val="none" w:sz="0" w:space="0" w:color="auto"/>
        <w:bottom w:val="none" w:sz="0" w:space="0" w:color="auto"/>
        <w:right w:val="none" w:sz="0" w:space="0" w:color="auto"/>
      </w:divBdr>
      <w:divsChild>
        <w:div w:id="294139381">
          <w:marLeft w:val="0"/>
          <w:marRight w:val="0"/>
          <w:marTop w:val="0"/>
          <w:marBottom w:val="0"/>
          <w:divBdr>
            <w:top w:val="none" w:sz="0" w:space="0" w:color="auto"/>
            <w:left w:val="none" w:sz="0" w:space="0" w:color="auto"/>
            <w:bottom w:val="none" w:sz="0" w:space="0" w:color="auto"/>
            <w:right w:val="none" w:sz="0" w:space="0" w:color="auto"/>
          </w:divBdr>
        </w:div>
      </w:divsChild>
    </w:div>
    <w:div w:id="232854625">
      <w:bodyDiv w:val="1"/>
      <w:marLeft w:val="0"/>
      <w:marRight w:val="0"/>
      <w:marTop w:val="0"/>
      <w:marBottom w:val="0"/>
      <w:divBdr>
        <w:top w:val="none" w:sz="0" w:space="0" w:color="auto"/>
        <w:left w:val="none" w:sz="0" w:space="0" w:color="auto"/>
        <w:bottom w:val="none" w:sz="0" w:space="0" w:color="auto"/>
        <w:right w:val="none" w:sz="0" w:space="0" w:color="auto"/>
      </w:divBdr>
      <w:divsChild>
        <w:div w:id="1241718065">
          <w:marLeft w:val="0"/>
          <w:marRight w:val="0"/>
          <w:marTop w:val="0"/>
          <w:marBottom w:val="0"/>
          <w:divBdr>
            <w:top w:val="none" w:sz="0" w:space="0" w:color="auto"/>
            <w:left w:val="none" w:sz="0" w:space="0" w:color="auto"/>
            <w:bottom w:val="none" w:sz="0" w:space="0" w:color="auto"/>
            <w:right w:val="none" w:sz="0" w:space="0" w:color="auto"/>
          </w:divBdr>
        </w:div>
        <w:div w:id="1650360112">
          <w:marLeft w:val="0"/>
          <w:marRight w:val="0"/>
          <w:marTop w:val="0"/>
          <w:marBottom w:val="0"/>
          <w:divBdr>
            <w:top w:val="none" w:sz="0" w:space="0" w:color="auto"/>
            <w:left w:val="none" w:sz="0" w:space="0" w:color="auto"/>
            <w:bottom w:val="none" w:sz="0" w:space="0" w:color="auto"/>
            <w:right w:val="none" w:sz="0" w:space="0" w:color="auto"/>
          </w:divBdr>
        </w:div>
      </w:divsChild>
    </w:div>
    <w:div w:id="238448136">
      <w:bodyDiv w:val="1"/>
      <w:marLeft w:val="0"/>
      <w:marRight w:val="0"/>
      <w:marTop w:val="0"/>
      <w:marBottom w:val="0"/>
      <w:divBdr>
        <w:top w:val="none" w:sz="0" w:space="0" w:color="auto"/>
        <w:left w:val="none" w:sz="0" w:space="0" w:color="auto"/>
        <w:bottom w:val="none" w:sz="0" w:space="0" w:color="auto"/>
        <w:right w:val="none" w:sz="0" w:space="0" w:color="auto"/>
      </w:divBdr>
      <w:divsChild>
        <w:div w:id="1566211775">
          <w:marLeft w:val="0"/>
          <w:marRight w:val="0"/>
          <w:marTop w:val="0"/>
          <w:marBottom w:val="0"/>
          <w:divBdr>
            <w:top w:val="none" w:sz="0" w:space="0" w:color="auto"/>
            <w:left w:val="none" w:sz="0" w:space="0" w:color="auto"/>
            <w:bottom w:val="none" w:sz="0" w:space="0" w:color="auto"/>
            <w:right w:val="none" w:sz="0" w:space="0" w:color="auto"/>
          </w:divBdr>
        </w:div>
      </w:divsChild>
    </w:div>
    <w:div w:id="538323536">
      <w:bodyDiv w:val="1"/>
      <w:marLeft w:val="0"/>
      <w:marRight w:val="0"/>
      <w:marTop w:val="0"/>
      <w:marBottom w:val="0"/>
      <w:divBdr>
        <w:top w:val="none" w:sz="0" w:space="0" w:color="auto"/>
        <w:left w:val="none" w:sz="0" w:space="0" w:color="auto"/>
        <w:bottom w:val="none" w:sz="0" w:space="0" w:color="auto"/>
        <w:right w:val="none" w:sz="0" w:space="0" w:color="auto"/>
      </w:divBdr>
      <w:divsChild>
        <w:div w:id="1294215966">
          <w:marLeft w:val="0"/>
          <w:marRight w:val="0"/>
          <w:marTop w:val="0"/>
          <w:marBottom w:val="0"/>
          <w:divBdr>
            <w:top w:val="none" w:sz="0" w:space="0" w:color="auto"/>
            <w:left w:val="none" w:sz="0" w:space="0" w:color="auto"/>
            <w:bottom w:val="none" w:sz="0" w:space="0" w:color="auto"/>
            <w:right w:val="none" w:sz="0" w:space="0" w:color="auto"/>
          </w:divBdr>
        </w:div>
      </w:divsChild>
    </w:div>
    <w:div w:id="706681459">
      <w:bodyDiv w:val="1"/>
      <w:marLeft w:val="0"/>
      <w:marRight w:val="0"/>
      <w:marTop w:val="0"/>
      <w:marBottom w:val="0"/>
      <w:divBdr>
        <w:top w:val="none" w:sz="0" w:space="0" w:color="auto"/>
        <w:left w:val="none" w:sz="0" w:space="0" w:color="auto"/>
        <w:bottom w:val="none" w:sz="0" w:space="0" w:color="auto"/>
        <w:right w:val="none" w:sz="0" w:space="0" w:color="auto"/>
      </w:divBdr>
      <w:divsChild>
        <w:div w:id="1544948787">
          <w:marLeft w:val="0"/>
          <w:marRight w:val="0"/>
          <w:marTop w:val="0"/>
          <w:marBottom w:val="0"/>
          <w:divBdr>
            <w:top w:val="none" w:sz="0" w:space="0" w:color="auto"/>
            <w:left w:val="none" w:sz="0" w:space="0" w:color="auto"/>
            <w:bottom w:val="none" w:sz="0" w:space="0" w:color="auto"/>
            <w:right w:val="none" w:sz="0" w:space="0" w:color="auto"/>
          </w:divBdr>
          <w:divsChild>
            <w:div w:id="9272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57608">
      <w:bodyDiv w:val="1"/>
      <w:marLeft w:val="0"/>
      <w:marRight w:val="0"/>
      <w:marTop w:val="0"/>
      <w:marBottom w:val="0"/>
      <w:divBdr>
        <w:top w:val="none" w:sz="0" w:space="0" w:color="auto"/>
        <w:left w:val="none" w:sz="0" w:space="0" w:color="auto"/>
        <w:bottom w:val="none" w:sz="0" w:space="0" w:color="auto"/>
        <w:right w:val="none" w:sz="0" w:space="0" w:color="auto"/>
      </w:divBdr>
    </w:div>
    <w:div w:id="791363723">
      <w:bodyDiv w:val="1"/>
      <w:marLeft w:val="0"/>
      <w:marRight w:val="0"/>
      <w:marTop w:val="0"/>
      <w:marBottom w:val="0"/>
      <w:divBdr>
        <w:top w:val="none" w:sz="0" w:space="0" w:color="auto"/>
        <w:left w:val="none" w:sz="0" w:space="0" w:color="auto"/>
        <w:bottom w:val="none" w:sz="0" w:space="0" w:color="auto"/>
        <w:right w:val="none" w:sz="0" w:space="0" w:color="auto"/>
      </w:divBdr>
    </w:div>
    <w:div w:id="957758294">
      <w:bodyDiv w:val="1"/>
      <w:marLeft w:val="0"/>
      <w:marRight w:val="0"/>
      <w:marTop w:val="0"/>
      <w:marBottom w:val="0"/>
      <w:divBdr>
        <w:top w:val="none" w:sz="0" w:space="0" w:color="auto"/>
        <w:left w:val="none" w:sz="0" w:space="0" w:color="auto"/>
        <w:bottom w:val="none" w:sz="0" w:space="0" w:color="auto"/>
        <w:right w:val="none" w:sz="0" w:space="0" w:color="auto"/>
      </w:divBdr>
    </w:div>
    <w:div w:id="984428106">
      <w:bodyDiv w:val="1"/>
      <w:marLeft w:val="0"/>
      <w:marRight w:val="0"/>
      <w:marTop w:val="0"/>
      <w:marBottom w:val="0"/>
      <w:divBdr>
        <w:top w:val="none" w:sz="0" w:space="0" w:color="auto"/>
        <w:left w:val="none" w:sz="0" w:space="0" w:color="auto"/>
        <w:bottom w:val="none" w:sz="0" w:space="0" w:color="auto"/>
        <w:right w:val="none" w:sz="0" w:space="0" w:color="auto"/>
      </w:divBdr>
    </w:div>
    <w:div w:id="1002659709">
      <w:bodyDiv w:val="1"/>
      <w:marLeft w:val="0"/>
      <w:marRight w:val="0"/>
      <w:marTop w:val="0"/>
      <w:marBottom w:val="0"/>
      <w:divBdr>
        <w:top w:val="none" w:sz="0" w:space="0" w:color="auto"/>
        <w:left w:val="none" w:sz="0" w:space="0" w:color="auto"/>
        <w:bottom w:val="none" w:sz="0" w:space="0" w:color="auto"/>
        <w:right w:val="none" w:sz="0" w:space="0" w:color="auto"/>
      </w:divBdr>
      <w:divsChild>
        <w:div w:id="81880462">
          <w:marLeft w:val="0"/>
          <w:marRight w:val="0"/>
          <w:marTop w:val="0"/>
          <w:marBottom w:val="0"/>
          <w:divBdr>
            <w:top w:val="none" w:sz="0" w:space="0" w:color="auto"/>
            <w:left w:val="none" w:sz="0" w:space="0" w:color="auto"/>
            <w:bottom w:val="none" w:sz="0" w:space="0" w:color="auto"/>
            <w:right w:val="none" w:sz="0" w:space="0" w:color="auto"/>
          </w:divBdr>
        </w:div>
        <w:div w:id="362828130">
          <w:marLeft w:val="0"/>
          <w:marRight w:val="0"/>
          <w:marTop w:val="0"/>
          <w:marBottom w:val="0"/>
          <w:divBdr>
            <w:top w:val="none" w:sz="0" w:space="0" w:color="auto"/>
            <w:left w:val="none" w:sz="0" w:space="0" w:color="auto"/>
            <w:bottom w:val="none" w:sz="0" w:space="0" w:color="auto"/>
            <w:right w:val="none" w:sz="0" w:space="0" w:color="auto"/>
          </w:divBdr>
        </w:div>
      </w:divsChild>
    </w:div>
    <w:div w:id="1186941863">
      <w:bodyDiv w:val="1"/>
      <w:marLeft w:val="0"/>
      <w:marRight w:val="0"/>
      <w:marTop w:val="0"/>
      <w:marBottom w:val="0"/>
      <w:divBdr>
        <w:top w:val="none" w:sz="0" w:space="0" w:color="auto"/>
        <w:left w:val="none" w:sz="0" w:space="0" w:color="auto"/>
        <w:bottom w:val="none" w:sz="0" w:space="0" w:color="auto"/>
        <w:right w:val="none" w:sz="0" w:space="0" w:color="auto"/>
      </w:divBdr>
    </w:div>
    <w:div w:id="1298217539">
      <w:bodyDiv w:val="1"/>
      <w:marLeft w:val="0"/>
      <w:marRight w:val="0"/>
      <w:marTop w:val="0"/>
      <w:marBottom w:val="0"/>
      <w:divBdr>
        <w:top w:val="none" w:sz="0" w:space="0" w:color="auto"/>
        <w:left w:val="none" w:sz="0" w:space="0" w:color="auto"/>
        <w:bottom w:val="none" w:sz="0" w:space="0" w:color="auto"/>
        <w:right w:val="none" w:sz="0" w:space="0" w:color="auto"/>
      </w:divBdr>
      <w:divsChild>
        <w:div w:id="1445881984">
          <w:marLeft w:val="0"/>
          <w:marRight w:val="0"/>
          <w:marTop w:val="0"/>
          <w:marBottom w:val="0"/>
          <w:divBdr>
            <w:top w:val="none" w:sz="0" w:space="0" w:color="auto"/>
            <w:left w:val="none" w:sz="0" w:space="0" w:color="auto"/>
            <w:bottom w:val="none" w:sz="0" w:space="0" w:color="auto"/>
            <w:right w:val="none" w:sz="0" w:space="0" w:color="auto"/>
          </w:divBdr>
          <w:divsChild>
            <w:div w:id="163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4297">
      <w:bodyDiv w:val="1"/>
      <w:marLeft w:val="0"/>
      <w:marRight w:val="0"/>
      <w:marTop w:val="0"/>
      <w:marBottom w:val="0"/>
      <w:divBdr>
        <w:top w:val="none" w:sz="0" w:space="0" w:color="auto"/>
        <w:left w:val="none" w:sz="0" w:space="0" w:color="auto"/>
        <w:bottom w:val="none" w:sz="0" w:space="0" w:color="auto"/>
        <w:right w:val="none" w:sz="0" w:space="0" w:color="auto"/>
      </w:divBdr>
    </w:div>
    <w:div w:id="1357775222">
      <w:bodyDiv w:val="1"/>
      <w:marLeft w:val="0"/>
      <w:marRight w:val="0"/>
      <w:marTop w:val="0"/>
      <w:marBottom w:val="0"/>
      <w:divBdr>
        <w:top w:val="none" w:sz="0" w:space="0" w:color="auto"/>
        <w:left w:val="none" w:sz="0" w:space="0" w:color="auto"/>
        <w:bottom w:val="none" w:sz="0" w:space="0" w:color="auto"/>
        <w:right w:val="none" w:sz="0" w:space="0" w:color="auto"/>
      </w:divBdr>
    </w:div>
    <w:div w:id="1412242163">
      <w:bodyDiv w:val="1"/>
      <w:marLeft w:val="0"/>
      <w:marRight w:val="0"/>
      <w:marTop w:val="0"/>
      <w:marBottom w:val="0"/>
      <w:divBdr>
        <w:top w:val="none" w:sz="0" w:space="0" w:color="auto"/>
        <w:left w:val="none" w:sz="0" w:space="0" w:color="auto"/>
        <w:bottom w:val="none" w:sz="0" w:space="0" w:color="auto"/>
        <w:right w:val="none" w:sz="0" w:space="0" w:color="auto"/>
      </w:divBdr>
      <w:divsChild>
        <w:div w:id="1163667901">
          <w:marLeft w:val="0"/>
          <w:marRight w:val="0"/>
          <w:marTop w:val="0"/>
          <w:marBottom w:val="0"/>
          <w:divBdr>
            <w:top w:val="none" w:sz="0" w:space="0" w:color="auto"/>
            <w:left w:val="none" w:sz="0" w:space="0" w:color="auto"/>
            <w:bottom w:val="none" w:sz="0" w:space="0" w:color="auto"/>
            <w:right w:val="none" w:sz="0" w:space="0" w:color="auto"/>
          </w:divBdr>
        </w:div>
      </w:divsChild>
    </w:div>
    <w:div w:id="1513686888">
      <w:bodyDiv w:val="1"/>
      <w:marLeft w:val="0"/>
      <w:marRight w:val="0"/>
      <w:marTop w:val="0"/>
      <w:marBottom w:val="0"/>
      <w:divBdr>
        <w:top w:val="none" w:sz="0" w:space="0" w:color="auto"/>
        <w:left w:val="none" w:sz="0" w:space="0" w:color="auto"/>
        <w:bottom w:val="none" w:sz="0" w:space="0" w:color="auto"/>
        <w:right w:val="none" w:sz="0" w:space="0" w:color="auto"/>
      </w:divBdr>
    </w:div>
    <w:div w:id="1541942268">
      <w:bodyDiv w:val="1"/>
      <w:marLeft w:val="0"/>
      <w:marRight w:val="0"/>
      <w:marTop w:val="0"/>
      <w:marBottom w:val="0"/>
      <w:divBdr>
        <w:top w:val="none" w:sz="0" w:space="0" w:color="auto"/>
        <w:left w:val="none" w:sz="0" w:space="0" w:color="auto"/>
        <w:bottom w:val="none" w:sz="0" w:space="0" w:color="auto"/>
        <w:right w:val="none" w:sz="0" w:space="0" w:color="auto"/>
      </w:divBdr>
    </w:div>
    <w:div w:id="1755588604">
      <w:bodyDiv w:val="1"/>
      <w:marLeft w:val="0"/>
      <w:marRight w:val="0"/>
      <w:marTop w:val="0"/>
      <w:marBottom w:val="0"/>
      <w:divBdr>
        <w:top w:val="none" w:sz="0" w:space="0" w:color="auto"/>
        <w:left w:val="none" w:sz="0" w:space="0" w:color="auto"/>
        <w:bottom w:val="none" w:sz="0" w:space="0" w:color="auto"/>
        <w:right w:val="none" w:sz="0" w:space="0" w:color="auto"/>
      </w:divBdr>
    </w:div>
    <w:div w:id="1826627040">
      <w:bodyDiv w:val="1"/>
      <w:marLeft w:val="0"/>
      <w:marRight w:val="0"/>
      <w:marTop w:val="0"/>
      <w:marBottom w:val="0"/>
      <w:divBdr>
        <w:top w:val="none" w:sz="0" w:space="0" w:color="auto"/>
        <w:left w:val="none" w:sz="0" w:space="0" w:color="auto"/>
        <w:bottom w:val="none" w:sz="0" w:space="0" w:color="auto"/>
        <w:right w:val="none" w:sz="0" w:space="0" w:color="auto"/>
      </w:divBdr>
      <w:divsChild>
        <w:div w:id="2124028959">
          <w:marLeft w:val="0"/>
          <w:marRight w:val="0"/>
          <w:marTop w:val="0"/>
          <w:marBottom w:val="0"/>
          <w:divBdr>
            <w:top w:val="none" w:sz="0" w:space="0" w:color="auto"/>
            <w:left w:val="none" w:sz="0" w:space="0" w:color="auto"/>
            <w:bottom w:val="none" w:sz="0" w:space="0" w:color="auto"/>
            <w:right w:val="none" w:sz="0" w:space="0" w:color="auto"/>
          </w:divBdr>
        </w:div>
      </w:divsChild>
    </w:div>
    <w:div w:id="2010864504">
      <w:bodyDiv w:val="1"/>
      <w:marLeft w:val="0"/>
      <w:marRight w:val="0"/>
      <w:marTop w:val="0"/>
      <w:marBottom w:val="0"/>
      <w:divBdr>
        <w:top w:val="none" w:sz="0" w:space="0" w:color="auto"/>
        <w:left w:val="none" w:sz="0" w:space="0" w:color="auto"/>
        <w:bottom w:val="none" w:sz="0" w:space="0" w:color="auto"/>
        <w:right w:val="none" w:sz="0" w:space="0" w:color="auto"/>
      </w:divBdr>
      <w:divsChild>
        <w:div w:id="1667199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interreg.eu/" TargetMode="External"/><Relationship Id="rId39" Type="http://schemas.openxmlformats.org/officeDocument/2006/relationships/image" Target="media/image12.png"/><Relationship Id="rId21" Type="http://schemas.openxmlformats.org/officeDocument/2006/relationships/header" Target="header5.xml"/><Relationship Id="rId34" Type="http://schemas.openxmlformats.org/officeDocument/2006/relationships/footer" Target="footer5.xml"/><Relationship Id="rId42" Type="http://schemas.openxmlformats.org/officeDocument/2006/relationships/image" Target="media/image15.svg"/><Relationship Id="rId47" Type="http://schemas.openxmlformats.org/officeDocument/2006/relationships/image" Target="media/image18.png"/><Relationship Id="rId50"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c.europa.eu/info/funding-tenders/opportunities/portal/screen/home" TargetMode="External"/><Relationship Id="rId11" Type="http://schemas.openxmlformats.org/officeDocument/2006/relationships/image" Target="media/image1.png"/><Relationship Id="rId24" Type="http://schemas.openxmlformats.org/officeDocument/2006/relationships/hyperlink" Target="https://ec.europa.eu/regional_policy/in-your-country/cohesion-policy-in-the-eu_en" TargetMode="External"/><Relationship Id="rId32" Type="http://schemas.openxmlformats.org/officeDocument/2006/relationships/image" Target="media/image10.jpeg"/><Relationship Id="rId37" Type="http://schemas.openxmlformats.org/officeDocument/2006/relationships/hyperlink" Target="mailto:office@eurodiaconia.org" TargetMode="External"/><Relationship Id="rId40" Type="http://schemas.openxmlformats.org/officeDocument/2006/relationships/image" Target="media/image13.svg"/><Relationship Id="rId45" Type="http://schemas.openxmlformats.org/officeDocument/2006/relationships/image" Target="media/image17.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9.jpeg"/><Relationship Id="rId44" Type="http://schemas.openxmlformats.org/officeDocument/2006/relationships/image" Target="media/image16.png"/><Relationship Id="rId52" Type="http://schemas.openxmlformats.org/officeDocument/2006/relationships/hyperlink" Target="https://www.linkedin.com/company/eurodiacon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yperlink" Target="https://ec.europa.eu/info/funding-tenders/opportunities/portal/screen/home" TargetMode="External"/><Relationship Id="rId30" Type="http://schemas.openxmlformats.org/officeDocument/2006/relationships/hyperlink" Target="https://new-european-bauhaus.europa.eu/about/national-contact-points_en" TargetMode="External"/><Relationship Id="rId35" Type="http://schemas.openxmlformats.org/officeDocument/2006/relationships/header" Target="header7.xml"/><Relationship Id="rId43" Type="http://schemas.openxmlformats.org/officeDocument/2006/relationships/hyperlink" Target="https://www.instagram.com/eurodiaconia/" TargetMode="External"/><Relationship Id="rId48" Type="http://schemas.openxmlformats.org/officeDocument/2006/relationships/image" Target="media/image19.svg"/><Relationship Id="rId8" Type="http://schemas.openxmlformats.org/officeDocument/2006/relationships/webSettings" Target="webSettings.xml"/><Relationship Id="rId51" Type="http://schemas.openxmlformats.org/officeDocument/2006/relationships/image" Target="media/image21.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interreg.eu/call-for-project/" TargetMode="External"/><Relationship Id="rId33" Type="http://schemas.openxmlformats.org/officeDocument/2006/relationships/header" Target="header6.xml"/><Relationship Id="rId38" Type="http://schemas.openxmlformats.org/officeDocument/2006/relationships/hyperlink" Target="http://www.eurodiaconia.org" TargetMode="External"/><Relationship Id="rId46" Type="http://schemas.openxmlformats.org/officeDocument/2006/relationships/hyperlink" Target="https://www.twitter.com/Eurodiaconia" TargetMode="External"/><Relationship Id="rId20" Type="http://schemas.openxmlformats.org/officeDocument/2006/relationships/footer" Target="footer4.xml"/><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hyperlink" Target="https://ec.europa.eu/info/funding-tenders/opportunities/portal/screen/home" TargetMode="External"/><Relationship Id="rId36" Type="http://schemas.openxmlformats.org/officeDocument/2006/relationships/image" Target="media/image11.jpeg"/><Relationship Id="rId49" Type="http://schemas.openxmlformats.org/officeDocument/2006/relationships/hyperlink" Target="https://www.facebook.com/eurodiaconia.brussel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nvironment.ec.europa.eu/strategy/biodiversity-strategy-2030_en" TargetMode="External"/><Relationship Id="rId18" Type="http://schemas.openxmlformats.org/officeDocument/2006/relationships/hyperlink" Target="https://commission.europa.eu/funding-tenders/find-funding/eu-funding-programmes/just-transition-fund_en" TargetMode="External"/><Relationship Id="rId26" Type="http://schemas.openxmlformats.org/officeDocument/2006/relationships/hyperlink" Target="https://interreg.eu/about-interreg/" TargetMode="External"/><Relationship Id="rId39" Type="http://schemas.openxmlformats.org/officeDocument/2006/relationships/hyperlink" Target="https://new-european-bauhaus.europa.eu/system/files/2022-12/Overview_New_European_Bauhaus_funding_opportunities_2023_2024.pdf" TargetMode="External"/><Relationship Id="rId21" Type="http://schemas.openxmlformats.org/officeDocument/2006/relationships/hyperlink" Target="https://cinea.ec.europa.eu/just-transition-mechanism/about-public-sector-loan-facility-just-transition-mechanism_en" TargetMode="External"/><Relationship Id="rId34" Type="http://schemas.openxmlformats.org/officeDocument/2006/relationships/hyperlink" Target="https://ec.europa.eu/info/funding-tenders/opportunities/docs/2021-2027/life/wp-call/2021-2024/wp_life-2021-2024_en.pdf" TargetMode="External"/><Relationship Id="rId42" Type="http://schemas.openxmlformats.org/officeDocument/2006/relationships/hyperlink" Target="https://ec.europa.eu/info/funding-tenders/opportunities/portal/screen/opportunities/topic-details/horizon-cl5-2023-d4-02-05?keywords=HORIZON-CL5-2023-D4-02-05&amp;frameworkProgramme=43108390" TargetMode="External"/><Relationship Id="rId47" Type="http://schemas.openxmlformats.org/officeDocument/2006/relationships/hyperlink" Target="https://www.diakonie-wissen.de/documents/242233/0/NABUxDiakonie_Leitfaden.pdf/3b5aaa5a-1cbc-4fd9-b1b7-377096da96f9" TargetMode="External"/><Relationship Id="rId50" Type="http://schemas.openxmlformats.org/officeDocument/2006/relationships/hyperlink" Target="https://kirkensbymisjon.no/samarbeidspartnere/norgesgruppen/" TargetMode="External"/><Relationship Id="rId7" Type="http://schemas.openxmlformats.org/officeDocument/2006/relationships/hyperlink" Target="https://climate.ec.europa.eu/system/files/2017-03/ets_handbook_en.pdf" TargetMode="External"/><Relationship Id="rId2" Type="http://schemas.openxmlformats.org/officeDocument/2006/relationships/hyperlink" Target="https://joint-research-centre.ec.europa.eu/jrc-news-and-updates/twin-green-digital-transition-how-sustainable-digital-technologies-could-enable-carbon-neutral-eu-2022-06-29_en" TargetMode="External"/><Relationship Id="rId16" Type="http://schemas.openxmlformats.org/officeDocument/2006/relationships/hyperlink" Target="https://environment.ec.europa.eu/strategy/circular-economy-action-plan_en" TargetMode="External"/><Relationship Id="rId29" Type="http://schemas.openxmlformats.org/officeDocument/2006/relationships/hyperlink" Target="https://ec.europa.eu/info/funding-tenders/opportunities/portal/screen/opportunities/topic-details/horizon-cl2-2023-transformations-01-09" TargetMode="External"/><Relationship Id="rId11" Type="http://schemas.openxmlformats.org/officeDocument/2006/relationships/hyperlink" Target="https://climate.ec.europa.eu/eu-action/european-green-deal/european-climate-law_en" TargetMode="External"/><Relationship Id="rId24" Type="http://schemas.openxmlformats.org/officeDocument/2006/relationships/hyperlink" Target="https://commission.europa.eu/funding-tenders/find-funding/eu-funding-programmes/european-regional-development-fund-erdf_en" TargetMode="External"/><Relationship Id="rId32" Type="http://schemas.openxmlformats.org/officeDocument/2006/relationships/hyperlink" Target="https://ec.europa.eu/info/funding-tenders/opportunities/portal/screen/opportunities/topic-details/horizon-cl2-2024-transformations-01-09?keywords=HORIZON-CL2-2024-TRANSFORMATIONS-01-09&amp;closed=true&amp;programmePeriod=2021%20-%202027&amp;frameworkProgramme=43108390" TargetMode="External"/><Relationship Id="rId37" Type="http://schemas.openxmlformats.org/officeDocument/2006/relationships/hyperlink" Target="https://ec.europa.eu/commission/presscorner/detail/en/qanda_21_4627" TargetMode="External"/><Relationship Id="rId40" Type="http://schemas.openxmlformats.org/officeDocument/2006/relationships/hyperlink" Target="https://ec.europa.eu/info/funding-tenders/opportunities/portal/screen/opportunities/topic-details/horizon-cl2-2022-heritage-01-10?keywords=HORIZON-CL2-2022-HERITAGE-01-10&amp;frameworkProgramme=43108390" TargetMode="External"/><Relationship Id="rId45" Type="http://schemas.openxmlformats.org/officeDocument/2006/relationships/hyperlink" Target="https://www.eurodiaconia.org/energy-poverty-in-europe-eurodiaconia-released-a-new-policy-paper-on-energy-poverty/" TargetMode="External"/><Relationship Id="rId5" Type="http://schemas.openxmlformats.org/officeDocument/2006/relationships/hyperlink" Target="https://www.consilium.europa.eu/en/policies/green-deal/" TargetMode="External"/><Relationship Id="rId15" Type="http://schemas.openxmlformats.org/officeDocument/2006/relationships/hyperlink" Target="https://www.consilium.europa.eu/en/policies/eu-industrial-policy/" TargetMode="External"/><Relationship Id="rId23" Type="http://schemas.openxmlformats.org/officeDocument/2006/relationships/hyperlink" Target="https://www.consilium.europa.eu/en/policies/green-deal/" TargetMode="External"/><Relationship Id="rId28" Type="http://schemas.openxmlformats.org/officeDocument/2006/relationships/hyperlink" Target="https://research-and-innovation.ec.europa.eu/system/files/2022-06/ec_rtd_he-investing-to-shape-our-future_0.pdf" TargetMode="External"/><Relationship Id="rId36" Type="http://schemas.openxmlformats.org/officeDocument/2006/relationships/hyperlink" Target="https://ec.europa.eu/info/funding-tenders/opportunities/portal/screen/opportunities/topic-details/life-2022-cet-enerpov?keywords=LIFE-2022-CET-ENERPOV&amp;programmePeriod=2021%20-%202027&amp;frameworkProgramme=43252405" TargetMode="External"/><Relationship Id="rId49" Type="http://schemas.openxmlformats.org/officeDocument/2006/relationships/hyperlink" Target="https://kirkensbymisjon.no/tekstil/om-kirkens-bymisjon-miljo/" TargetMode="External"/><Relationship Id="rId10" Type="http://schemas.openxmlformats.org/officeDocument/2006/relationships/hyperlink" Target="https://climate.ec.europa.eu/eu-action/social-climate-fund_en" TargetMode="External"/><Relationship Id="rId19" Type="http://schemas.openxmlformats.org/officeDocument/2006/relationships/hyperlink" Target="https://investeu.europa.eu/contribution-green-deal-and-just-transition-scheme_en" TargetMode="External"/><Relationship Id="rId31" Type="http://schemas.openxmlformats.org/officeDocument/2006/relationships/hyperlink" Target="https://ec.europa.eu/info/funding-tenders/opportunities/portal/screen/opportunities/topic-details/horizon-cl2-2024-transformations-01-04?keywords=value&amp;programmePeriod=2021%20-%202027&amp;frameworkProgramme=43108390" TargetMode="External"/><Relationship Id="rId44" Type="http://schemas.openxmlformats.org/officeDocument/2006/relationships/hyperlink" Target="https://energy.ec.europa.eu/topics/markets-and-consumers/energy-consumer-rights/energy-poverty-eu_en" TargetMode="External"/><Relationship Id="rId52" Type="http://schemas.openxmlformats.org/officeDocument/2006/relationships/hyperlink" Target="https://energywithspirit.at/" TargetMode="External"/><Relationship Id="rId4" Type="http://schemas.openxmlformats.org/officeDocument/2006/relationships/hyperlink" Target="https://climate.ec.europa.eu/eu-action/european-climate-law_en" TargetMode="External"/><Relationship Id="rId9" Type="http://schemas.openxmlformats.org/officeDocument/2006/relationships/hyperlink" Target="https://ec.europa.eu/commission/presscorner/detail/en/ip_22_7796" TargetMode="External"/><Relationship Id="rId14" Type="http://schemas.openxmlformats.org/officeDocument/2006/relationships/hyperlink" Target="https://food.ec.europa.eu/horizontal-topics/farm-fork-strategy_en" TargetMode="External"/><Relationship Id="rId22" Type="http://schemas.openxmlformats.org/officeDocument/2006/relationships/hyperlink" Target="https://investeu.europa.eu/investeu-programme_en" TargetMode="External"/><Relationship Id="rId27" Type="http://schemas.openxmlformats.org/officeDocument/2006/relationships/hyperlink" Target="https://ec.europa.eu/regional_policy/policy/cooperation/european-territorial_en" TargetMode="External"/><Relationship Id="rId30" Type="http://schemas.openxmlformats.org/officeDocument/2006/relationships/hyperlink" Target="https://ec.europa.eu/info/funding-tenders/opportunities/portal/screen/opportunities/topic-details/horizon-cl2-2023-transformations-01-10?keywords=HORIZON-CL2-2023-TRANSFORMATIONS-01-10&amp;closed=true&amp;programmePeriod=2021%20-%202027&amp;frameworkProgramme=43108390" TargetMode="External"/><Relationship Id="rId35" Type="http://schemas.openxmlformats.org/officeDocument/2006/relationships/hyperlink" Target="https://ec.europa.eu/info/funding-tenders/opportunities/portal/screen/opportunities/topic-details/life-2023-cet-enerpov?keywords=LIFE-2023-CET-ENERPOV&amp;programmePeriod=2021%20-%202027&amp;frameworkProgramme=43252405" TargetMode="External"/><Relationship Id="rId43" Type="http://schemas.openxmlformats.org/officeDocument/2006/relationships/hyperlink" Target="https://ec.europa.eu/info/funding-tenders/opportunities/portal/screen/opportunities/topic-details/erasmus-youth-2023-youth-tog?keywords=ERASMUS-YOUTH-2023-YOUTH-TOG&amp;programmePeriod=2021%20-%202027&amp;frameworkProgramme=43353764" TargetMode="External"/><Relationship Id="rId48" Type="http://schemas.openxmlformats.org/officeDocument/2006/relationships/hyperlink" Target="https://kirkensbymisjon.no/skattkammeret/alesund/" TargetMode="External"/><Relationship Id="rId8" Type="http://schemas.openxmlformats.org/officeDocument/2006/relationships/hyperlink" Target="https://climate.ec.europa.eu/eu-action/eu-emissions-trading-system-eu-ets/ets-2-buildings-road-transport-and-additional-sectors_en" TargetMode="External"/><Relationship Id="rId51" Type="http://schemas.openxmlformats.org/officeDocument/2006/relationships/hyperlink" Target="https://www.matsentralen.no/" TargetMode="External"/><Relationship Id="rId3" Type="http://schemas.openxmlformats.org/officeDocument/2006/relationships/hyperlink" Target="https://www.consilium.europa.eu/en/infographics/financing-climate-transition/" TargetMode="External"/><Relationship Id="rId12" Type="http://schemas.openxmlformats.org/officeDocument/2006/relationships/hyperlink" Target="https://climate.ec.europa.eu/eu-action/adaptation-climate-change/eu-adaptation-strategy_en" TargetMode="External"/><Relationship Id="rId17" Type="http://schemas.openxmlformats.org/officeDocument/2006/relationships/hyperlink" Target="https://commission.europa.eu/strategy-and-policy/priorities-2019-2024/european-green-deal/finance-and-green-deal/just-transition-mechanism_en" TargetMode="External"/><Relationship Id="rId25" Type="http://schemas.openxmlformats.org/officeDocument/2006/relationships/hyperlink" Target="https://ec.europa.eu/regional_policy/funding/erdf_en" TargetMode="External"/><Relationship Id="rId33" Type="http://schemas.openxmlformats.org/officeDocument/2006/relationships/hyperlink" Target="https://www.europarl.europa.eu/news/en/headlines/economy/20210414STO02008/life-programme-more-eu-support-for-climate-action" TargetMode="External"/><Relationship Id="rId38" Type="http://schemas.openxmlformats.org/officeDocument/2006/relationships/hyperlink" Target="https://new-european-bauhaus.europa.eu/about/about-initiative_en" TargetMode="External"/><Relationship Id="rId46" Type="http://schemas.openxmlformats.org/officeDocument/2006/relationships/hyperlink" Target="https://www.groenekerken.nl/" TargetMode="External"/><Relationship Id="rId20" Type="http://schemas.openxmlformats.org/officeDocument/2006/relationships/hyperlink" Target="https://www.consilium.europa.eu/en/press/press-releases/2021/04/26/public-sector-loan-facility-to-support-just-climate-transition-provisional-agreement-reached/" TargetMode="External"/><Relationship Id="rId41" Type="http://schemas.openxmlformats.org/officeDocument/2006/relationships/hyperlink" Target="https://ec.europa.eu/info/funding-tenders/opportunities/portal/screen/opportunities/topic-details/horizon-hlth-2023-envhlth-02-02?keywords=HORIZON-HLTH-2023-ENVHLTH-02-02&amp;frameworkProgramme=43108390" TargetMode="External"/><Relationship Id="rId1" Type="http://schemas.openxmlformats.org/officeDocument/2006/relationships/hyperlink" Target="https://commission.europa.eu/system/files/2020-04/political-guidelines-next-commission_en_0.pdf" TargetMode="External"/><Relationship Id="rId6" Type="http://schemas.openxmlformats.org/officeDocument/2006/relationships/hyperlink" Target="https://www.consilium.europa.eu/en/policies/green-deal/fit-for-55-the-eu-plan-for-a-green-transi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urodiaconia">
      <a:dk1>
        <a:srgbClr val="000000"/>
      </a:dk1>
      <a:lt1>
        <a:srgbClr val="FFFFFF"/>
      </a:lt1>
      <a:dk2>
        <a:srgbClr val="231F20"/>
      </a:dk2>
      <a:lt2>
        <a:srgbClr val="FFFFFF"/>
      </a:lt2>
      <a:accent1>
        <a:srgbClr val="00A1E4"/>
      </a:accent1>
      <a:accent2>
        <a:srgbClr val="0072BC"/>
      </a:accent2>
      <a:accent3>
        <a:srgbClr val="1F4A79"/>
      </a:accent3>
      <a:accent4>
        <a:srgbClr val="C5DAF1"/>
      </a:accent4>
      <a:accent5>
        <a:srgbClr val="E08C79"/>
      </a:accent5>
      <a:accent6>
        <a:srgbClr val="00A1E4"/>
      </a:accent6>
      <a:hlink>
        <a:srgbClr val="00A1E4"/>
      </a:hlink>
      <a:folHlink>
        <a:srgbClr val="E08C79"/>
      </a:folHlink>
    </a:clrScheme>
    <a:fontScheme name="Eurodiaconia">
      <a:majorFont>
        <a:latin typeface="Open Sans"/>
        <a:ea typeface=""/>
        <a:cs typeface="Times New Roman"/>
      </a:majorFont>
      <a:minorFont>
        <a:latin typeface="Open Sans"/>
        <a:ea typeface=""/>
        <a:cs typeface="Times New Roma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61f4f70-5f64-4a22-83c8-12c3e941d81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7B542F02BD444D93CE21FB203B38B4" ma:contentTypeVersion="17" ma:contentTypeDescription="Create a new document." ma:contentTypeScope="" ma:versionID="593213664642617227a7b5f459b38f02">
  <xsd:schema xmlns:xsd="http://www.w3.org/2001/XMLSchema" xmlns:xs="http://www.w3.org/2001/XMLSchema" xmlns:p="http://schemas.microsoft.com/office/2006/metadata/properties" xmlns:ns3="42638244-85d8-4afa-bd25-446ea188f70d" xmlns:ns4="661f4f70-5f64-4a22-83c8-12c3e941d81d" targetNamespace="http://schemas.microsoft.com/office/2006/metadata/properties" ma:root="true" ma:fieldsID="512d996c7d6343f10070e6a40e5ea581" ns3:_="" ns4:_="">
    <xsd:import namespace="42638244-85d8-4afa-bd25-446ea188f70d"/>
    <xsd:import namespace="661f4f70-5f64-4a22-83c8-12c3e941d8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38244-85d8-4afa-bd25-446ea188f7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1f4f70-5f64-4a22-83c8-12c3e941d8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3EA65B-32AB-447E-A885-DDFD41473DE8}">
  <ds:schemaRefs>
    <ds:schemaRef ds:uri="http://schemas.microsoft.com/sharepoint/v3/contenttype/forms"/>
  </ds:schemaRefs>
</ds:datastoreItem>
</file>

<file path=customXml/itemProps2.xml><?xml version="1.0" encoding="utf-8"?>
<ds:datastoreItem xmlns:ds="http://schemas.openxmlformats.org/officeDocument/2006/customXml" ds:itemID="{7B5FC6B1-247A-5F4B-B48E-AC4E776B554C}">
  <ds:schemaRefs>
    <ds:schemaRef ds:uri="http://schemas.openxmlformats.org/officeDocument/2006/bibliography"/>
  </ds:schemaRefs>
</ds:datastoreItem>
</file>

<file path=customXml/itemProps3.xml><?xml version="1.0" encoding="utf-8"?>
<ds:datastoreItem xmlns:ds="http://schemas.openxmlformats.org/officeDocument/2006/customXml" ds:itemID="{026D04CA-4EA2-4F7D-BBF2-A763CD4BEDCE}">
  <ds:schemaRefs>
    <ds:schemaRef ds:uri="http://schemas.microsoft.com/office/2006/metadata/properties"/>
    <ds:schemaRef ds:uri="http://schemas.microsoft.com/office/infopath/2007/PartnerControls"/>
    <ds:schemaRef ds:uri="661f4f70-5f64-4a22-83c8-12c3e941d81d"/>
  </ds:schemaRefs>
</ds:datastoreItem>
</file>

<file path=customXml/itemProps4.xml><?xml version="1.0" encoding="utf-8"?>
<ds:datastoreItem xmlns:ds="http://schemas.openxmlformats.org/officeDocument/2006/customXml" ds:itemID="{988EC1E1-76F5-4AC9-8E17-C223DE4F5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38244-85d8-4afa-bd25-446ea188f70d"/>
    <ds:schemaRef ds:uri="661f4f70-5f64-4a22-83c8-12c3e941d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3458</TotalTime>
  <Pages>43</Pages>
  <Words>9940</Words>
  <Characters>56661</Characters>
  <Application>Microsoft Office Word</Application>
  <DocSecurity>0</DocSecurity>
  <Lines>472</Lines>
  <Paragraphs>132</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Giedre Grassin</dc:creator>
  <cp:keywords/>
  <dc:description/>
  <cp:lastModifiedBy>Alice Widerberg</cp:lastModifiedBy>
  <cp:revision>16</cp:revision>
  <dcterms:created xsi:type="dcterms:W3CDTF">2024-01-26T11:10:00Z</dcterms:created>
  <dcterms:modified xsi:type="dcterms:W3CDTF">2024-01-30T11:16:00Z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0x010100187B542F02BD444D93CE21FB203B38B4</vt:lpwstr>
  </property>
</Properties>
</file>